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84F" w:rsidRDefault="00F9184F" w:rsidP="00F9184F">
      <w:pPr>
        <w:jc w:val="center"/>
      </w:pPr>
      <w:r>
        <w:rPr>
          <w:noProof/>
        </w:rPr>
        <w:drawing>
          <wp:anchor distT="0" distB="0" distL="114300" distR="114300" simplePos="0" relativeHeight="251658240" behindDoc="0" locked="0" layoutInCell="1" allowOverlap="1">
            <wp:simplePos x="0" y="0"/>
            <wp:positionH relativeFrom="column">
              <wp:posOffset>3076575</wp:posOffset>
            </wp:positionH>
            <wp:positionV relativeFrom="paragraph">
              <wp:posOffset>-269875</wp:posOffset>
            </wp:positionV>
            <wp:extent cx="447675" cy="533400"/>
            <wp:effectExtent l="0" t="0" r="9525"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pic:spPr>
                </pic:pic>
              </a:graphicData>
            </a:graphic>
            <wp14:sizeRelH relativeFrom="page">
              <wp14:pctWidth>0</wp14:pctWidth>
            </wp14:sizeRelH>
            <wp14:sizeRelV relativeFrom="page">
              <wp14:pctHeight>0</wp14:pctHeight>
            </wp14:sizeRelV>
          </wp:anchor>
        </w:drawing>
      </w:r>
    </w:p>
    <w:p w:rsidR="00F9184F" w:rsidRDefault="00F9184F" w:rsidP="00F9184F">
      <w:pPr>
        <w:jc w:val="center"/>
      </w:pPr>
    </w:p>
    <w:p w:rsidR="00F9184F" w:rsidRDefault="00F9184F" w:rsidP="00F9184F">
      <w:pPr>
        <w:jc w:val="center"/>
      </w:pPr>
      <w:bookmarkStart w:id="0" w:name="_GoBack"/>
      <w:r>
        <w:t>Калужская область</w:t>
      </w:r>
    </w:p>
    <w:p w:rsidR="00F9184F" w:rsidRDefault="00F9184F" w:rsidP="00F9184F">
      <w:pPr>
        <w:jc w:val="center"/>
      </w:pPr>
      <w:r>
        <w:t>Малоярославецкий район</w:t>
      </w:r>
    </w:p>
    <w:p w:rsidR="00F9184F" w:rsidRDefault="00F9184F" w:rsidP="00F9184F">
      <w:pPr>
        <w:pStyle w:val="1"/>
        <w:spacing w:line="192" w:lineRule="auto"/>
        <w:rPr>
          <w:sz w:val="20"/>
        </w:rPr>
      </w:pPr>
      <w:r>
        <w:rPr>
          <w:sz w:val="20"/>
        </w:rPr>
        <w:t>ГОРОДСКАЯ ДУМА</w:t>
      </w:r>
    </w:p>
    <w:p w:rsidR="00F9184F" w:rsidRDefault="00F9184F" w:rsidP="00F9184F">
      <w:pPr>
        <w:spacing w:line="192" w:lineRule="auto"/>
        <w:jc w:val="center"/>
      </w:pPr>
      <w:r>
        <w:t>муниципального образования</w:t>
      </w:r>
    </w:p>
    <w:p w:rsidR="00F9184F" w:rsidRDefault="00F9184F" w:rsidP="00F9184F">
      <w:pPr>
        <w:spacing w:line="192" w:lineRule="auto"/>
        <w:jc w:val="center"/>
      </w:pPr>
      <w:r>
        <w:t>городского поселения</w:t>
      </w:r>
    </w:p>
    <w:p w:rsidR="00F9184F" w:rsidRDefault="00F9184F" w:rsidP="00F9184F">
      <w:pPr>
        <w:pStyle w:val="1"/>
        <w:spacing w:line="192" w:lineRule="auto"/>
        <w:rPr>
          <w:sz w:val="20"/>
        </w:rPr>
      </w:pPr>
      <w:r>
        <w:rPr>
          <w:sz w:val="22"/>
          <w:szCs w:val="22"/>
        </w:rPr>
        <w:t>«Город Малоярославец»</w:t>
      </w:r>
    </w:p>
    <w:p w:rsidR="00F9184F" w:rsidRDefault="00F9184F" w:rsidP="00F9184F">
      <w:pPr>
        <w:jc w:val="center"/>
        <w:rPr>
          <w:sz w:val="24"/>
          <w:szCs w:val="24"/>
        </w:rPr>
      </w:pPr>
    </w:p>
    <w:p w:rsidR="00F9184F" w:rsidRDefault="00F9184F" w:rsidP="00F9184F">
      <w:pPr>
        <w:jc w:val="center"/>
        <w:rPr>
          <w:b/>
          <w:sz w:val="26"/>
          <w:szCs w:val="26"/>
        </w:rPr>
      </w:pPr>
      <w:r>
        <w:rPr>
          <w:b/>
          <w:sz w:val="26"/>
          <w:szCs w:val="26"/>
        </w:rPr>
        <w:t>РЕШЕНИЕ</w:t>
      </w:r>
    </w:p>
    <w:p w:rsidR="00FA730E" w:rsidRPr="0074612A" w:rsidRDefault="0074612A">
      <w:pPr>
        <w:rPr>
          <w:b/>
          <w:sz w:val="24"/>
          <w:szCs w:val="24"/>
        </w:rPr>
      </w:pPr>
      <w:r w:rsidRPr="0074612A">
        <w:rPr>
          <w:b/>
          <w:sz w:val="24"/>
          <w:szCs w:val="24"/>
        </w:rPr>
        <w:t xml:space="preserve">от 28 января </w:t>
      </w:r>
      <w:r w:rsidR="00BB44BD" w:rsidRPr="0074612A">
        <w:rPr>
          <w:b/>
          <w:sz w:val="24"/>
          <w:szCs w:val="24"/>
        </w:rPr>
        <w:t>20</w:t>
      </w:r>
      <w:r w:rsidRPr="0074612A">
        <w:rPr>
          <w:b/>
          <w:sz w:val="24"/>
          <w:szCs w:val="24"/>
        </w:rPr>
        <w:t>2</w:t>
      </w:r>
      <w:r w:rsidR="00F134D1">
        <w:rPr>
          <w:b/>
          <w:sz w:val="24"/>
          <w:szCs w:val="24"/>
        </w:rPr>
        <w:t>1</w:t>
      </w:r>
      <w:r w:rsidR="00081E77" w:rsidRPr="0074612A">
        <w:rPr>
          <w:b/>
          <w:sz w:val="24"/>
          <w:szCs w:val="24"/>
        </w:rPr>
        <w:t xml:space="preserve"> г</w:t>
      </w:r>
      <w:r w:rsidRPr="0074612A">
        <w:rPr>
          <w:b/>
          <w:sz w:val="24"/>
          <w:szCs w:val="24"/>
        </w:rPr>
        <w:t>ода</w:t>
      </w:r>
      <w:r w:rsidRPr="0074612A">
        <w:rPr>
          <w:b/>
          <w:sz w:val="24"/>
          <w:szCs w:val="24"/>
        </w:rPr>
        <w:tab/>
      </w:r>
      <w:r w:rsidRPr="0074612A">
        <w:rPr>
          <w:b/>
          <w:sz w:val="24"/>
          <w:szCs w:val="24"/>
        </w:rPr>
        <w:tab/>
      </w:r>
      <w:r w:rsidRPr="0074612A">
        <w:rPr>
          <w:b/>
          <w:sz w:val="24"/>
          <w:szCs w:val="24"/>
        </w:rPr>
        <w:tab/>
      </w:r>
      <w:r w:rsidRPr="0074612A">
        <w:rPr>
          <w:b/>
          <w:sz w:val="24"/>
          <w:szCs w:val="24"/>
        </w:rPr>
        <w:tab/>
      </w:r>
      <w:r w:rsidRPr="0074612A">
        <w:rPr>
          <w:b/>
          <w:sz w:val="24"/>
          <w:szCs w:val="24"/>
        </w:rPr>
        <w:tab/>
      </w:r>
      <w:r w:rsidRPr="0074612A">
        <w:rPr>
          <w:b/>
          <w:sz w:val="24"/>
          <w:szCs w:val="24"/>
        </w:rPr>
        <w:tab/>
      </w:r>
      <w:r w:rsidRPr="0074612A">
        <w:rPr>
          <w:b/>
          <w:sz w:val="24"/>
          <w:szCs w:val="24"/>
        </w:rPr>
        <w:tab/>
      </w:r>
      <w:r w:rsidRPr="0074612A">
        <w:rPr>
          <w:b/>
          <w:sz w:val="24"/>
          <w:szCs w:val="24"/>
        </w:rPr>
        <w:tab/>
      </w:r>
      <w:r w:rsidRPr="0074612A">
        <w:rPr>
          <w:b/>
          <w:sz w:val="24"/>
          <w:szCs w:val="24"/>
        </w:rPr>
        <w:tab/>
      </w:r>
      <w:r w:rsidR="00FA730E" w:rsidRPr="0074612A">
        <w:rPr>
          <w:b/>
          <w:sz w:val="24"/>
          <w:szCs w:val="24"/>
        </w:rPr>
        <w:t>№</w:t>
      </w:r>
      <w:r w:rsidR="00F9184F">
        <w:rPr>
          <w:b/>
          <w:sz w:val="24"/>
          <w:szCs w:val="24"/>
        </w:rPr>
        <w:t xml:space="preserve"> 58</w:t>
      </w:r>
    </w:p>
    <w:p w:rsidR="0074612A" w:rsidRPr="0074612A" w:rsidRDefault="00D36674" w:rsidP="0074612A">
      <w:pPr>
        <w:pStyle w:val="a7"/>
        <w:jc w:val="both"/>
        <w:rPr>
          <w:b/>
          <w:bCs/>
          <w:iCs/>
        </w:rPr>
      </w:pPr>
      <w:r w:rsidRPr="0074612A">
        <w:rPr>
          <w:b/>
          <w:bCs/>
          <w:iCs/>
        </w:rPr>
        <w:t>О</w:t>
      </w:r>
      <w:r w:rsidR="006B01EF" w:rsidRPr="0074612A">
        <w:rPr>
          <w:b/>
          <w:bCs/>
          <w:iCs/>
        </w:rPr>
        <w:t xml:space="preserve"> назначении публичных слушаний</w:t>
      </w:r>
    </w:p>
    <w:p w:rsidR="005D49B3" w:rsidRPr="0074612A" w:rsidRDefault="005D49B3" w:rsidP="0074612A">
      <w:pPr>
        <w:pStyle w:val="a7"/>
        <w:jc w:val="both"/>
        <w:rPr>
          <w:b/>
          <w:bCs/>
          <w:iCs/>
        </w:rPr>
      </w:pPr>
      <w:proofErr w:type="gramStart"/>
      <w:r w:rsidRPr="0074612A">
        <w:t>Рассмотрев обращение Администрации МО ГП «Город Малоярославец» о проведении публичных слушаний на территории города Малоярославец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на земельном участке, руководствуясь Положением «О публичных слушаниях городского поселения «Город Малоярославец», ст. 40 Градостроительного кодекса РФ и ст. 18, 26 Устава муниципального образования «Город Малоярославец», Городская Дума</w:t>
      </w:r>
      <w:proofErr w:type="gramEnd"/>
    </w:p>
    <w:p w:rsidR="008429ED" w:rsidRPr="0074612A" w:rsidRDefault="008429ED" w:rsidP="0074612A">
      <w:pPr>
        <w:pStyle w:val="20"/>
        <w:jc w:val="center"/>
        <w:rPr>
          <w:bCs w:val="0"/>
        </w:rPr>
      </w:pPr>
      <w:r w:rsidRPr="0074612A">
        <w:t>РЕШИЛА:</w:t>
      </w:r>
    </w:p>
    <w:p w:rsidR="0074612A" w:rsidRPr="0074612A" w:rsidRDefault="006B01EF" w:rsidP="0074612A">
      <w:pPr>
        <w:pStyle w:val="ad"/>
        <w:numPr>
          <w:ilvl w:val="0"/>
          <w:numId w:val="10"/>
        </w:numPr>
        <w:jc w:val="both"/>
        <w:rPr>
          <w:rFonts w:eastAsiaTheme="minorHAnsi"/>
          <w:sz w:val="24"/>
          <w:szCs w:val="24"/>
          <w:lang w:eastAsia="en-US"/>
        </w:rPr>
      </w:pPr>
      <w:r w:rsidRPr="0074612A">
        <w:rPr>
          <w:sz w:val="24"/>
          <w:szCs w:val="24"/>
        </w:rPr>
        <w:t>Назначить публичные слушан</w:t>
      </w:r>
      <w:r w:rsidR="00006C97" w:rsidRPr="0074612A">
        <w:rPr>
          <w:sz w:val="24"/>
          <w:szCs w:val="24"/>
        </w:rPr>
        <w:t>ия</w:t>
      </w:r>
      <w:r w:rsidR="002211F3" w:rsidRPr="0074612A">
        <w:rPr>
          <w:sz w:val="24"/>
          <w:szCs w:val="24"/>
        </w:rPr>
        <w:t xml:space="preserve"> по</w:t>
      </w:r>
      <w:r w:rsidR="00B520A1" w:rsidRPr="0074612A">
        <w:rPr>
          <w:sz w:val="24"/>
          <w:szCs w:val="24"/>
        </w:rPr>
        <w:t xml:space="preserve"> </w:t>
      </w:r>
      <w:r w:rsidR="005D49B3" w:rsidRPr="0074612A">
        <w:rPr>
          <w:sz w:val="24"/>
          <w:szCs w:val="24"/>
        </w:rPr>
        <w:t>вопросу предоставления разрешения на отклонение от предельных параметров строительства, реконструкции объектов капитального строительства на земельном участке с условным кадастровым номером 40:13:030307:ЗУ</w:t>
      </w:r>
      <w:proofErr w:type="gramStart"/>
      <w:r w:rsidR="005D49B3" w:rsidRPr="0074612A">
        <w:rPr>
          <w:sz w:val="24"/>
          <w:szCs w:val="24"/>
        </w:rPr>
        <w:t>1</w:t>
      </w:r>
      <w:proofErr w:type="gramEnd"/>
      <w:r w:rsidR="005D49B3" w:rsidRPr="0074612A">
        <w:rPr>
          <w:sz w:val="24"/>
          <w:szCs w:val="24"/>
        </w:rPr>
        <w:t xml:space="preserve"> площадью 365 кв.м., расположенного в градостроительной зоне Ж-1 «Зона </w:t>
      </w:r>
      <w:r w:rsidR="005D49B3" w:rsidRPr="0074612A">
        <w:rPr>
          <w:rFonts w:eastAsiaTheme="minorHAnsi"/>
          <w:sz w:val="24"/>
          <w:szCs w:val="24"/>
          <w:lang w:eastAsia="en-US"/>
        </w:rPr>
        <w:t>застройки малоэтажными (до 3-х этажей включительно) и индивидуальными жилыми домами</w:t>
      </w:r>
      <w:r w:rsidR="005D49B3" w:rsidRPr="0074612A">
        <w:rPr>
          <w:sz w:val="24"/>
          <w:szCs w:val="24"/>
        </w:rPr>
        <w:t xml:space="preserve">» по адресу: </w:t>
      </w:r>
      <w:proofErr w:type="gramStart"/>
      <w:r w:rsidR="005D49B3" w:rsidRPr="0074612A">
        <w:rPr>
          <w:sz w:val="24"/>
          <w:szCs w:val="24"/>
        </w:rPr>
        <w:t>Калужская область, Малоярославецкий р-н, г. Малоярославец, ул. Гр. Соколова, д. 95, в части минимального размера земельного участка, установленного градостроительным регламентом.</w:t>
      </w:r>
      <w:proofErr w:type="gramEnd"/>
    </w:p>
    <w:p w:rsidR="00EC56DD" w:rsidRPr="008C28A8" w:rsidRDefault="00EC56DD" w:rsidP="00F13BFD">
      <w:pPr>
        <w:pStyle w:val="a4"/>
        <w:numPr>
          <w:ilvl w:val="0"/>
          <w:numId w:val="10"/>
        </w:numPr>
        <w:rPr>
          <w:sz w:val="24"/>
        </w:rPr>
      </w:pPr>
      <w:r w:rsidRPr="008C28A8">
        <w:rPr>
          <w:sz w:val="24"/>
        </w:rPr>
        <w:t xml:space="preserve">Провести публичные слушания </w:t>
      </w:r>
      <w:r w:rsidRPr="008C28A8">
        <w:rPr>
          <w:b/>
          <w:sz w:val="24"/>
        </w:rPr>
        <w:t>«</w:t>
      </w:r>
      <w:r w:rsidR="00F9184F">
        <w:rPr>
          <w:b/>
          <w:sz w:val="24"/>
        </w:rPr>
        <w:t>01</w:t>
      </w:r>
      <w:r w:rsidRPr="008C28A8">
        <w:rPr>
          <w:b/>
          <w:sz w:val="24"/>
        </w:rPr>
        <w:t xml:space="preserve">» </w:t>
      </w:r>
      <w:r w:rsidR="00F9184F">
        <w:rPr>
          <w:b/>
          <w:sz w:val="24"/>
        </w:rPr>
        <w:t xml:space="preserve">марта </w:t>
      </w:r>
      <w:r w:rsidRPr="008C28A8">
        <w:rPr>
          <w:b/>
          <w:sz w:val="24"/>
        </w:rPr>
        <w:t xml:space="preserve">2021 года в 18.00 </w:t>
      </w:r>
      <w:r w:rsidRPr="008C28A8">
        <w:rPr>
          <w:sz w:val="24"/>
        </w:rPr>
        <w:t>в</w:t>
      </w:r>
      <w:r w:rsidRPr="008C28A8">
        <w:rPr>
          <w:b/>
          <w:sz w:val="24"/>
        </w:rPr>
        <w:t xml:space="preserve"> </w:t>
      </w:r>
      <w:r w:rsidRPr="008C28A8">
        <w:rPr>
          <w:sz w:val="24"/>
        </w:rPr>
        <w:t xml:space="preserve">помещении Центра Российского Кино, расположенный по адресу: г. Малоярославец, ул. </w:t>
      </w:r>
      <w:proofErr w:type="gramStart"/>
      <w:r w:rsidRPr="008C28A8">
        <w:rPr>
          <w:sz w:val="24"/>
        </w:rPr>
        <w:t>Калужская</w:t>
      </w:r>
      <w:proofErr w:type="gramEnd"/>
      <w:r w:rsidRPr="008C28A8">
        <w:rPr>
          <w:sz w:val="24"/>
        </w:rPr>
        <w:t>, д.6.</w:t>
      </w:r>
    </w:p>
    <w:p w:rsidR="00EC56DD" w:rsidRPr="008C28A8" w:rsidRDefault="00EC56DD" w:rsidP="00F13BFD">
      <w:pPr>
        <w:pStyle w:val="ad"/>
        <w:numPr>
          <w:ilvl w:val="0"/>
          <w:numId w:val="10"/>
        </w:numPr>
        <w:ind w:left="714" w:hanging="357"/>
        <w:contextualSpacing w:val="0"/>
        <w:jc w:val="both"/>
        <w:rPr>
          <w:sz w:val="24"/>
          <w:szCs w:val="24"/>
        </w:rPr>
      </w:pPr>
      <w:r w:rsidRPr="008C28A8">
        <w:rPr>
          <w:sz w:val="24"/>
          <w:szCs w:val="24"/>
        </w:rPr>
        <w:t>Включить в состав оргкомитета по проведению публичных слушаний следующих граждан:</w:t>
      </w:r>
    </w:p>
    <w:p w:rsidR="00EC56DD" w:rsidRPr="008C28A8" w:rsidRDefault="00EC56DD" w:rsidP="00EC56DD">
      <w:pPr>
        <w:pStyle w:val="a4"/>
        <w:numPr>
          <w:ilvl w:val="0"/>
          <w:numId w:val="13"/>
        </w:numPr>
        <w:rPr>
          <w:sz w:val="24"/>
        </w:rPr>
      </w:pPr>
      <w:r w:rsidRPr="008C28A8">
        <w:rPr>
          <w:sz w:val="24"/>
        </w:rPr>
        <w:t xml:space="preserve"> </w:t>
      </w:r>
      <w:r w:rsidR="00F9184F">
        <w:rPr>
          <w:sz w:val="24"/>
        </w:rPr>
        <w:t>Жмакина Т.В.</w:t>
      </w:r>
      <w:r w:rsidRPr="008C28A8">
        <w:rPr>
          <w:sz w:val="24"/>
        </w:rPr>
        <w:t xml:space="preserve"> – депутата Городской Думы;</w:t>
      </w:r>
    </w:p>
    <w:p w:rsidR="00EC56DD" w:rsidRPr="008C28A8" w:rsidRDefault="00F9184F" w:rsidP="00EC56DD">
      <w:pPr>
        <w:pStyle w:val="a4"/>
        <w:numPr>
          <w:ilvl w:val="0"/>
          <w:numId w:val="13"/>
        </w:numPr>
        <w:rPr>
          <w:sz w:val="24"/>
        </w:rPr>
      </w:pPr>
      <w:proofErr w:type="spellStart"/>
      <w:r>
        <w:rPr>
          <w:sz w:val="24"/>
        </w:rPr>
        <w:t>Кременёв</w:t>
      </w:r>
      <w:proofErr w:type="spellEnd"/>
      <w:r>
        <w:rPr>
          <w:sz w:val="24"/>
        </w:rPr>
        <w:t xml:space="preserve"> Р.С.</w:t>
      </w:r>
      <w:r w:rsidR="00EC56DD" w:rsidRPr="008C28A8">
        <w:rPr>
          <w:sz w:val="24"/>
        </w:rPr>
        <w:t>– депутата Городской Думы;</w:t>
      </w:r>
    </w:p>
    <w:p w:rsidR="00EC56DD" w:rsidRPr="008C28A8" w:rsidRDefault="00EC56DD" w:rsidP="00EC56DD">
      <w:pPr>
        <w:pStyle w:val="a4"/>
        <w:numPr>
          <w:ilvl w:val="0"/>
          <w:numId w:val="13"/>
        </w:numPr>
        <w:rPr>
          <w:sz w:val="24"/>
        </w:rPr>
      </w:pPr>
      <w:r w:rsidRPr="008C28A8">
        <w:rPr>
          <w:sz w:val="24"/>
        </w:rPr>
        <w:t>юрист</w:t>
      </w:r>
      <w:r w:rsidR="000625DF">
        <w:rPr>
          <w:sz w:val="24"/>
        </w:rPr>
        <w:t>а</w:t>
      </w:r>
      <w:r w:rsidRPr="008C28A8">
        <w:rPr>
          <w:sz w:val="24"/>
        </w:rPr>
        <w:t xml:space="preserve"> администрации (по согласованию);</w:t>
      </w:r>
    </w:p>
    <w:p w:rsidR="00EC56DD" w:rsidRPr="008C28A8" w:rsidRDefault="00EC56DD" w:rsidP="00EC56DD">
      <w:pPr>
        <w:pStyle w:val="a4"/>
        <w:numPr>
          <w:ilvl w:val="0"/>
          <w:numId w:val="13"/>
        </w:numPr>
        <w:rPr>
          <w:sz w:val="24"/>
        </w:rPr>
      </w:pPr>
      <w:r w:rsidRPr="008C28A8">
        <w:rPr>
          <w:sz w:val="24"/>
        </w:rPr>
        <w:t xml:space="preserve">Трофимову Г.Г – Зам. Главы администрации по жилищно-коммунальному хозяйству, имуществу, комплексному развитию – начальник отдела по муниципальному имуществу и жилищно-коммунальному хозяйству; </w:t>
      </w:r>
    </w:p>
    <w:p w:rsidR="00EC56DD" w:rsidRPr="008C28A8" w:rsidRDefault="00EC56DD" w:rsidP="00EC56DD">
      <w:pPr>
        <w:pStyle w:val="a4"/>
        <w:numPr>
          <w:ilvl w:val="0"/>
          <w:numId w:val="13"/>
        </w:numPr>
        <w:rPr>
          <w:sz w:val="24"/>
        </w:rPr>
      </w:pPr>
      <w:r w:rsidRPr="008C28A8">
        <w:rPr>
          <w:sz w:val="24"/>
        </w:rPr>
        <w:t>Литвинову Ю.Н. - начальника отдела архитектуры, градостроительной деятельности и земельных отношений Администрации МО ГП «Город Малоярославец»;</w:t>
      </w:r>
    </w:p>
    <w:p w:rsidR="00EC56DD" w:rsidRPr="008C28A8" w:rsidRDefault="00EC56DD" w:rsidP="00EC56DD">
      <w:pPr>
        <w:pStyle w:val="a4"/>
        <w:numPr>
          <w:ilvl w:val="0"/>
          <w:numId w:val="13"/>
        </w:numPr>
        <w:rPr>
          <w:sz w:val="24"/>
        </w:rPr>
      </w:pPr>
      <w:proofErr w:type="spellStart"/>
      <w:r w:rsidRPr="008C28A8">
        <w:rPr>
          <w:sz w:val="24"/>
        </w:rPr>
        <w:t>Борзенкову</w:t>
      </w:r>
      <w:proofErr w:type="spellEnd"/>
      <w:r w:rsidRPr="008C28A8">
        <w:rPr>
          <w:sz w:val="24"/>
        </w:rPr>
        <w:t xml:space="preserve"> Н.А. – главного специалиста отдела по управлению муниципальным имуществом и жилищно-коммунального хозяйства Администрации МО ГП «Город Малоярославец»;</w:t>
      </w:r>
    </w:p>
    <w:p w:rsidR="00EC56DD" w:rsidRDefault="00EC56DD" w:rsidP="00EC56DD">
      <w:pPr>
        <w:pStyle w:val="a4"/>
        <w:numPr>
          <w:ilvl w:val="0"/>
          <w:numId w:val="13"/>
        </w:numPr>
        <w:rPr>
          <w:sz w:val="24"/>
        </w:rPr>
      </w:pPr>
      <w:proofErr w:type="spellStart"/>
      <w:r w:rsidRPr="008C28A8">
        <w:rPr>
          <w:sz w:val="24"/>
        </w:rPr>
        <w:t>Чинарева</w:t>
      </w:r>
      <w:proofErr w:type="spellEnd"/>
      <w:r w:rsidRPr="008C28A8">
        <w:rPr>
          <w:sz w:val="24"/>
        </w:rPr>
        <w:t xml:space="preserve"> С.В. - начальника отдела культуры, спорта и связи с общественностью Администрации МО ГП «Город Малоярославец».</w:t>
      </w:r>
    </w:p>
    <w:p w:rsidR="00EC56DD" w:rsidRDefault="00EC56DD" w:rsidP="00F13BFD">
      <w:pPr>
        <w:pStyle w:val="a4"/>
        <w:numPr>
          <w:ilvl w:val="0"/>
          <w:numId w:val="10"/>
        </w:numPr>
        <w:rPr>
          <w:sz w:val="24"/>
        </w:rPr>
      </w:pPr>
      <w:r w:rsidRPr="008C28A8">
        <w:rPr>
          <w:sz w:val="24"/>
        </w:rPr>
        <w:t>Возложить на Администрацию МО ГП «Город Малоярославец» обязанности по организационному и материально-техническому обеспечению деятельности  Оргкомитета и проведению публичных слушаний.</w:t>
      </w:r>
    </w:p>
    <w:p w:rsidR="00EC56DD" w:rsidRDefault="00EC56DD" w:rsidP="00F13BFD">
      <w:pPr>
        <w:pStyle w:val="a4"/>
        <w:numPr>
          <w:ilvl w:val="0"/>
          <w:numId w:val="10"/>
        </w:numPr>
        <w:rPr>
          <w:sz w:val="24"/>
        </w:rPr>
      </w:pPr>
      <w:r w:rsidRPr="008C28A8">
        <w:rPr>
          <w:sz w:val="24"/>
        </w:rPr>
        <w:t>Главному редактору газеты «Малоярославецкий  край» опубликовать настоящее решение  в печати.</w:t>
      </w:r>
    </w:p>
    <w:p w:rsidR="00EC56DD" w:rsidRDefault="00EC56DD" w:rsidP="00F13BFD">
      <w:pPr>
        <w:pStyle w:val="a4"/>
        <w:numPr>
          <w:ilvl w:val="0"/>
          <w:numId w:val="10"/>
        </w:numPr>
        <w:rPr>
          <w:sz w:val="24"/>
        </w:rPr>
      </w:pPr>
      <w:proofErr w:type="gramStart"/>
      <w:r w:rsidRPr="008C28A8">
        <w:rPr>
          <w:sz w:val="24"/>
        </w:rPr>
        <w:t>Контроль за</w:t>
      </w:r>
      <w:proofErr w:type="gramEnd"/>
      <w:r w:rsidRPr="008C28A8">
        <w:rPr>
          <w:sz w:val="24"/>
        </w:rPr>
        <w:t xml:space="preserve"> исполнением данного решения возложить на Главу Администрации  МО ГП  «Город Малоярославец»  Крылова М.А.</w:t>
      </w:r>
    </w:p>
    <w:p w:rsidR="00EC56DD" w:rsidRDefault="00EC56DD" w:rsidP="00F13BFD">
      <w:pPr>
        <w:pStyle w:val="a4"/>
        <w:numPr>
          <w:ilvl w:val="0"/>
          <w:numId w:val="10"/>
        </w:numPr>
        <w:rPr>
          <w:sz w:val="24"/>
        </w:rPr>
      </w:pPr>
      <w:r w:rsidRPr="008C28A8">
        <w:rPr>
          <w:sz w:val="24"/>
        </w:rPr>
        <w:t xml:space="preserve">Настоящее решение вступает в силу с момента его опубликования. </w:t>
      </w:r>
    </w:p>
    <w:p w:rsidR="00EC56DD" w:rsidRPr="008C28A8" w:rsidRDefault="00EC56DD" w:rsidP="00EC56DD">
      <w:pPr>
        <w:pStyle w:val="3"/>
        <w:ind w:left="0" w:firstLine="0"/>
      </w:pPr>
      <w:r w:rsidRPr="008C28A8">
        <w:lastRenderedPageBreak/>
        <w:t xml:space="preserve">Глава муниципального образования  </w:t>
      </w:r>
    </w:p>
    <w:p w:rsidR="00EC56DD" w:rsidRPr="008C28A8" w:rsidRDefault="00EC56DD" w:rsidP="00EC56DD">
      <w:pPr>
        <w:pStyle w:val="3"/>
        <w:ind w:left="0" w:firstLine="0"/>
      </w:pPr>
      <w:r>
        <w:t xml:space="preserve">ГП </w:t>
      </w:r>
      <w:r w:rsidRPr="008C28A8">
        <w:t xml:space="preserve">«Город Малоярославец» </w:t>
      </w:r>
      <w:r>
        <w:tab/>
      </w:r>
      <w:r>
        <w:tab/>
      </w:r>
      <w:r>
        <w:tab/>
      </w:r>
      <w:r>
        <w:tab/>
      </w:r>
      <w:r>
        <w:tab/>
      </w:r>
      <w:r>
        <w:tab/>
      </w:r>
      <w:r w:rsidRPr="008C28A8">
        <w:t>И.С.</w:t>
      </w:r>
      <w:r>
        <w:t xml:space="preserve"> </w:t>
      </w:r>
      <w:r w:rsidRPr="008C28A8">
        <w:t xml:space="preserve">Олефиренко  </w:t>
      </w:r>
    </w:p>
    <w:bookmarkEnd w:id="0"/>
    <w:p w:rsidR="003343DB" w:rsidRPr="0074612A" w:rsidRDefault="003343DB">
      <w:pPr>
        <w:jc w:val="both"/>
        <w:rPr>
          <w:i/>
          <w:sz w:val="26"/>
          <w:szCs w:val="26"/>
        </w:rPr>
      </w:pPr>
    </w:p>
    <w:sectPr w:rsidR="003343DB" w:rsidRPr="0074612A" w:rsidSect="00514612">
      <w:headerReference w:type="default" r:id="rId10"/>
      <w:pgSz w:w="11907" w:h="16840"/>
      <w:pgMar w:top="1134" w:right="567" w:bottom="1134" w:left="1134" w:header="563" w:footer="709"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FD4" w:rsidRDefault="00B74FD4" w:rsidP="0074612A">
      <w:r>
        <w:separator/>
      </w:r>
    </w:p>
  </w:endnote>
  <w:endnote w:type="continuationSeparator" w:id="0">
    <w:p w:rsidR="00B74FD4" w:rsidRDefault="00B74FD4" w:rsidP="0074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FD4" w:rsidRDefault="00B74FD4" w:rsidP="0074612A">
      <w:r>
        <w:separator/>
      </w:r>
    </w:p>
  </w:footnote>
  <w:footnote w:type="continuationSeparator" w:id="0">
    <w:p w:rsidR="00B74FD4" w:rsidRDefault="00B74FD4" w:rsidP="00746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4D1" w:rsidRPr="0074612A" w:rsidRDefault="00F134D1" w:rsidP="0074612A">
    <w:pPr>
      <w:pStyle w:val="a9"/>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6EB"/>
    <w:multiLevelType w:val="hybridMultilevel"/>
    <w:tmpl w:val="24ECF6FE"/>
    <w:lvl w:ilvl="0" w:tplc="BD1A3A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2316AA"/>
    <w:multiLevelType w:val="hybridMultilevel"/>
    <w:tmpl w:val="27A2F6E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78237D"/>
    <w:multiLevelType w:val="hybridMultilevel"/>
    <w:tmpl w:val="6B88DE62"/>
    <w:lvl w:ilvl="0" w:tplc="5C664FB0">
      <w:start w:val="1"/>
      <w:numFmt w:val="decimal"/>
      <w:lvlText w:val="%1."/>
      <w:lvlJc w:val="left"/>
      <w:pPr>
        <w:tabs>
          <w:tab w:val="num" w:pos="1395"/>
        </w:tabs>
        <w:ind w:left="1395"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5612E20"/>
    <w:multiLevelType w:val="hybridMultilevel"/>
    <w:tmpl w:val="AE522F5E"/>
    <w:lvl w:ilvl="0" w:tplc="9ADC8B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5A64A5"/>
    <w:multiLevelType w:val="hybridMultilevel"/>
    <w:tmpl w:val="A5286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38197B"/>
    <w:multiLevelType w:val="hybridMultilevel"/>
    <w:tmpl w:val="55AAEDE0"/>
    <w:lvl w:ilvl="0" w:tplc="B03C900A">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6">
    <w:nsid w:val="587430EB"/>
    <w:multiLevelType w:val="hybridMultilevel"/>
    <w:tmpl w:val="FD6CE3DC"/>
    <w:lvl w:ilvl="0" w:tplc="2D568AC4">
      <w:start w:val="3"/>
      <w:numFmt w:val="decimal"/>
      <w:lvlText w:val="%1."/>
      <w:lvlJc w:val="left"/>
      <w:pPr>
        <w:tabs>
          <w:tab w:val="num" w:pos="855"/>
        </w:tabs>
        <w:ind w:left="855" w:hanging="360"/>
      </w:pPr>
      <w:rPr>
        <w:rFonts w:hint="default"/>
        <w:b/>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7">
    <w:nsid w:val="5BF16AAD"/>
    <w:multiLevelType w:val="hybridMultilevel"/>
    <w:tmpl w:val="8B9A08C8"/>
    <w:lvl w:ilvl="0" w:tplc="BD1A3AD0">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5CBC63F0"/>
    <w:multiLevelType w:val="hybridMultilevel"/>
    <w:tmpl w:val="55589C50"/>
    <w:lvl w:ilvl="0" w:tplc="49A46844">
      <w:start w:val="2"/>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9">
    <w:nsid w:val="6175000C"/>
    <w:multiLevelType w:val="hybridMultilevel"/>
    <w:tmpl w:val="8048AD7E"/>
    <w:lvl w:ilvl="0" w:tplc="1BD4D48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6FB70123"/>
    <w:multiLevelType w:val="hybridMultilevel"/>
    <w:tmpl w:val="1534C302"/>
    <w:lvl w:ilvl="0" w:tplc="ACD6025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6420BD5"/>
    <w:multiLevelType w:val="hybridMultilevel"/>
    <w:tmpl w:val="B4A8FDFC"/>
    <w:lvl w:ilvl="0" w:tplc="5B00A092">
      <w:start w:val="1"/>
      <w:numFmt w:val="decimal"/>
      <w:lvlText w:val="%1."/>
      <w:lvlJc w:val="left"/>
      <w:pPr>
        <w:tabs>
          <w:tab w:val="num" w:pos="786"/>
        </w:tabs>
        <w:ind w:left="786" w:hanging="360"/>
      </w:pPr>
      <w:rPr>
        <w:rFonts w:hint="default"/>
        <w:color w:val="auto"/>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2">
    <w:nsid w:val="79EB0378"/>
    <w:multiLevelType w:val="hybridMultilevel"/>
    <w:tmpl w:val="8D7C77B8"/>
    <w:lvl w:ilvl="0" w:tplc="C138FFD8">
      <w:start w:val="5"/>
      <w:numFmt w:val="decimal"/>
      <w:lvlText w:val="%1."/>
      <w:lvlJc w:val="left"/>
      <w:pPr>
        <w:tabs>
          <w:tab w:val="num" w:pos="884"/>
        </w:tabs>
        <w:ind w:left="884" w:hanging="60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3">
    <w:nsid w:val="7A44593D"/>
    <w:multiLevelType w:val="hybridMultilevel"/>
    <w:tmpl w:val="B8B21828"/>
    <w:lvl w:ilvl="0" w:tplc="A8C2AA3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2"/>
  </w:num>
  <w:num w:numId="2">
    <w:abstractNumId w:val="5"/>
  </w:num>
  <w:num w:numId="3">
    <w:abstractNumId w:val="11"/>
  </w:num>
  <w:num w:numId="4">
    <w:abstractNumId w:val="12"/>
  </w:num>
  <w:num w:numId="5">
    <w:abstractNumId w:val="8"/>
  </w:num>
  <w:num w:numId="6">
    <w:abstractNumId w:val="6"/>
  </w:num>
  <w:num w:numId="7">
    <w:abstractNumId w:val="9"/>
  </w:num>
  <w:num w:numId="8">
    <w:abstractNumId w:val="13"/>
  </w:num>
  <w:num w:numId="9">
    <w:abstractNumId w:val="1"/>
  </w:num>
  <w:num w:numId="10">
    <w:abstractNumId w:val="10"/>
  </w:num>
  <w:num w:numId="11">
    <w:abstractNumId w:val="7"/>
  </w:num>
  <w:num w:numId="12">
    <w:abstractNumId w:val="4"/>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B2E"/>
    <w:rsid w:val="00001269"/>
    <w:rsid w:val="00006C97"/>
    <w:rsid w:val="0001396F"/>
    <w:rsid w:val="00021CE7"/>
    <w:rsid w:val="00035E51"/>
    <w:rsid w:val="00035F79"/>
    <w:rsid w:val="000475DD"/>
    <w:rsid w:val="000625DF"/>
    <w:rsid w:val="00062EED"/>
    <w:rsid w:val="00081E77"/>
    <w:rsid w:val="000D7E7E"/>
    <w:rsid w:val="00123535"/>
    <w:rsid w:val="00132CB8"/>
    <w:rsid w:val="00136FE6"/>
    <w:rsid w:val="001375AA"/>
    <w:rsid w:val="00155296"/>
    <w:rsid w:val="001612F8"/>
    <w:rsid w:val="0016374F"/>
    <w:rsid w:val="00173415"/>
    <w:rsid w:val="00175B17"/>
    <w:rsid w:val="00180B68"/>
    <w:rsid w:val="00180C1D"/>
    <w:rsid w:val="00182901"/>
    <w:rsid w:val="001A5438"/>
    <w:rsid w:val="00206891"/>
    <w:rsid w:val="002211F3"/>
    <w:rsid w:val="0023461C"/>
    <w:rsid w:val="0024125A"/>
    <w:rsid w:val="00252DC8"/>
    <w:rsid w:val="00263E06"/>
    <w:rsid w:val="00290F8D"/>
    <w:rsid w:val="00296416"/>
    <w:rsid w:val="002D1E90"/>
    <w:rsid w:val="002E26FA"/>
    <w:rsid w:val="002F0E79"/>
    <w:rsid w:val="002F5C55"/>
    <w:rsid w:val="00311E17"/>
    <w:rsid w:val="00313ECC"/>
    <w:rsid w:val="003343DB"/>
    <w:rsid w:val="00353604"/>
    <w:rsid w:val="00353A6B"/>
    <w:rsid w:val="00367705"/>
    <w:rsid w:val="003817DC"/>
    <w:rsid w:val="003B0549"/>
    <w:rsid w:val="003C40FD"/>
    <w:rsid w:val="003C50DB"/>
    <w:rsid w:val="003D7B42"/>
    <w:rsid w:val="003E0AA4"/>
    <w:rsid w:val="004022DC"/>
    <w:rsid w:val="00404860"/>
    <w:rsid w:val="004139C4"/>
    <w:rsid w:val="00423E57"/>
    <w:rsid w:val="00427EB7"/>
    <w:rsid w:val="00432DD4"/>
    <w:rsid w:val="004456AB"/>
    <w:rsid w:val="004873A1"/>
    <w:rsid w:val="00494DEF"/>
    <w:rsid w:val="004A24BE"/>
    <w:rsid w:val="004A6B7F"/>
    <w:rsid w:val="004B5F2C"/>
    <w:rsid w:val="004C20D6"/>
    <w:rsid w:val="004D4529"/>
    <w:rsid w:val="00501742"/>
    <w:rsid w:val="005141FF"/>
    <w:rsid w:val="00514612"/>
    <w:rsid w:val="00554AC0"/>
    <w:rsid w:val="00571C24"/>
    <w:rsid w:val="00574FCB"/>
    <w:rsid w:val="00575EC8"/>
    <w:rsid w:val="00576865"/>
    <w:rsid w:val="005A0570"/>
    <w:rsid w:val="005A60E6"/>
    <w:rsid w:val="005C7267"/>
    <w:rsid w:val="005D0321"/>
    <w:rsid w:val="005D3836"/>
    <w:rsid w:val="005D49B3"/>
    <w:rsid w:val="005D73BE"/>
    <w:rsid w:val="005F0001"/>
    <w:rsid w:val="00617C0C"/>
    <w:rsid w:val="00632A2A"/>
    <w:rsid w:val="00641861"/>
    <w:rsid w:val="006558D3"/>
    <w:rsid w:val="0066077A"/>
    <w:rsid w:val="00665A37"/>
    <w:rsid w:val="006759BB"/>
    <w:rsid w:val="006A6F8D"/>
    <w:rsid w:val="006B01EF"/>
    <w:rsid w:val="006B3943"/>
    <w:rsid w:val="006B3C40"/>
    <w:rsid w:val="006B6EE6"/>
    <w:rsid w:val="006B7C7B"/>
    <w:rsid w:val="006F10EA"/>
    <w:rsid w:val="006F2362"/>
    <w:rsid w:val="006F6696"/>
    <w:rsid w:val="0071731E"/>
    <w:rsid w:val="0072084A"/>
    <w:rsid w:val="007261FC"/>
    <w:rsid w:val="0073356F"/>
    <w:rsid w:val="0074612A"/>
    <w:rsid w:val="00751C3E"/>
    <w:rsid w:val="00753143"/>
    <w:rsid w:val="007547F9"/>
    <w:rsid w:val="007A28BF"/>
    <w:rsid w:val="007A407D"/>
    <w:rsid w:val="007B1457"/>
    <w:rsid w:val="007C0981"/>
    <w:rsid w:val="007F774D"/>
    <w:rsid w:val="00815A4D"/>
    <w:rsid w:val="00834753"/>
    <w:rsid w:val="008429ED"/>
    <w:rsid w:val="0085526B"/>
    <w:rsid w:val="00860EB3"/>
    <w:rsid w:val="00880496"/>
    <w:rsid w:val="008830D7"/>
    <w:rsid w:val="00890E33"/>
    <w:rsid w:val="00897B2E"/>
    <w:rsid w:val="008A238D"/>
    <w:rsid w:val="008A4B59"/>
    <w:rsid w:val="008B3923"/>
    <w:rsid w:val="008D6546"/>
    <w:rsid w:val="0092612A"/>
    <w:rsid w:val="00980C0E"/>
    <w:rsid w:val="009850A5"/>
    <w:rsid w:val="0099228F"/>
    <w:rsid w:val="00993E62"/>
    <w:rsid w:val="009A75AD"/>
    <w:rsid w:val="009D318F"/>
    <w:rsid w:val="009E3D56"/>
    <w:rsid w:val="009E5C79"/>
    <w:rsid w:val="00A31B3F"/>
    <w:rsid w:val="00A527F1"/>
    <w:rsid w:val="00A632C9"/>
    <w:rsid w:val="00A7007B"/>
    <w:rsid w:val="00A87345"/>
    <w:rsid w:val="00A97A2A"/>
    <w:rsid w:val="00AC5221"/>
    <w:rsid w:val="00AD6AD3"/>
    <w:rsid w:val="00AD6F29"/>
    <w:rsid w:val="00AF5776"/>
    <w:rsid w:val="00AF707A"/>
    <w:rsid w:val="00B04396"/>
    <w:rsid w:val="00B07817"/>
    <w:rsid w:val="00B35593"/>
    <w:rsid w:val="00B520A1"/>
    <w:rsid w:val="00B548FB"/>
    <w:rsid w:val="00B55FB7"/>
    <w:rsid w:val="00B74FD4"/>
    <w:rsid w:val="00B84A55"/>
    <w:rsid w:val="00BB44BD"/>
    <w:rsid w:val="00BC7098"/>
    <w:rsid w:val="00BF5572"/>
    <w:rsid w:val="00BF637C"/>
    <w:rsid w:val="00C07819"/>
    <w:rsid w:val="00C21B4F"/>
    <w:rsid w:val="00C314B3"/>
    <w:rsid w:val="00C40C55"/>
    <w:rsid w:val="00C46044"/>
    <w:rsid w:val="00C74BEF"/>
    <w:rsid w:val="00C8493B"/>
    <w:rsid w:val="00C87526"/>
    <w:rsid w:val="00CA04CE"/>
    <w:rsid w:val="00CB46A2"/>
    <w:rsid w:val="00CF7C91"/>
    <w:rsid w:val="00D037CA"/>
    <w:rsid w:val="00D0405A"/>
    <w:rsid w:val="00D040E3"/>
    <w:rsid w:val="00D312DB"/>
    <w:rsid w:val="00D36674"/>
    <w:rsid w:val="00D5246F"/>
    <w:rsid w:val="00D555A0"/>
    <w:rsid w:val="00D86407"/>
    <w:rsid w:val="00D902C3"/>
    <w:rsid w:val="00D95C36"/>
    <w:rsid w:val="00DA46D5"/>
    <w:rsid w:val="00DB11E9"/>
    <w:rsid w:val="00DC00B8"/>
    <w:rsid w:val="00DC2153"/>
    <w:rsid w:val="00DD2530"/>
    <w:rsid w:val="00DE5684"/>
    <w:rsid w:val="00DE5AEE"/>
    <w:rsid w:val="00DE78D3"/>
    <w:rsid w:val="00DF0937"/>
    <w:rsid w:val="00E304B0"/>
    <w:rsid w:val="00E37D34"/>
    <w:rsid w:val="00E41AE1"/>
    <w:rsid w:val="00E61C48"/>
    <w:rsid w:val="00E64AD2"/>
    <w:rsid w:val="00E8345A"/>
    <w:rsid w:val="00EB2AB1"/>
    <w:rsid w:val="00EB5743"/>
    <w:rsid w:val="00EC41E3"/>
    <w:rsid w:val="00EC56DD"/>
    <w:rsid w:val="00EC6772"/>
    <w:rsid w:val="00ED272D"/>
    <w:rsid w:val="00ED2A5D"/>
    <w:rsid w:val="00EE2EEB"/>
    <w:rsid w:val="00EF3D18"/>
    <w:rsid w:val="00F126C8"/>
    <w:rsid w:val="00F134D1"/>
    <w:rsid w:val="00F13BFD"/>
    <w:rsid w:val="00F14CBE"/>
    <w:rsid w:val="00F2107F"/>
    <w:rsid w:val="00F66DFE"/>
    <w:rsid w:val="00F74EDA"/>
    <w:rsid w:val="00F759D4"/>
    <w:rsid w:val="00F838D1"/>
    <w:rsid w:val="00F912C6"/>
    <w:rsid w:val="00F9184F"/>
    <w:rsid w:val="00F959EF"/>
    <w:rsid w:val="00FA2070"/>
    <w:rsid w:val="00FA730E"/>
    <w:rsid w:val="00FB4430"/>
    <w:rsid w:val="00FC5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430"/>
    <w:pPr>
      <w:autoSpaceDE w:val="0"/>
      <w:autoSpaceDN w:val="0"/>
      <w:adjustRightInd w:val="0"/>
    </w:pPr>
  </w:style>
  <w:style w:type="paragraph" w:styleId="1">
    <w:name w:val="heading 1"/>
    <w:basedOn w:val="a"/>
    <w:next w:val="a"/>
    <w:link w:val="10"/>
    <w:qFormat/>
    <w:rsid w:val="00FB4430"/>
    <w:pPr>
      <w:keepNext/>
      <w:autoSpaceDE/>
      <w:autoSpaceDN/>
      <w:adjustRightInd/>
      <w:jc w:val="center"/>
      <w:outlineLvl w:val="0"/>
    </w:pPr>
    <w:rPr>
      <w:b/>
      <w:sz w:val="28"/>
    </w:rPr>
  </w:style>
  <w:style w:type="paragraph" w:styleId="2">
    <w:name w:val="heading 2"/>
    <w:basedOn w:val="a"/>
    <w:next w:val="a"/>
    <w:qFormat/>
    <w:rsid w:val="00FB4430"/>
    <w:pPr>
      <w:keepNext/>
      <w:autoSpaceDE/>
      <w:autoSpaceDN/>
      <w:adjustRightInd/>
      <w:ind w:firstLine="6120"/>
      <w:jc w:val="center"/>
      <w:outlineLvl w:val="1"/>
    </w:pPr>
    <w:rPr>
      <w:sz w:val="28"/>
      <w:szCs w:val="24"/>
    </w:rPr>
  </w:style>
  <w:style w:type="paragraph" w:styleId="3">
    <w:name w:val="heading 3"/>
    <w:basedOn w:val="a"/>
    <w:next w:val="a"/>
    <w:link w:val="30"/>
    <w:qFormat/>
    <w:rsid w:val="00FB4430"/>
    <w:pPr>
      <w:keepNext/>
      <w:ind w:left="720" w:firstLine="720"/>
      <w:jc w:val="both"/>
      <w:outlineLvl w:val="2"/>
    </w:pPr>
    <w:rPr>
      <w:b/>
      <w:bCs/>
      <w:sz w:val="24"/>
      <w:szCs w:val="24"/>
    </w:rPr>
  </w:style>
  <w:style w:type="paragraph" w:styleId="4">
    <w:name w:val="heading 4"/>
    <w:basedOn w:val="a"/>
    <w:next w:val="a"/>
    <w:qFormat/>
    <w:rsid w:val="00FB4430"/>
    <w:pPr>
      <w:keepNext/>
      <w:ind w:left="720" w:firstLine="720"/>
      <w:jc w:val="both"/>
      <w:outlineLvl w:val="3"/>
    </w:pPr>
    <w:rPr>
      <w:b/>
      <w:bCs/>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B4430"/>
    <w:pPr>
      <w:autoSpaceDE/>
      <w:autoSpaceDN/>
      <w:adjustRightInd/>
      <w:jc w:val="both"/>
    </w:pPr>
    <w:rPr>
      <w:sz w:val="24"/>
      <w:szCs w:val="24"/>
    </w:rPr>
  </w:style>
  <w:style w:type="paragraph" w:styleId="a4">
    <w:name w:val="Body Text Indent"/>
    <w:basedOn w:val="a"/>
    <w:link w:val="a5"/>
    <w:rsid w:val="00FB4430"/>
    <w:pPr>
      <w:autoSpaceDE/>
      <w:autoSpaceDN/>
      <w:adjustRightInd/>
      <w:ind w:firstLine="720"/>
      <w:jc w:val="both"/>
    </w:pPr>
    <w:rPr>
      <w:sz w:val="28"/>
      <w:szCs w:val="24"/>
    </w:rPr>
  </w:style>
  <w:style w:type="paragraph" w:styleId="20">
    <w:name w:val="Body Text 2"/>
    <w:basedOn w:val="a"/>
    <w:rsid w:val="00FB4430"/>
    <w:pPr>
      <w:jc w:val="both"/>
    </w:pPr>
    <w:rPr>
      <w:b/>
      <w:bCs/>
      <w:sz w:val="24"/>
      <w:szCs w:val="24"/>
    </w:rPr>
  </w:style>
  <w:style w:type="paragraph" w:styleId="a6">
    <w:name w:val="Balloon Text"/>
    <w:basedOn w:val="a"/>
    <w:semiHidden/>
    <w:rsid w:val="00EC6772"/>
    <w:rPr>
      <w:rFonts w:ascii="Tahoma" w:hAnsi="Tahoma" w:cs="Tahoma"/>
      <w:sz w:val="16"/>
      <w:szCs w:val="16"/>
    </w:rPr>
  </w:style>
  <w:style w:type="paragraph" w:customStyle="1" w:styleId="11">
    <w:name w:val="Без интервала1"/>
    <w:rsid w:val="00BC7098"/>
    <w:rPr>
      <w:sz w:val="22"/>
    </w:rPr>
  </w:style>
  <w:style w:type="paragraph" w:styleId="a7">
    <w:name w:val="Normal (Web)"/>
    <w:basedOn w:val="a"/>
    <w:rsid w:val="00576865"/>
    <w:pPr>
      <w:autoSpaceDE/>
      <w:autoSpaceDN/>
      <w:adjustRightInd/>
      <w:spacing w:before="100" w:beforeAutospacing="1" w:after="100" w:afterAutospacing="1"/>
    </w:pPr>
    <w:rPr>
      <w:sz w:val="24"/>
      <w:szCs w:val="24"/>
    </w:rPr>
  </w:style>
  <w:style w:type="paragraph" w:customStyle="1" w:styleId="a8">
    <w:name w:val="Знак Знак Знак Знак"/>
    <w:basedOn w:val="a"/>
    <w:rsid w:val="00576865"/>
    <w:pPr>
      <w:autoSpaceDE/>
      <w:autoSpaceDN/>
      <w:adjustRightInd/>
      <w:spacing w:before="100" w:beforeAutospacing="1" w:after="100" w:afterAutospacing="1"/>
    </w:pPr>
    <w:rPr>
      <w:rFonts w:ascii="Tahoma" w:hAnsi="Tahoma"/>
      <w:lang w:val="en-US" w:eastAsia="en-US"/>
    </w:rPr>
  </w:style>
  <w:style w:type="paragraph" w:customStyle="1" w:styleId="western">
    <w:name w:val="western"/>
    <w:basedOn w:val="a"/>
    <w:rsid w:val="00206891"/>
    <w:pPr>
      <w:autoSpaceDE/>
      <w:autoSpaceDN/>
      <w:adjustRightInd/>
      <w:spacing w:before="100" w:beforeAutospacing="1" w:after="100" w:afterAutospacing="1"/>
    </w:pPr>
    <w:rPr>
      <w:sz w:val="24"/>
      <w:szCs w:val="24"/>
    </w:rPr>
  </w:style>
  <w:style w:type="paragraph" w:styleId="a9">
    <w:name w:val="header"/>
    <w:basedOn w:val="a"/>
    <w:link w:val="aa"/>
    <w:rsid w:val="0074612A"/>
    <w:pPr>
      <w:tabs>
        <w:tab w:val="center" w:pos="4677"/>
        <w:tab w:val="right" w:pos="9355"/>
      </w:tabs>
    </w:pPr>
  </w:style>
  <w:style w:type="character" w:customStyle="1" w:styleId="aa">
    <w:name w:val="Верхний колонтитул Знак"/>
    <w:basedOn w:val="a0"/>
    <w:link w:val="a9"/>
    <w:rsid w:val="0074612A"/>
  </w:style>
  <w:style w:type="paragraph" w:styleId="ab">
    <w:name w:val="footer"/>
    <w:basedOn w:val="a"/>
    <w:link w:val="ac"/>
    <w:rsid w:val="0074612A"/>
    <w:pPr>
      <w:tabs>
        <w:tab w:val="center" w:pos="4677"/>
        <w:tab w:val="right" w:pos="9355"/>
      </w:tabs>
    </w:pPr>
  </w:style>
  <w:style w:type="character" w:customStyle="1" w:styleId="ac">
    <w:name w:val="Нижний колонтитул Знак"/>
    <w:basedOn w:val="a0"/>
    <w:link w:val="ab"/>
    <w:rsid w:val="0074612A"/>
  </w:style>
  <w:style w:type="paragraph" w:styleId="ad">
    <w:name w:val="List Paragraph"/>
    <w:basedOn w:val="a"/>
    <w:uiPriority w:val="34"/>
    <w:qFormat/>
    <w:rsid w:val="0074612A"/>
    <w:pPr>
      <w:ind w:left="720"/>
      <w:contextualSpacing/>
    </w:pPr>
  </w:style>
  <w:style w:type="character" w:customStyle="1" w:styleId="30">
    <w:name w:val="Заголовок 3 Знак"/>
    <w:basedOn w:val="a0"/>
    <w:link w:val="3"/>
    <w:rsid w:val="00EC56DD"/>
    <w:rPr>
      <w:b/>
      <w:bCs/>
      <w:sz w:val="24"/>
      <w:szCs w:val="24"/>
    </w:rPr>
  </w:style>
  <w:style w:type="character" w:customStyle="1" w:styleId="a5">
    <w:name w:val="Основной текст с отступом Знак"/>
    <w:basedOn w:val="a0"/>
    <w:link w:val="a4"/>
    <w:rsid w:val="00EC56DD"/>
    <w:rPr>
      <w:sz w:val="28"/>
      <w:szCs w:val="24"/>
    </w:rPr>
  </w:style>
  <w:style w:type="character" w:customStyle="1" w:styleId="10">
    <w:name w:val="Заголовок 1 Знак"/>
    <w:basedOn w:val="a0"/>
    <w:link w:val="1"/>
    <w:rsid w:val="00F9184F"/>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430"/>
    <w:pPr>
      <w:autoSpaceDE w:val="0"/>
      <w:autoSpaceDN w:val="0"/>
      <w:adjustRightInd w:val="0"/>
    </w:pPr>
  </w:style>
  <w:style w:type="paragraph" w:styleId="1">
    <w:name w:val="heading 1"/>
    <w:basedOn w:val="a"/>
    <w:next w:val="a"/>
    <w:link w:val="10"/>
    <w:qFormat/>
    <w:rsid w:val="00FB4430"/>
    <w:pPr>
      <w:keepNext/>
      <w:autoSpaceDE/>
      <w:autoSpaceDN/>
      <w:adjustRightInd/>
      <w:jc w:val="center"/>
      <w:outlineLvl w:val="0"/>
    </w:pPr>
    <w:rPr>
      <w:b/>
      <w:sz w:val="28"/>
    </w:rPr>
  </w:style>
  <w:style w:type="paragraph" w:styleId="2">
    <w:name w:val="heading 2"/>
    <w:basedOn w:val="a"/>
    <w:next w:val="a"/>
    <w:qFormat/>
    <w:rsid w:val="00FB4430"/>
    <w:pPr>
      <w:keepNext/>
      <w:autoSpaceDE/>
      <w:autoSpaceDN/>
      <w:adjustRightInd/>
      <w:ind w:firstLine="6120"/>
      <w:jc w:val="center"/>
      <w:outlineLvl w:val="1"/>
    </w:pPr>
    <w:rPr>
      <w:sz w:val="28"/>
      <w:szCs w:val="24"/>
    </w:rPr>
  </w:style>
  <w:style w:type="paragraph" w:styleId="3">
    <w:name w:val="heading 3"/>
    <w:basedOn w:val="a"/>
    <w:next w:val="a"/>
    <w:link w:val="30"/>
    <w:qFormat/>
    <w:rsid w:val="00FB4430"/>
    <w:pPr>
      <w:keepNext/>
      <w:ind w:left="720" w:firstLine="720"/>
      <w:jc w:val="both"/>
      <w:outlineLvl w:val="2"/>
    </w:pPr>
    <w:rPr>
      <w:b/>
      <w:bCs/>
      <w:sz w:val="24"/>
      <w:szCs w:val="24"/>
    </w:rPr>
  </w:style>
  <w:style w:type="paragraph" w:styleId="4">
    <w:name w:val="heading 4"/>
    <w:basedOn w:val="a"/>
    <w:next w:val="a"/>
    <w:qFormat/>
    <w:rsid w:val="00FB4430"/>
    <w:pPr>
      <w:keepNext/>
      <w:ind w:left="720" w:firstLine="720"/>
      <w:jc w:val="both"/>
      <w:outlineLvl w:val="3"/>
    </w:pPr>
    <w:rPr>
      <w:b/>
      <w:bCs/>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B4430"/>
    <w:pPr>
      <w:autoSpaceDE/>
      <w:autoSpaceDN/>
      <w:adjustRightInd/>
      <w:jc w:val="both"/>
    </w:pPr>
    <w:rPr>
      <w:sz w:val="24"/>
      <w:szCs w:val="24"/>
    </w:rPr>
  </w:style>
  <w:style w:type="paragraph" w:styleId="a4">
    <w:name w:val="Body Text Indent"/>
    <w:basedOn w:val="a"/>
    <w:link w:val="a5"/>
    <w:rsid w:val="00FB4430"/>
    <w:pPr>
      <w:autoSpaceDE/>
      <w:autoSpaceDN/>
      <w:adjustRightInd/>
      <w:ind w:firstLine="720"/>
      <w:jc w:val="both"/>
    </w:pPr>
    <w:rPr>
      <w:sz w:val="28"/>
      <w:szCs w:val="24"/>
    </w:rPr>
  </w:style>
  <w:style w:type="paragraph" w:styleId="20">
    <w:name w:val="Body Text 2"/>
    <w:basedOn w:val="a"/>
    <w:rsid w:val="00FB4430"/>
    <w:pPr>
      <w:jc w:val="both"/>
    </w:pPr>
    <w:rPr>
      <w:b/>
      <w:bCs/>
      <w:sz w:val="24"/>
      <w:szCs w:val="24"/>
    </w:rPr>
  </w:style>
  <w:style w:type="paragraph" w:styleId="a6">
    <w:name w:val="Balloon Text"/>
    <w:basedOn w:val="a"/>
    <w:semiHidden/>
    <w:rsid w:val="00EC6772"/>
    <w:rPr>
      <w:rFonts w:ascii="Tahoma" w:hAnsi="Tahoma" w:cs="Tahoma"/>
      <w:sz w:val="16"/>
      <w:szCs w:val="16"/>
    </w:rPr>
  </w:style>
  <w:style w:type="paragraph" w:customStyle="1" w:styleId="11">
    <w:name w:val="Без интервала1"/>
    <w:rsid w:val="00BC7098"/>
    <w:rPr>
      <w:sz w:val="22"/>
    </w:rPr>
  </w:style>
  <w:style w:type="paragraph" w:styleId="a7">
    <w:name w:val="Normal (Web)"/>
    <w:basedOn w:val="a"/>
    <w:rsid w:val="00576865"/>
    <w:pPr>
      <w:autoSpaceDE/>
      <w:autoSpaceDN/>
      <w:adjustRightInd/>
      <w:spacing w:before="100" w:beforeAutospacing="1" w:after="100" w:afterAutospacing="1"/>
    </w:pPr>
    <w:rPr>
      <w:sz w:val="24"/>
      <w:szCs w:val="24"/>
    </w:rPr>
  </w:style>
  <w:style w:type="paragraph" w:customStyle="1" w:styleId="a8">
    <w:name w:val="Знак Знак Знак Знак"/>
    <w:basedOn w:val="a"/>
    <w:rsid w:val="00576865"/>
    <w:pPr>
      <w:autoSpaceDE/>
      <w:autoSpaceDN/>
      <w:adjustRightInd/>
      <w:spacing w:before="100" w:beforeAutospacing="1" w:after="100" w:afterAutospacing="1"/>
    </w:pPr>
    <w:rPr>
      <w:rFonts w:ascii="Tahoma" w:hAnsi="Tahoma"/>
      <w:lang w:val="en-US" w:eastAsia="en-US"/>
    </w:rPr>
  </w:style>
  <w:style w:type="paragraph" w:customStyle="1" w:styleId="western">
    <w:name w:val="western"/>
    <w:basedOn w:val="a"/>
    <w:rsid w:val="00206891"/>
    <w:pPr>
      <w:autoSpaceDE/>
      <w:autoSpaceDN/>
      <w:adjustRightInd/>
      <w:spacing w:before="100" w:beforeAutospacing="1" w:after="100" w:afterAutospacing="1"/>
    </w:pPr>
    <w:rPr>
      <w:sz w:val="24"/>
      <w:szCs w:val="24"/>
    </w:rPr>
  </w:style>
  <w:style w:type="paragraph" w:styleId="a9">
    <w:name w:val="header"/>
    <w:basedOn w:val="a"/>
    <w:link w:val="aa"/>
    <w:rsid w:val="0074612A"/>
    <w:pPr>
      <w:tabs>
        <w:tab w:val="center" w:pos="4677"/>
        <w:tab w:val="right" w:pos="9355"/>
      </w:tabs>
    </w:pPr>
  </w:style>
  <w:style w:type="character" w:customStyle="1" w:styleId="aa">
    <w:name w:val="Верхний колонтитул Знак"/>
    <w:basedOn w:val="a0"/>
    <w:link w:val="a9"/>
    <w:rsid w:val="0074612A"/>
  </w:style>
  <w:style w:type="paragraph" w:styleId="ab">
    <w:name w:val="footer"/>
    <w:basedOn w:val="a"/>
    <w:link w:val="ac"/>
    <w:rsid w:val="0074612A"/>
    <w:pPr>
      <w:tabs>
        <w:tab w:val="center" w:pos="4677"/>
        <w:tab w:val="right" w:pos="9355"/>
      </w:tabs>
    </w:pPr>
  </w:style>
  <w:style w:type="character" w:customStyle="1" w:styleId="ac">
    <w:name w:val="Нижний колонтитул Знак"/>
    <w:basedOn w:val="a0"/>
    <w:link w:val="ab"/>
    <w:rsid w:val="0074612A"/>
  </w:style>
  <w:style w:type="paragraph" w:styleId="ad">
    <w:name w:val="List Paragraph"/>
    <w:basedOn w:val="a"/>
    <w:uiPriority w:val="34"/>
    <w:qFormat/>
    <w:rsid w:val="0074612A"/>
    <w:pPr>
      <w:ind w:left="720"/>
      <w:contextualSpacing/>
    </w:pPr>
  </w:style>
  <w:style w:type="character" w:customStyle="1" w:styleId="30">
    <w:name w:val="Заголовок 3 Знак"/>
    <w:basedOn w:val="a0"/>
    <w:link w:val="3"/>
    <w:rsid w:val="00EC56DD"/>
    <w:rPr>
      <w:b/>
      <w:bCs/>
      <w:sz w:val="24"/>
      <w:szCs w:val="24"/>
    </w:rPr>
  </w:style>
  <w:style w:type="character" w:customStyle="1" w:styleId="a5">
    <w:name w:val="Основной текст с отступом Знак"/>
    <w:basedOn w:val="a0"/>
    <w:link w:val="a4"/>
    <w:rsid w:val="00EC56DD"/>
    <w:rPr>
      <w:sz w:val="28"/>
      <w:szCs w:val="24"/>
    </w:rPr>
  </w:style>
  <w:style w:type="character" w:customStyle="1" w:styleId="10">
    <w:name w:val="Заголовок 1 Знак"/>
    <w:basedOn w:val="a0"/>
    <w:link w:val="1"/>
    <w:rsid w:val="00F9184F"/>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1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y\Application%20Data\Microsoft\&#1064;&#1072;&#1073;&#1083;&#1086;&#1085;&#1099;\&#1040;&#1076;&#1084;&#1080;&#1085;&#1080;&#1089;&#1090;&#1088;&#1072;&#1094;&#1080;&#1103;\&#1056;&#1072;&#1089;&#1087;&#1086;&#1088;&#1103;&#1078;&#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59185-C846-4DE3-9EAE-C69C70FD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Распоряжение</Template>
  <TotalTime>2</TotalTime>
  <Pages>2</Pages>
  <Words>424</Words>
  <Characters>2419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dc:creator>
  <cp:lastModifiedBy>Ирина</cp:lastModifiedBy>
  <cp:revision>4</cp:revision>
  <cp:lastPrinted>2019-12-17T05:27:00Z</cp:lastPrinted>
  <dcterms:created xsi:type="dcterms:W3CDTF">2021-01-29T11:36:00Z</dcterms:created>
  <dcterms:modified xsi:type="dcterms:W3CDTF">2021-02-01T07:32:00Z</dcterms:modified>
</cp:coreProperties>
</file>