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31" w:rsidRDefault="00861931" w:rsidP="00861931">
      <w:pPr>
        <w:jc w:val="center"/>
        <w:rPr>
          <w:sz w:val="24"/>
          <w:szCs w:val="24"/>
        </w:rPr>
      </w:pPr>
    </w:p>
    <w:p w:rsidR="00861931" w:rsidRDefault="00861931" w:rsidP="00861931">
      <w:pPr>
        <w:jc w:val="center"/>
        <w:rPr>
          <w:sz w:val="24"/>
          <w:szCs w:val="24"/>
        </w:rPr>
      </w:pPr>
      <w:r>
        <w:rPr>
          <w:noProof/>
          <w:sz w:val="24"/>
          <w:szCs w:val="24"/>
        </w:rPr>
        <w:drawing>
          <wp:inline distT="0" distB="0" distL="0" distR="0">
            <wp:extent cx="552450" cy="560018"/>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60018"/>
                    </a:xfrm>
                    <a:prstGeom prst="rect">
                      <a:avLst/>
                    </a:prstGeom>
                    <a:noFill/>
                    <a:ln w="9525">
                      <a:noFill/>
                      <a:miter lim="800000"/>
                      <a:headEnd/>
                      <a:tailEnd/>
                    </a:ln>
                  </pic:spPr>
                </pic:pic>
              </a:graphicData>
            </a:graphic>
          </wp:inline>
        </w:drawing>
      </w:r>
    </w:p>
    <w:p w:rsidR="00861931" w:rsidRDefault="00861931" w:rsidP="00861931">
      <w:pPr>
        <w:jc w:val="center"/>
        <w:rPr>
          <w:sz w:val="24"/>
          <w:szCs w:val="24"/>
        </w:rPr>
      </w:pPr>
      <w:r>
        <w:rPr>
          <w:sz w:val="24"/>
          <w:szCs w:val="24"/>
        </w:rPr>
        <w:t>Калужская область</w:t>
      </w:r>
    </w:p>
    <w:p w:rsidR="003A2607" w:rsidRDefault="00861931" w:rsidP="003A2607">
      <w:pPr>
        <w:spacing w:line="276" w:lineRule="auto"/>
        <w:jc w:val="center"/>
        <w:rPr>
          <w:sz w:val="24"/>
          <w:szCs w:val="24"/>
        </w:rPr>
      </w:pPr>
      <w:r>
        <w:rPr>
          <w:sz w:val="24"/>
          <w:szCs w:val="24"/>
        </w:rPr>
        <w:t xml:space="preserve"> Малоярославецкий район</w:t>
      </w:r>
    </w:p>
    <w:p w:rsidR="00861931" w:rsidRDefault="00861931" w:rsidP="003A2607">
      <w:pPr>
        <w:pStyle w:val="1"/>
        <w:spacing w:line="276" w:lineRule="auto"/>
        <w:rPr>
          <w:sz w:val="24"/>
          <w:szCs w:val="24"/>
        </w:rPr>
      </w:pPr>
      <w:r>
        <w:rPr>
          <w:sz w:val="24"/>
          <w:szCs w:val="24"/>
        </w:rPr>
        <w:t>АДМИНИСТРАЦИЯ</w:t>
      </w:r>
    </w:p>
    <w:p w:rsidR="00861931" w:rsidRDefault="00861931" w:rsidP="003A2607">
      <w:pPr>
        <w:spacing w:line="276" w:lineRule="auto"/>
        <w:jc w:val="center"/>
        <w:rPr>
          <w:sz w:val="24"/>
          <w:szCs w:val="24"/>
        </w:rPr>
      </w:pPr>
      <w:r>
        <w:rPr>
          <w:sz w:val="24"/>
          <w:szCs w:val="24"/>
        </w:rPr>
        <w:t>городского поселения</w:t>
      </w:r>
    </w:p>
    <w:p w:rsidR="00861931" w:rsidRDefault="00861931" w:rsidP="003A2607">
      <w:pPr>
        <w:pStyle w:val="1"/>
        <w:spacing w:line="276" w:lineRule="auto"/>
        <w:rPr>
          <w:sz w:val="24"/>
          <w:szCs w:val="24"/>
        </w:rPr>
      </w:pPr>
      <w:r>
        <w:rPr>
          <w:sz w:val="24"/>
          <w:szCs w:val="24"/>
        </w:rPr>
        <w:t>«Город Малоярославец»</w:t>
      </w:r>
    </w:p>
    <w:p w:rsidR="00861931" w:rsidRDefault="00861931" w:rsidP="00861931">
      <w:pPr>
        <w:rPr>
          <w:sz w:val="24"/>
          <w:szCs w:val="24"/>
        </w:rPr>
      </w:pPr>
    </w:p>
    <w:p w:rsidR="00861931" w:rsidRDefault="00861931" w:rsidP="00861931">
      <w:pPr>
        <w:jc w:val="center"/>
        <w:rPr>
          <w:b/>
          <w:sz w:val="24"/>
          <w:szCs w:val="24"/>
        </w:rPr>
      </w:pPr>
      <w:r>
        <w:rPr>
          <w:b/>
          <w:sz w:val="24"/>
          <w:szCs w:val="24"/>
        </w:rPr>
        <w:t>ПОСТАНОВЛЕНИЕ</w:t>
      </w:r>
    </w:p>
    <w:p w:rsidR="00861931" w:rsidRDefault="00861931" w:rsidP="00861931">
      <w:pPr>
        <w:rPr>
          <w:sz w:val="24"/>
          <w:szCs w:val="24"/>
        </w:rPr>
      </w:pPr>
    </w:p>
    <w:p w:rsidR="003A2607" w:rsidRDefault="003A2607" w:rsidP="003A2607">
      <w:pPr>
        <w:rPr>
          <w:sz w:val="24"/>
          <w:szCs w:val="24"/>
        </w:rPr>
      </w:pPr>
      <w:r>
        <w:rPr>
          <w:sz w:val="24"/>
          <w:szCs w:val="24"/>
        </w:rPr>
        <w:t xml:space="preserve">от </w:t>
      </w:r>
      <w:r w:rsidR="00932677" w:rsidRPr="00932677">
        <w:rPr>
          <w:sz w:val="24"/>
          <w:szCs w:val="24"/>
        </w:rPr>
        <w:t>28</w:t>
      </w:r>
      <w:r w:rsidR="00932677">
        <w:rPr>
          <w:sz w:val="24"/>
          <w:szCs w:val="24"/>
        </w:rPr>
        <w:t>.</w:t>
      </w:r>
      <w:r w:rsidR="00932677" w:rsidRPr="00932677">
        <w:rPr>
          <w:sz w:val="24"/>
          <w:szCs w:val="24"/>
        </w:rPr>
        <w:t>02</w:t>
      </w:r>
      <w:r w:rsidR="00932677">
        <w:rPr>
          <w:sz w:val="24"/>
          <w:szCs w:val="24"/>
        </w:rPr>
        <w:t>.</w:t>
      </w:r>
      <w:r w:rsidR="00932677" w:rsidRPr="00932677">
        <w:rPr>
          <w:sz w:val="24"/>
          <w:szCs w:val="24"/>
        </w:rPr>
        <w:t>2017</w:t>
      </w:r>
      <w:r>
        <w:rPr>
          <w:sz w:val="24"/>
          <w:szCs w:val="24"/>
        </w:rPr>
        <w:t xml:space="preserve"> г.                                                                </w:t>
      </w:r>
      <w:r w:rsidR="00932677">
        <w:rPr>
          <w:sz w:val="24"/>
          <w:szCs w:val="24"/>
        </w:rPr>
        <w:tab/>
      </w:r>
      <w:r w:rsidR="00932677">
        <w:rPr>
          <w:sz w:val="24"/>
          <w:szCs w:val="24"/>
        </w:rPr>
        <w:tab/>
      </w:r>
      <w:r w:rsidR="00932677">
        <w:rPr>
          <w:sz w:val="24"/>
          <w:szCs w:val="24"/>
        </w:rPr>
        <w:tab/>
      </w:r>
      <w:r>
        <w:rPr>
          <w:sz w:val="24"/>
          <w:szCs w:val="24"/>
        </w:rPr>
        <w:t xml:space="preserve">                   № </w:t>
      </w:r>
      <w:r w:rsidR="00932677">
        <w:rPr>
          <w:sz w:val="24"/>
          <w:szCs w:val="24"/>
        </w:rPr>
        <w:t>149</w:t>
      </w:r>
    </w:p>
    <w:p w:rsidR="00172106" w:rsidRDefault="00172106">
      <w:pPr>
        <w:spacing w:line="200" w:lineRule="exact"/>
        <w:rPr>
          <w:sz w:val="24"/>
          <w:szCs w:val="24"/>
        </w:rPr>
      </w:pPr>
    </w:p>
    <w:p w:rsidR="00172106" w:rsidRDefault="00172106">
      <w:pPr>
        <w:spacing w:line="331" w:lineRule="exact"/>
        <w:rPr>
          <w:sz w:val="24"/>
          <w:szCs w:val="24"/>
        </w:rPr>
      </w:pPr>
    </w:p>
    <w:p w:rsidR="00172106" w:rsidRDefault="003A2607" w:rsidP="003A2607">
      <w:pPr>
        <w:spacing w:line="238" w:lineRule="auto"/>
        <w:ind w:right="-280"/>
        <w:rPr>
          <w:sz w:val="20"/>
          <w:szCs w:val="20"/>
        </w:rPr>
      </w:pPr>
      <w:proofErr w:type="gramStart"/>
      <w:r>
        <w:rPr>
          <w:rFonts w:eastAsia="Times New Roman"/>
          <w:b/>
          <w:bCs/>
          <w:sz w:val="26"/>
          <w:szCs w:val="26"/>
        </w:rPr>
        <w:t>«</w:t>
      </w:r>
      <w:r w:rsidR="00720B17">
        <w:rPr>
          <w:rFonts w:eastAsia="Times New Roman"/>
          <w:b/>
          <w:bCs/>
          <w:sz w:val="26"/>
          <w:szCs w:val="26"/>
        </w:rPr>
        <w:t xml:space="preserve">Об утверждении Порядка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w:t>
      </w:r>
      <w:r w:rsidR="00176FE4">
        <w:rPr>
          <w:rFonts w:eastAsia="Times New Roman"/>
          <w:b/>
          <w:bCs/>
          <w:sz w:val="26"/>
          <w:szCs w:val="26"/>
        </w:rPr>
        <w:t>МО ГП «Город Малоярославец»</w:t>
      </w:r>
      <w:r w:rsidR="00720B17">
        <w:rPr>
          <w:rFonts w:eastAsia="Times New Roman"/>
          <w:b/>
          <w:bCs/>
          <w:sz w:val="26"/>
          <w:szCs w:val="26"/>
        </w:rPr>
        <w:t xml:space="preserve"> в 2017 году, Порядка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w:t>
      </w:r>
      <w:r w:rsidR="00176FE4">
        <w:rPr>
          <w:rFonts w:eastAsia="Times New Roman"/>
          <w:b/>
          <w:bCs/>
          <w:sz w:val="26"/>
          <w:szCs w:val="26"/>
        </w:rPr>
        <w:t>МО ГП «Город Малоярославец»</w:t>
      </w:r>
      <w:r w:rsidR="00720B17">
        <w:rPr>
          <w:rFonts w:eastAsia="Times New Roman"/>
          <w:b/>
          <w:bCs/>
          <w:sz w:val="26"/>
          <w:szCs w:val="26"/>
        </w:rPr>
        <w:t xml:space="preserve"> в 2017 году общественной территории </w:t>
      </w:r>
      <w:r w:rsidR="00176FE4">
        <w:rPr>
          <w:rFonts w:eastAsia="Times New Roman"/>
          <w:b/>
          <w:bCs/>
          <w:sz w:val="26"/>
          <w:szCs w:val="26"/>
        </w:rPr>
        <w:t>МО ГП</w:t>
      </w:r>
      <w:proofErr w:type="gramEnd"/>
      <w:r w:rsidR="00176FE4">
        <w:rPr>
          <w:rFonts w:eastAsia="Times New Roman"/>
          <w:b/>
          <w:bCs/>
          <w:sz w:val="26"/>
          <w:szCs w:val="26"/>
        </w:rPr>
        <w:t xml:space="preserve"> «Город Малоярославец»</w:t>
      </w:r>
      <w:r w:rsidR="00720B17">
        <w:rPr>
          <w:rFonts w:eastAsia="Times New Roman"/>
          <w:b/>
          <w:bCs/>
          <w:sz w:val="26"/>
          <w:szCs w:val="26"/>
        </w:rPr>
        <w:t xml:space="preserve">, </w:t>
      </w:r>
      <w:proofErr w:type="gramStart"/>
      <w:r w:rsidR="00720B17">
        <w:rPr>
          <w:rFonts w:eastAsia="Times New Roman"/>
          <w:b/>
          <w:bCs/>
          <w:sz w:val="26"/>
          <w:szCs w:val="26"/>
        </w:rPr>
        <w:t>подлежащей</w:t>
      </w:r>
      <w:proofErr w:type="gramEnd"/>
      <w:r w:rsidR="00720B17">
        <w:rPr>
          <w:rFonts w:eastAsia="Times New Roman"/>
          <w:b/>
          <w:bCs/>
          <w:sz w:val="26"/>
          <w:szCs w:val="26"/>
        </w:rPr>
        <w:t xml:space="preserve"> благоустройству в 2017 году</w:t>
      </w:r>
      <w:r>
        <w:rPr>
          <w:rFonts w:eastAsia="Times New Roman"/>
          <w:b/>
          <w:bCs/>
          <w:sz w:val="26"/>
          <w:szCs w:val="26"/>
        </w:rPr>
        <w:t>»</w:t>
      </w:r>
    </w:p>
    <w:p w:rsidR="00172106" w:rsidRDefault="00172106">
      <w:pPr>
        <w:spacing w:line="302" w:lineRule="exact"/>
        <w:rPr>
          <w:sz w:val="24"/>
          <w:szCs w:val="24"/>
        </w:rPr>
      </w:pPr>
    </w:p>
    <w:p w:rsidR="00172106" w:rsidRDefault="00720B17">
      <w:pPr>
        <w:numPr>
          <w:ilvl w:val="1"/>
          <w:numId w:val="1"/>
        </w:numPr>
        <w:tabs>
          <w:tab w:val="left" w:pos="1001"/>
        </w:tabs>
        <w:ind w:left="1001" w:hanging="293"/>
        <w:rPr>
          <w:rFonts w:eastAsia="Times New Roman"/>
          <w:sz w:val="26"/>
          <w:szCs w:val="26"/>
        </w:rPr>
      </w:pPr>
      <w:r>
        <w:rPr>
          <w:rFonts w:eastAsia="Times New Roman"/>
          <w:sz w:val="26"/>
          <w:szCs w:val="26"/>
        </w:rPr>
        <w:t>соответствии со статьей  16 Федерального закона от  6 октября 2003 года</w:t>
      </w:r>
    </w:p>
    <w:p w:rsidR="00172106" w:rsidRDefault="00172106">
      <w:pPr>
        <w:spacing w:line="15" w:lineRule="exact"/>
        <w:rPr>
          <w:rFonts w:eastAsia="Times New Roman"/>
          <w:sz w:val="26"/>
          <w:szCs w:val="26"/>
        </w:rPr>
      </w:pPr>
    </w:p>
    <w:p w:rsidR="00172106" w:rsidRDefault="00720B17">
      <w:pPr>
        <w:numPr>
          <w:ilvl w:val="0"/>
          <w:numId w:val="1"/>
        </w:numPr>
        <w:tabs>
          <w:tab w:val="left" w:pos="313"/>
        </w:tabs>
        <w:spacing w:line="238" w:lineRule="auto"/>
        <w:ind w:left="1" w:right="280" w:hanging="1"/>
        <w:jc w:val="both"/>
        <w:rPr>
          <w:rFonts w:eastAsia="Times New Roman"/>
          <w:sz w:val="26"/>
          <w:szCs w:val="26"/>
        </w:rPr>
      </w:pPr>
      <w:proofErr w:type="gramStart"/>
      <w:r>
        <w:rPr>
          <w:rFonts w:eastAsia="Times New Roman"/>
          <w:sz w:val="26"/>
          <w:szCs w:val="26"/>
        </w:rPr>
        <w:t xml:space="preserve">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3A2607">
        <w:rPr>
          <w:rStyle w:val="FontStyle21"/>
        </w:rPr>
        <w:t xml:space="preserve">руководствуясь </w:t>
      </w:r>
      <w:r w:rsidR="003A2607" w:rsidRPr="00D876B4">
        <w:rPr>
          <w:rStyle w:val="FontStyle21"/>
        </w:rPr>
        <w:t>статьи 37 Устава</w:t>
      </w:r>
      <w:r w:rsidR="003A2607">
        <w:rPr>
          <w:rStyle w:val="FontStyle21"/>
        </w:rPr>
        <w:t xml:space="preserve"> МО ГП «Город Малоярославец»</w:t>
      </w:r>
      <w:r>
        <w:rPr>
          <w:rFonts w:eastAsia="Times New Roman"/>
          <w:sz w:val="26"/>
          <w:szCs w:val="26"/>
        </w:rPr>
        <w:t>,</w:t>
      </w:r>
      <w:proofErr w:type="gramEnd"/>
    </w:p>
    <w:p w:rsidR="00172106" w:rsidRDefault="00172106">
      <w:pPr>
        <w:spacing w:line="309" w:lineRule="exact"/>
        <w:rPr>
          <w:sz w:val="24"/>
          <w:szCs w:val="24"/>
        </w:rPr>
      </w:pPr>
    </w:p>
    <w:p w:rsidR="00172106" w:rsidRPr="00932677" w:rsidRDefault="00720B17" w:rsidP="00932677">
      <w:pPr>
        <w:jc w:val="center"/>
        <w:rPr>
          <w:b/>
          <w:sz w:val="20"/>
          <w:szCs w:val="20"/>
        </w:rPr>
      </w:pPr>
      <w:proofErr w:type="gramStart"/>
      <w:r w:rsidRPr="00932677">
        <w:rPr>
          <w:rFonts w:eastAsia="Times New Roman"/>
          <w:b/>
          <w:sz w:val="26"/>
          <w:szCs w:val="26"/>
        </w:rPr>
        <w:t>П</w:t>
      </w:r>
      <w:proofErr w:type="gramEnd"/>
      <w:r w:rsidRPr="00932677">
        <w:rPr>
          <w:rFonts w:eastAsia="Times New Roman"/>
          <w:b/>
          <w:sz w:val="26"/>
          <w:szCs w:val="26"/>
        </w:rPr>
        <w:t xml:space="preserve"> О С Т А Н О В Л Я Ю:</w:t>
      </w:r>
    </w:p>
    <w:p w:rsidR="00172106" w:rsidRDefault="00172106">
      <w:pPr>
        <w:spacing w:line="299" w:lineRule="exact"/>
        <w:rPr>
          <w:sz w:val="24"/>
          <w:szCs w:val="24"/>
        </w:rPr>
      </w:pPr>
    </w:p>
    <w:p w:rsidR="00172106" w:rsidRDefault="00720B17">
      <w:pPr>
        <w:numPr>
          <w:ilvl w:val="0"/>
          <w:numId w:val="2"/>
        </w:numPr>
        <w:tabs>
          <w:tab w:val="left" w:pos="1421"/>
        </w:tabs>
        <w:ind w:left="1421" w:hanging="713"/>
        <w:rPr>
          <w:rFonts w:eastAsia="Times New Roman"/>
          <w:sz w:val="26"/>
          <w:szCs w:val="26"/>
        </w:rPr>
      </w:pPr>
      <w:r>
        <w:rPr>
          <w:rFonts w:eastAsia="Times New Roman"/>
          <w:sz w:val="26"/>
          <w:szCs w:val="26"/>
        </w:rPr>
        <w:t>Утвердить прилагаемые:</w:t>
      </w:r>
    </w:p>
    <w:p w:rsidR="00172106" w:rsidRDefault="00172106">
      <w:pPr>
        <w:spacing w:line="16" w:lineRule="exact"/>
        <w:rPr>
          <w:sz w:val="24"/>
          <w:szCs w:val="24"/>
        </w:rPr>
      </w:pPr>
    </w:p>
    <w:p w:rsidR="00172106" w:rsidRDefault="00720B17">
      <w:pPr>
        <w:spacing w:line="236" w:lineRule="auto"/>
        <w:ind w:left="1" w:right="280" w:firstLine="708"/>
        <w:jc w:val="both"/>
        <w:rPr>
          <w:sz w:val="20"/>
          <w:szCs w:val="20"/>
        </w:rPr>
      </w:pPr>
      <w:r>
        <w:rPr>
          <w:rFonts w:eastAsia="Times New Roman"/>
          <w:sz w:val="26"/>
          <w:szCs w:val="26"/>
        </w:rPr>
        <w:t xml:space="preserve">1.1. Порядок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w:t>
      </w:r>
      <w:r w:rsidR="00176FE4">
        <w:rPr>
          <w:rFonts w:eastAsia="Times New Roman"/>
          <w:sz w:val="26"/>
          <w:szCs w:val="26"/>
        </w:rPr>
        <w:t>МО ГП «Город Малоярославец»</w:t>
      </w:r>
      <w:r>
        <w:rPr>
          <w:rFonts w:eastAsia="Times New Roman"/>
          <w:sz w:val="26"/>
          <w:szCs w:val="26"/>
        </w:rPr>
        <w:t xml:space="preserve"> в 2017 году;</w:t>
      </w:r>
    </w:p>
    <w:p w:rsidR="00172106" w:rsidRDefault="00172106">
      <w:pPr>
        <w:spacing w:line="20" w:lineRule="exact"/>
        <w:rPr>
          <w:sz w:val="24"/>
          <w:szCs w:val="24"/>
        </w:rPr>
      </w:pPr>
    </w:p>
    <w:p w:rsidR="00172106" w:rsidRDefault="00720B17">
      <w:pPr>
        <w:spacing w:line="237" w:lineRule="auto"/>
        <w:ind w:left="1" w:right="280" w:firstLine="708"/>
        <w:jc w:val="both"/>
        <w:rPr>
          <w:sz w:val="20"/>
          <w:szCs w:val="20"/>
        </w:rPr>
      </w:pPr>
      <w:r>
        <w:rPr>
          <w:rFonts w:eastAsia="Times New Roman"/>
          <w:sz w:val="26"/>
          <w:szCs w:val="26"/>
        </w:rPr>
        <w:t xml:space="preserve">1.2. Порядок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w:t>
      </w:r>
      <w:r w:rsidR="00176FE4">
        <w:rPr>
          <w:rFonts w:eastAsia="Times New Roman"/>
          <w:sz w:val="26"/>
          <w:szCs w:val="26"/>
        </w:rPr>
        <w:t>МО ГП «Город Малоярославец»</w:t>
      </w:r>
      <w:r>
        <w:rPr>
          <w:rFonts w:eastAsia="Times New Roman"/>
          <w:sz w:val="26"/>
          <w:szCs w:val="26"/>
        </w:rPr>
        <w:t xml:space="preserve"> в 2017 году общественной территории </w:t>
      </w:r>
      <w:r w:rsidR="00176FE4">
        <w:rPr>
          <w:rFonts w:eastAsia="Times New Roman"/>
          <w:sz w:val="26"/>
          <w:szCs w:val="26"/>
        </w:rPr>
        <w:t>МО ГП «Город Малоярославец»</w:t>
      </w:r>
      <w:r>
        <w:rPr>
          <w:rFonts w:eastAsia="Times New Roman"/>
          <w:sz w:val="26"/>
          <w:szCs w:val="26"/>
        </w:rPr>
        <w:t>, подлежащей благоустройству в 2017 году.</w:t>
      </w:r>
    </w:p>
    <w:p w:rsidR="00172106" w:rsidRDefault="00720B17">
      <w:pPr>
        <w:numPr>
          <w:ilvl w:val="0"/>
          <w:numId w:val="3"/>
        </w:numPr>
        <w:tabs>
          <w:tab w:val="left" w:pos="1092"/>
        </w:tabs>
        <w:spacing w:line="233" w:lineRule="auto"/>
        <w:ind w:firstLine="707"/>
        <w:rPr>
          <w:rFonts w:eastAsia="Times New Roman"/>
          <w:sz w:val="26"/>
          <w:szCs w:val="26"/>
        </w:rPr>
      </w:pPr>
      <w:r>
        <w:rPr>
          <w:rFonts w:eastAsia="Times New Roman"/>
          <w:sz w:val="26"/>
          <w:szCs w:val="26"/>
        </w:rPr>
        <w:t>Настоящее постановление вступает в силу со дня его официального опубликования.</w:t>
      </w:r>
    </w:p>
    <w:p w:rsidR="00172106" w:rsidRDefault="00172106">
      <w:pPr>
        <w:spacing w:line="200" w:lineRule="exact"/>
        <w:rPr>
          <w:sz w:val="20"/>
          <w:szCs w:val="20"/>
        </w:rPr>
      </w:pPr>
    </w:p>
    <w:p w:rsidR="00176FE4" w:rsidRPr="00176FE4" w:rsidRDefault="00720B17">
      <w:pPr>
        <w:tabs>
          <w:tab w:val="left" w:pos="8380"/>
        </w:tabs>
        <w:rPr>
          <w:rFonts w:eastAsia="Times New Roman"/>
          <w:b/>
          <w:sz w:val="26"/>
          <w:szCs w:val="26"/>
        </w:rPr>
      </w:pPr>
      <w:r w:rsidRPr="00176FE4">
        <w:rPr>
          <w:rFonts w:eastAsia="Times New Roman"/>
          <w:b/>
          <w:sz w:val="26"/>
          <w:szCs w:val="26"/>
        </w:rPr>
        <w:t xml:space="preserve">Глава Администрации </w:t>
      </w:r>
    </w:p>
    <w:p w:rsidR="00172106" w:rsidRDefault="00176FE4" w:rsidP="00A93E4E">
      <w:pPr>
        <w:tabs>
          <w:tab w:val="left" w:pos="8380"/>
        </w:tabs>
      </w:pPr>
      <w:r w:rsidRPr="00176FE4">
        <w:rPr>
          <w:rFonts w:eastAsia="Times New Roman"/>
          <w:b/>
          <w:sz w:val="26"/>
          <w:szCs w:val="26"/>
        </w:rPr>
        <w:t>МО ГП «Город Малоярославец»</w:t>
      </w:r>
      <w:r w:rsidRPr="00176FE4">
        <w:rPr>
          <w:b/>
          <w:sz w:val="20"/>
          <w:szCs w:val="20"/>
        </w:rPr>
        <w:t xml:space="preserve">                          </w:t>
      </w:r>
      <w:r w:rsidR="00932677">
        <w:rPr>
          <w:b/>
          <w:sz w:val="20"/>
          <w:szCs w:val="20"/>
        </w:rPr>
        <w:t xml:space="preserve">                  </w:t>
      </w:r>
      <w:r w:rsidRPr="00176FE4">
        <w:rPr>
          <w:b/>
          <w:sz w:val="20"/>
          <w:szCs w:val="20"/>
        </w:rPr>
        <w:t xml:space="preserve">                </w:t>
      </w:r>
      <w:r w:rsidRPr="00176FE4">
        <w:rPr>
          <w:rFonts w:eastAsia="Times New Roman"/>
          <w:b/>
          <w:sz w:val="25"/>
          <w:szCs w:val="25"/>
        </w:rPr>
        <w:t>Г. Б.</w:t>
      </w:r>
      <w:r>
        <w:rPr>
          <w:rFonts w:eastAsia="Times New Roman"/>
          <w:b/>
          <w:sz w:val="25"/>
          <w:szCs w:val="25"/>
        </w:rPr>
        <w:t xml:space="preserve"> </w:t>
      </w:r>
      <w:r w:rsidRPr="00176FE4">
        <w:rPr>
          <w:rFonts w:eastAsia="Times New Roman"/>
          <w:b/>
          <w:sz w:val="25"/>
          <w:szCs w:val="25"/>
        </w:rPr>
        <w:t>Харлампов</w:t>
      </w:r>
      <w:bookmarkStart w:id="0" w:name="_GoBack"/>
      <w:bookmarkEnd w:id="0"/>
    </w:p>
    <w:p w:rsidR="00932677" w:rsidRDefault="00932677">
      <w:pPr>
        <w:sectPr w:rsidR="00932677">
          <w:pgSz w:w="11900" w:h="16838"/>
          <w:pgMar w:top="699" w:right="846" w:bottom="1440" w:left="1420" w:header="0" w:footer="0" w:gutter="0"/>
          <w:cols w:space="720" w:equalWidth="0">
            <w:col w:w="9640"/>
          </w:cols>
        </w:sectPr>
      </w:pPr>
    </w:p>
    <w:p w:rsidR="00172106" w:rsidRDefault="00172106">
      <w:pPr>
        <w:spacing w:line="299" w:lineRule="exact"/>
        <w:rPr>
          <w:sz w:val="20"/>
          <w:szCs w:val="20"/>
        </w:rPr>
      </w:pPr>
    </w:p>
    <w:p w:rsidR="000A2D48" w:rsidRDefault="00720B17" w:rsidP="00957ECA">
      <w:pPr>
        <w:jc w:val="right"/>
        <w:rPr>
          <w:rFonts w:eastAsia="Times New Roman"/>
          <w:b/>
          <w:sz w:val="26"/>
          <w:szCs w:val="26"/>
        </w:rPr>
      </w:pPr>
      <w:r w:rsidRPr="003A2607">
        <w:rPr>
          <w:rFonts w:eastAsia="Times New Roman"/>
          <w:b/>
          <w:sz w:val="26"/>
          <w:szCs w:val="26"/>
        </w:rPr>
        <w:t>УТВЕРЖДЕН</w:t>
      </w:r>
    </w:p>
    <w:p w:rsidR="00957ECA" w:rsidRDefault="00957ECA" w:rsidP="00957ECA">
      <w:pPr>
        <w:jc w:val="right"/>
        <w:rPr>
          <w:sz w:val="20"/>
          <w:szCs w:val="20"/>
        </w:rPr>
      </w:pPr>
      <w:r>
        <w:rPr>
          <w:rFonts w:eastAsia="Times New Roman"/>
          <w:sz w:val="26"/>
          <w:szCs w:val="26"/>
        </w:rPr>
        <w:t xml:space="preserve"> </w:t>
      </w:r>
      <w:r>
        <w:rPr>
          <w:rFonts w:eastAsia="Times New Roman"/>
          <w:sz w:val="25"/>
          <w:szCs w:val="25"/>
        </w:rPr>
        <w:t>п</w:t>
      </w:r>
      <w:r w:rsidR="00720B17">
        <w:rPr>
          <w:rFonts w:eastAsia="Times New Roman"/>
          <w:sz w:val="25"/>
          <w:szCs w:val="25"/>
        </w:rPr>
        <w:t>остановлением</w:t>
      </w:r>
      <w:r>
        <w:rPr>
          <w:sz w:val="20"/>
          <w:szCs w:val="20"/>
        </w:rPr>
        <w:t xml:space="preserve"> </w:t>
      </w:r>
    </w:p>
    <w:p w:rsidR="000A2D48" w:rsidRDefault="00720B17" w:rsidP="00957ECA">
      <w:pPr>
        <w:jc w:val="right"/>
        <w:rPr>
          <w:rFonts w:eastAsia="Times New Roman"/>
          <w:sz w:val="25"/>
          <w:szCs w:val="25"/>
        </w:rPr>
      </w:pPr>
      <w:r>
        <w:rPr>
          <w:rFonts w:eastAsia="Times New Roman"/>
          <w:sz w:val="25"/>
          <w:szCs w:val="25"/>
        </w:rPr>
        <w:t xml:space="preserve">Администрации </w:t>
      </w:r>
      <w:r w:rsidR="00176FE4">
        <w:rPr>
          <w:rFonts w:eastAsia="Times New Roman"/>
          <w:sz w:val="25"/>
          <w:szCs w:val="25"/>
        </w:rPr>
        <w:t xml:space="preserve">МО ГП </w:t>
      </w:r>
    </w:p>
    <w:p w:rsidR="00172106" w:rsidRDefault="00176FE4" w:rsidP="00957ECA">
      <w:pPr>
        <w:jc w:val="right"/>
        <w:rPr>
          <w:sz w:val="20"/>
          <w:szCs w:val="20"/>
        </w:rPr>
      </w:pPr>
      <w:r>
        <w:rPr>
          <w:rFonts w:eastAsia="Times New Roman"/>
          <w:sz w:val="25"/>
          <w:szCs w:val="25"/>
        </w:rPr>
        <w:t>«Город Малоярославец»</w:t>
      </w:r>
    </w:p>
    <w:p w:rsidR="00172106" w:rsidRPr="00AF67BE" w:rsidRDefault="00320FAB" w:rsidP="00932677">
      <w:pPr>
        <w:spacing w:line="238" w:lineRule="auto"/>
        <w:jc w:val="right"/>
        <w:rPr>
          <w:sz w:val="20"/>
          <w:szCs w:val="20"/>
        </w:rPr>
      </w:pPr>
      <w:r>
        <w:rPr>
          <w:rFonts w:eastAsia="Times New Roman"/>
          <w:sz w:val="26"/>
          <w:szCs w:val="26"/>
        </w:rPr>
        <w:t xml:space="preserve">от </w:t>
      </w:r>
      <w:r w:rsidR="00932677">
        <w:rPr>
          <w:rFonts w:eastAsia="Times New Roman"/>
          <w:sz w:val="26"/>
          <w:szCs w:val="26"/>
        </w:rPr>
        <w:t>28</w:t>
      </w:r>
      <w:r w:rsidR="00720B17">
        <w:rPr>
          <w:rFonts w:eastAsia="Times New Roman"/>
          <w:sz w:val="26"/>
          <w:szCs w:val="26"/>
        </w:rPr>
        <w:t xml:space="preserve"> февраля 2017 года № </w:t>
      </w:r>
      <w:r w:rsidR="00932677">
        <w:rPr>
          <w:rFonts w:eastAsia="Times New Roman"/>
          <w:sz w:val="26"/>
          <w:szCs w:val="26"/>
        </w:rPr>
        <w:t>149</w:t>
      </w:r>
    </w:p>
    <w:p w:rsidR="00172106" w:rsidRDefault="00172106" w:rsidP="00957ECA">
      <w:pPr>
        <w:spacing w:line="200" w:lineRule="exact"/>
        <w:jc w:val="right"/>
        <w:rPr>
          <w:sz w:val="20"/>
          <w:szCs w:val="20"/>
        </w:rPr>
      </w:pPr>
    </w:p>
    <w:p w:rsidR="00172106" w:rsidRDefault="00172106">
      <w:pPr>
        <w:spacing w:line="200" w:lineRule="exact"/>
        <w:rPr>
          <w:sz w:val="20"/>
          <w:szCs w:val="20"/>
        </w:rPr>
      </w:pPr>
    </w:p>
    <w:p w:rsidR="00172106" w:rsidRDefault="00172106">
      <w:pPr>
        <w:spacing w:line="207" w:lineRule="exact"/>
        <w:rPr>
          <w:sz w:val="20"/>
          <w:szCs w:val="20"/>
        </w:rPr>
      </w:pPr>
    </w:p>
    <w:p w:rsidR="00172106" w:rsidRDefault="00720B17">
      <w:pPr>
        <w:jc w:val="center"/>
        <w:rPr>
          <w:sz w:val="20"/>
          <w:szCs w:val="20"/>
        </w:rPr>
      </w:pPr>
      <w:r>
        <w:rPr>
          <w:rFonts w:eastAsia="Times New Roman"/>
          <w:b/>
          <w:bCs/>
          <w:sz w:val="26"/>
          <w:szCs w:val="26"/>
        </w:rPr>
        <w:t>ПОРЯДОК</w:t>
      </w:r>
    </w:p>
    <w:p w:rsidR="00172106" w:rsidRDefault="00172106">
      <w:pPr>
        <w:spacing w:line="16" w:lineRule="exact"/>
        <w:rPr>
          <w:sz w:val="20"/>
          <w:szCs w:val="20"/>
        </w:rPr>
      </w:pPr>
    </w:p>
    <w:p w:rsidR="00172106" w:rsidRDefault="00720B17">
      <w:pPr>
        <w:spacing w:line="248" w:lineRule="auto"/>
        <w:jc w:val="center"/>
        <w:rPr>
          <w:sz w:val="20"/>
          <w:szCs w:val="20"/>
        </w:rPr>
      </w:pPr>
      <w:r>
        <w:rPr>
          <w:rFonts w:eastAsia="Times New Roman"/>
          <w:b/>
          <w:bCs/>
          <w:sz w:val="25"/>
          <w:szCs w:val="25"/>
        </w:rPr>
        <w:t xml:space="preserve">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w:t>
      </w:r>
      <w:r w:rsidR="00176FE4">
        <w:rPr>
          <w:rFonts w:eastAsia="Times New Roman"/>
          <w:b/>
          <w:bCs/>
          <w:sz w:val="25"/>
          <w:szCs w:val="25"/>
        </w:rPr>
        <w:t>МО ГП «Город Малоярославец»</w:t>
      </w:r>
      <w:r>
        <w:rPr>
          <w:rFonts w:eastAsia="Times New Roman"/>
          <w:b/>
          <w:bCs/>
          <w:sz w:val="25"/>
          <w:szCs w:val="25"/>
        </w:rPr>
        <w:t xml:space="preserve"> в 2017 году</w:t>
      </w:r>
    </w:p>
    <w:p w:rsidR="00172106" w:rsidRDefault="00172106">
      <w:pPr>
        <w:spacing w:line="297" w:lineRule="exact"/>
        <w:rPr>
          <w:sz w:val="20"/>
          <w:szCs w:val="20"/>
        </w:rPr>
      </w:pPr>
    </w:p>
    <w:p w:rsidR="00172106" w:rsidRDefault="00720B17">
      <w:pPr>
        <w:numPr>
          <w:ilvl w:val="0"/>
          <w:numId w:val="4"/>
        </w:numPr>
        <w:tabs>
          <w:tab w:val="left" w:pos="1416"/>
        </w:tabs>
        <w:spacing w:line="238" w:lineRule="auto"/>
        <w:ind w:firstLine="707"/>
        <w:jc w:val="both"/>
        <w:rPr>
          <w:rFonts w:eastAsia="Times New Roman"/>
          <w:sz w:val="26"/>
          <w:szCs w:val="26"/>
        </w:rPr>
      </w:pPr>
      <w:proofErr w:type="gramStart"/>
      <w:r>
        <w:rPr>
          <w:rFonts w:eastAsia="Times New Roman"/>
          <w:sz w:val="26"/>
          <w:szCs w:val="26"/>
        </w:rPr>
        <w:t xml:space="preserve">Настоящий Порядок разработан в целях формирования муниципальной программы формирования современной городской среды на территории </w:t>
      </w:r>
      <w:r w:rsidR="00176FE4">
        <w:rPr>
          <w:rFonts w:eastAsia="Times New Roman"/>
          <w:sz w:val="26"/>
          <w:szCs w:val="26"/>
        </w:rPr>
        <w:t>МО ГП «Город Малоярославец»</w:t>
      </w:r>
      <w:r>
        <w:rPr>
          <w:rFonts w:eastAsia="Times New Roman"/>
          <w:sz w:val="26"/>
          <w:szCs w:val="26"/>
        </w:rPr>
        <w:t xml:space="preserve"> в 2017</w:t>
      </w:r>
      <w:r w:rsidR="00957ECA">
        <w:rPr>
          <w:rFonts w:eastAsia="Times New Roman"/>
          <w:sz w:val="26"/>
          <w:szCs w:val="26"/>
        </w:rPr>
        <w:t>-2022</w:t>
      </w:r>
      <w:r>
        <w:rPr>
          <w:rFonts w:eastAsia="Times New Roman"/>
          <w:sz w:val="26"/>
          <w:szCs w:val="26"/>
        </w:rPr>
        <w:t xml:space="preserve"> году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 для включения в муниципальную программу.</w:t>
      </w:r>
      <w:proofErr w:type="gramEnd"/>
    </w:p>
    <w:p w:rsidR="00172106" w:rsidRDefault="00172106">
      <w:pPr>
        <w:spacing w:line="18" w:lineRule="exact"/>
        <w:rPr>
          <w:rFonts w:eastAsia="Times New Roman"/>
          <w:sz w:val="26"/>
          <w:szCs w:val="26"/>
        </w:rPr>
      </w:pPr>
    </w:p>
    <w:p w:rsidR="00172106" w:rsidRDefault="00720B17">
      <w:pPr>
        <w:numPr>
          <w:ilvl w:val="0"/>
          <w:numId w:val="4"/>
        </w:numPr>
        <w:tabs>
          <w:tab w:val="left" w:pos="1474"/>
        </w:tabs>
        <w:spacing w:line="234" w:lineRule="auto"/>
        <w:ind w:firstLine="707"/>
        <w:rPr>
          <w:rFonts w:eastAsia="Times New Roman"/>
          <w:sz w:val="26"/>
          <w:szCs w:val="26"/>
        </w:rPr>
      </w:pPr>
      <w:r>
        <w:rPr>
          <w:rFonts w:eastAsia="Times New Roman"/>
          <w:sz w:val="26"/>
          <w:szCs w:val="26"/>
        </w:rPr>
        <w:t>В целях реализации настоящего Порядка используются следующие основные понятия:</w:t>
      </w:r>
    </w:p>
    <w:p w:rsidR="00172106" w:rsidRDefault="00172106">
      <w:pPr>
        <w:spacing w:line="14" w:lineRule="exact"/>
        <w:rPr>
          <w:rFonts w:eastAsia="Times New Roman"/>
          <w:sz w:val="26"/>
          <w:szCs w:val="26"/>
        </w:rPr>
      </w:pPr>
    </w:p>
    <w:p w:rsidR="00172106" w:rsidRDefault="00720B17">
      <w:pPr>
        <w:numPr>
          <w:ilvl w:val="0"/>
          <w:numId w:val="5"/>
        </w:numPr>
        <w:tabs>
          <w:tab w:val="left" w:pos="1162"/>
        </w:tabs>
        <w:spacing w:line="238" w:lineRule="auto"/>
        <w:ind w:firstLine="707"/>
        <w:jc w:val="both"/>
        <w:rPr>
          <w:rFonts w:eastAsia="Times New Roman"/>
          <w:sz w:val="26"/>
          <w:szCs w:val="26"/>
        </w:rPr>
      </w:pPr>
      <w:r>
        <w:rPr>
          <w:rFonts w:eastAsia="Times New Roman"/>
          <w:sz w:val="26"/>
          <w:szCs w:val="26"/>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172106" w:rsidRDefault="00172106">
      <w:pPr>
        <w:spacing w:line="16" w:lineRule="exact"/>
        <w:rPr>
          <w:rFonts w:eastAsia="Times New Roman"/>
          <w:sz w:val="26"/>
          <w:szCs w:val="26"/>
        </w:rPr>
      </w:pPr>
    </w:p>
    <w:p w:rsidR="00172106" w:rsidRDefault="00720B17">
      <w:pPr>
        <w:numPr>
          <w:ilvl w:val="0"/>
          <w:numId w:val="5"/>
        </w:numPr>
        <w:tabs>
          <w:tab w:val="left" w:pos="1162"/>
        </w:tabs>
        <w:spacing w:line="236" w:lineRule="auto"/>
        <w:ind w:firstLine="707"/>
        <w:jc w:val="both"/>
        <w:rPr>
          <w:rFonts w:eastAsia="Times New Roman"/>
          <w:sz w:val="26"/>
          <w:szCs w:val="26"/>
        </w:rPr>
      </w:pPr>
      <w:r>
        <w:rPr>
          <w:rFonts w:eastAsia="Times New Roman"/>
          <w:sz w:val="26"/>
          <w:szCs w:val="26"/>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172106" w:rsidRDefault="00172106">
      <w:pPr>
        <w:spacing w:line="13" w:lineRule="exact"/>
        <w:rPr>
          <w:rFonts w:eastAsia="Times New Roman"/>
          <w:sz w:val="26"/>
          <w:szCs w:val="26"/>
        </w:rPr>
      </w:pPr>
    </w:p>
    <w:p w:rsidR="00172106" w:rsidRDefault="00720B17">
      <w:pPr>
        <w:numPr>
          <w:ilvl w:val="0"/>
          <w:numId w:val="5"/>
        </w:numPr>
        <w:tabs>
          <w:tab w:val="left" w:pos="1162"/>
        </w:tabs>
        <w:spacing w:line="235" w:lineRule="auto"/>
        <w:ind w:firstLine="707"/>
        <w:jc w:val="both"/>
        <w:rPr>
          <w:rFonts w:eastAsia="Times New Roman"/>
          <w:sz w:val="26"/>
          <w:szCs w:val="26"/>
        </w:rPr>
      </w:pPr>
      <w:r>
        <w:rPr>
          <w:rFonts w:eastAsia="Times New Roman"/>
          <w:sz w:val="26"/>
          <w:szCs w:val="26"/>
        </w:rPr>
        <w:t>автомобильная парковка - специальная площадка (без устройства фундаментов) для открытого хранения автомобилей и других индивидуальных мототранспортных средств в одном уровне.</w:t>
      </w:r>
    </w:p>
    <w:p w:rsidR="00172106" w:rsidRDefault="00172106">
      <w:pPr>
        <w:spacing w:line="19" w:lineRule="exact"/>
        <w:rPr>
          <w:rFonts w:eastAsia="Times New Roman"/>
          <w:sz w:val="26"/>
          <w:szCs w:val="26"/>
        </w:rPr>
      </w:pPr>
    </w:p>
    <w:p w:rsidR="00172106" w:rsidRDefault="00720B17">
      <w:pPr>
        <w:numPr>
          <w:ilvl w:val="1"/>
          <w:numId w:val="5"/>
        </w:numPr>
        <w:tabs>
          <w:tab w:val="left" w:pos="1416"/>
        </w:tabs>
        <w:spacing w:line="235" w:lineRule="auto"/>
        <w:ind w:firstLine="719"/>
        <w:jc w:val="both"/>
        <w:rPr>
          <w:rFonts w:eastAsia="Times New Roman"/>
          <w:sz w:val="26"/>
          <w:szCs w:val="26"/>
        </w:rPr>
      </w:pPr>
      <w:r>
        <w:rPr>
          <w:rFonts w:eastAsia="Times New Roman"/>
          <w:sz w:val="26"/>
          <w:szCs w:val="26"/>
        </w:rPr>
        <w:t>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следующих перечней:</w:t>
      </w:r>
    </w:p>
    <w:p w:rsidR="00172106" w:rsidRDefault="00172106">
      <w:pPr>
        <w:spacing w:line="19" w:lineRule="exact"/>
        <w:rPr>
          <w:rFonts w:eastAsia="Times New Roman"/>
          <w:sz w:val="26"/>
          <w:szCs w:val="26"/>
        </w:rPr>
      </w:pPr>
    </w:p>
    <w:p w:rsidR="00172106" w:rsidRDefault="00720B17">
      <w:pPr>
        <w:numPr>
          <w:ilvl w:val="0"/>
          <w:numId w:val="6"/>
        </w:numPr>
        <w:tabs>
          <w:tab w:val="left" w:pos="1154"/>
        </w:tabs>
        <w:spacing w:line="245" w:lineRule="auto"/>
        <w:ind w:left="700" w:right="5100" w:firstLine="7"/>
        <w:rPr>
          <w:rFonts w:eastAsia="Times New Roman"/>
          <w:sz w:val="25"/>
          <w:szCs w:val="25"/>
        </w:rPr>
      </w:pPr>
      <w:r>
        <w:rPr>
          <w:rFonts w:eastAsia="Times New Roman"/>
          <w:sz w:val="25"/>
          <w:szCs w:val="25"/>
        </w:rPr>
        <w:t>минимальный перечень работ: а) ремонт дворовых проездов;</w:t>
      </w:r>
    </w:p>
    <w:p w:rsidR="00172106" w:rsidRDefault="00172106">
      <w:pPr>
        <w:spacing w:line="10" w:lineRule="exact"/>
        <w:rPr>
          <w:rFonts w:eastAsia="Times New Roman"/>
          <w:sz w:val="25"/>
          <w:szCs w:val="25"/>
        </w:rPr>
      </w:pPr>
    </w:p>
    <w:p w:rsidR="00957ECA" w:rsidRDefault="00720B17">
      <w:pPr>
        <w:ind w:left="700" w:right="3440"/>
        <w:rPr>
          <w:rFonts w:eastAsia="Times New Roman"/>
          <w:sz w:val="26"/>
          <w:szCs w:val="26"/>
        </w:rPr>
      </w:pPr>
      <w:r>
        <w:rPr>
          <w:rFonts w:eastAsia="Times New Roman"/>
          <w:sz w:val="26"/>
          <w:szCs w:val="26"/>
        </w:rPr>
        <w:t>б) обеспечение освещения дворовых территорий; в) установка скамеек;</w:t>
      </w:r>
    </w:p>
    <w:p w:rsidR="00172106" w:rsidRDefault="00720B17" w:rsidP="00861931">
      <w:pPr>
        <w:ind w:left="700" w:right="3440"/>
        <w:rPr>
          <w:rFonts w:eastAsia="Times New Roman"/>
          <w:sz w:val="25"/>
          <w:szCs w:val="25"/>
        </w:rPr>
      </w:pPr>
      <w:r>
        <w:rPr>
          <w:rFonts w:eastAsia="Times New Roman"/>
          <w:sz w:val="26"/>
          <w:szCs w:val="26"/>
        </w:rPr>
        <w:t xml:space="preserve"> г) установка урн;</w:t>
      </w:r>
    </w:p>
    <w:p w:rsidR="00172106" w:rsidRDefault="00720B17">
      <w:pPr>
        <w:numPr>
          <w:ilvl w:val="0"/>
          <w:numId w:val="6"/>
        </w:numPr>
        <w:tabs>
          <w:tab w:val="left" w:pos="1160"/>
        </w:tabs>
        <w:ind w:left="1160" w:hanging="453"/>
        <w:rPr>
          <w:rFonts w:eastAsia="Times New Roman"/>
          <w:sz w:val="26"/>
          <w:szCs w:val="26"/>
        </w:rPr>
      </w:pPr>
      <w:r>
        <w:rPr>
          <w:rFonts w:eastAsia="Times New Roman"/>
          <w:sz w:val="26"/>
          <w:szCs w:val="26"/>
        </w:rPr>
        <w:t>дополнительный перечень работ:</w:t>
      </w:r>
    </w:p>
    <w:p w:rsidR="00172106" w:rsidRDefault="00172106">
      <w:pPr>
        <w:spacing w:line="13" w:lineRule="exact"/>
        <w:rPr>
          <w:rFonts w:eastAsia="Times New Roman"/>
          <w:sz w:val="26"/>
          <w:szCs w:val="26"/>
        </w:rPr>
      </w:pPr>
    </w:p>
    <w:p w:rsidR="00957ECA" w:rsidRDefault="00720B17">
      <w:pPr>
        <w:spacing w:line="235" w:lineRule="auto"/>
        <w:ind w:left="700" w:right="2560"/>
        <w:rPr>
          <w:rFonts w:eastAsia="Times New Roman"/>
          <w:sz w:val="26"/>
          <w:szCs w:val="26"/>
        </w:rPr>
      </w:pPr>
      <w:r>
        <w:rPr>
          <w:rFonts w:eastAsia="Times New Roman"/>
          <w:sz w:val="26"/>
          <w:szCs w:val="26"/>
        </w:rPr>
        <w:t xml:space="preserve">а) оборудование детских и (или) спортивных площадок; б) оборудование автомобильных парковок; </w:t>
      </w:r>
    </w:p>
    <w:p w:rsidR="00172106" w:rsidRDefault="00720B17">
      <w:pPr>
        <w:spacing w:line="235" w:lineRule="auto"/>
        <w:ind w:left="700" w:right="2560"/>
        <w:rPr>
          <w:rFonts w:eastAsia="Times New Roman"/>
          <w:sz w:val="26"/>
          <w:szCs w:val="26"/>
        </w:rPr>
      </w:pPr>
      <w:r>
        <w:rPr>
          <w:rFonts w:eastAsia="Times New Roman"/>
          <w:sz w:val="26"/>
          <w:szCs w:val="26"/>
        </w:rPr>
        <w:t>в) озеленение;</w:t>
      </w:r>
    </w:p>
    <w:p w:rsidR="00172106" w:rsidRDefault="00172106">
      <w:pPr>
        <w:spacing w:line="19" w:lineRule="exact"/>
        <w:rPr>
          <w:rFonts w:eastAsia="Times New Roman"/>
          <w:sz w:val="26"/>
          <w:szCs w:val="26"/>
        </w:rPr>
      </w:pPr>
    </w:p>
    <w:p w:rsidR="00172106" w:rsidRDefault="00720B17">
      <w:pPr>
        <w:spacing w:line="233" w:lineRule="auto"/>
        <w:ind w:firstLine="708"/>
        <w:rPr>
          <w:rFonts w:eastAsia="Times New Roman"/>
          <w:sz w:val="26"/>
          <w:szCs w:val="26"/>
        </w:rPr>
      </w:pPr>
      <w:r>
        <w:rPr>
          <w:rFonts w:eastAsia="Times New Roman"/>
          <w:sz w:val="26"/>
          <w:szCs w:val="26"/>
        </w:rPr>
        <w:t>г) ремонт имеющейся или устройство новой дождевой канализации, дренажной системы, организация вертикальной планировки территории (при необходимости);</w:t>
      </w:r>
    </w:p>
    <w:p w:rsidR="00172106" w:rsidRDefault="00172106">
      <w:pPr>
        <w:sectPr w:rsidR="00172106">
          <w:pgSz w:w="11900" w:h="16838"/>
          <w:pgMar w:top="699" w:right="846" w:bottom="1440" w:left="1420" w:header="0" w:footer="0" w:gutter="0"/>
          <w:cols w:space="720" w:equalWidth="0">
            <w:col w:w="9640"/>
          </w:cols>
        </w:sectPr>
      </w:pPr>
    </w:p>
    <w:p w:rsidR="00172106" w:rsidRPr="00AF67BE" w:rsidRDefault="00172106">
      <w:pPr>
        <w:jc w:val="center"/>
        <w:rPr>
          <w:sz w:val="20"/>
          <w:szCs w:val="20"/>
        </w:rPr>
      </w:pPr>
    </w:p>
    <w:p w:rsidR="00172106" w:rsidRDefault="00172106">
      <w:pPr>
        <w:spacing w:line="314" w:lineRule="exact"/>
        <w:rPr>
          <w:sz w:val="20"/>
          <w:szCs w:val="20"/>
        </w:rPr>
      </w:pPr>
    </w:p>
    <w:p w:rsidR="00172106" w:rsidRDefault="00720B17">
      <w:pPr>
        <w:spacing w:line="233" w:lineRule="auto"/>
        <w:ind w:left="1" w:firstLine="708"/>
        <w:rPr>
          <w:sz w:val="20"/>
          <w:szCs w:val="20"/>
        </w:rPr>
      </w:pPr>
      <w:r>
        <w:rPr>
          <w:rFonts w:eastAsia="Times New Roman"/>
          <w:sz w:val="26"/>
          <w:szCs w:val="26"/>
        </w:rPr>
        <w:t>д) снос строений и сооружений вспомогательного использования, являющихся общим имуществом собственников помещений в многоквартирном доме;</w:t>
      </w:r>
    </w:p>
    <w:p w:rsidR="00172106" w:rsidRDefault="00172106">
      <w:pPr>
        <w:spacing w:line="3" w:lineRule="exact"/>
        <w:rPr>
          <w:sz w:val="20"/>
          <w:szCs w:val="20"/>
        </w:rPr>
      </w:pPr>
    </w:p>
    <w:p w:rsidR="00172106" w:rsidRDefault="00720B17">
      <w:pPr>
        <w:ind w:left="701"/>
        <w:rPr>
          <w:sz w:val="20"/>
          <w:szCs w:val="20"/>
        </w:rPr>
      </w:pPr>
      <w:r>
        <w:rPr>
          <w:rFonts w:eastAsia="Times New Roman"/>
          <w:sz w:val="26"/>
          <w:szCs w:val="26"/>
        </w:rPr>
        <w:t>е) устройство пандуса;</w:t>
      </w:r>
    </w:p>
    <w:p w:rsidR="00172106" w:rsidRDefault="00720B17">
      <w:pPr>
        <w:spacing w:line="238" w:lineRule="auto"/>
        <w:ind w:left="701"/>
        <w:rPr>
          <w:sz w:val="20"/>
          <w:szCs w:val="20"/>
        </w:rPr>
      </w:pPr>
      <w:r>
        <w:rPr>
          <w:rFonts w:eastAsia="Times New Roman"/>
          <w:sz w:val="26"/>
          <w:szCs w:val="26"/>
        </w:rPr>
        <w:t>ж) устройство контейнерной площадки.</w:t>
      </w:r>
    </w:p>
    <w:p w:rsidR="00172106" w:rsidRDefault="00172106">
      <w:pPr>
        <w:spacing w:line="17" w:lineRule="exact"/>
        <w:rPr>
          <w:sz w:val="20"/>
          <w:szCs w:val="20"/>
        </w:rPr>
      </w:pPr>
    </w:p>
    <w:p w:rsidR="00172106" w:rsidRDefault="00720B17">
      <w:pPr>
        <w:numPr>
          <w:ilvl w:val="1"/>
          <w:numId w:val="7"/>
        </w:numPr>
        <w:tabs>
          <w:tab w:val="left" w:pos="1417"/>
        </w:tabs>
        <w:spacing w:line="235" w:lineRule="auto"/>
        <w:ind w:left="1" w:firstLine="707"/>
        <w:jc w:val="both"/>
        <w:rPr>
          <w:rFonts w:eastAsia="Times New Roman"/>
          <w:sz w:val="26"/>
          <w:szCs w:val="26"/>
        </w:rPr>
      </w:pPr>
      <w:r>
        <w:rPr>
          <w:rFonts w:eastAsia="Times New Roman"/>
          <w:sz w:val="26"/>
          <w:szCs w:val="26"/>
        </w:rPr>
        <w:t>Заинтересованные лица вправе представлять предложения о включении дворовых территорий в муниципальную программу, включающие виды работ из минимального перечня работ и (или) дополнительного перечня работ.</w:t>
      </w:r>
    </w:p>
    <w:p w:rsidR="00172106" w:rsidRDefault="00172106">
      <w:pPr>
        <w:spacing w:line="19" w:lineRule="exact"/>
        <w:rPr>
          <w:rFonts w:eastAsia="Times New Roman"/>
          <w:sz w:val="26"/>
          <w:szCs w:val="26"/>
        </w:rPr>
      </w:pPr>
    </w:p>
    <w:p w:rsidR="00172106" w:rsidRDefault="00720B17">
      <w:pPr>
        <w:numPr>
          <w:ilvl w:val="1"/>
          <w:numId w:val="7"/>
        </w:numPr>
        <w:tabs>
          <w:tab w:val="left" w:pos="1417"/>
        </w:tabs>
        <w:spacing w:line="237" w:lineRule="auto"/>
        <w:ind w:left="1" w:firstLine="707"/>
        <w:jc w:val="both"/>
        <w:rPr>
          <w:rFonts w:eastAsia="Times New Roman"/>
          <w:sz w:val="26"/>
          <w:szCs w:val="26"/>
        </w:rPr>
      </w:pPr>
      <w:r>
        <w:rPr>
          <w:rFonts w:eastAsia="Times New Roman"/>
          <w:sz w:val="26"/>
          <w:szCs w:val="26"/>
        </w:rPr>
        <w:t>Выполнение видов работ из дополнительного перечня работ осуществляется в рамках муниципальной программы при условии финансового участия (софинансирования) заинтересованных лиц в выполнении указанных видов работ в размере не менее 5 процентов от общей стоимости соответствующего вида работ.</w:t>
      </w:r>
    </w:p>
    <w:p w:rsidR="00172106" w:rsidRDefault="00172106">
      <w:pPr>
        <w:spacing w:line="19" w:lineRule="exact"/>
        <w:rPr>
          <w:rFonts w:eastAsia="Times New Roman"/>
          <w:sz w:val="26"/>
          <w:szCs w:val="26"/>
        </w:rPr>
      </w:pPr>
    </w:p>
    <w:p w:rsidR="00172106" w:rsidRDefault="00720B17">
      <w:pPr>
        <w:numPr>
          <w:ilvl w:val="1"/>
          <w:numId w:val="7"/>
        </w:numPr>
        <w:tabs>
          <w:tab w:val="left" w:pos="968"/>
        </w:tabs>
        <w:spacing w:line="237" w:lineRule="auto"/>
        <w:ind w:left="1" w:firstLine="707"/>
        <w:jc w:val="both"/>
        <w:rPr>
          <w:rFonts w:eastAsia="Times New Roman"/>
          <w:sz w:val="26"/>
          <w:szCs w:val="26"/>
        </w:rPr>
      </w:pPr>
      <w:r>
        <w:rPr>
          <w:rFonts w:eastAsia="Times New Roman"/>
          <w:sz w:val="26"/>
          <w:szCs w:val="26"/>
        </w:rPr>
        <w:t>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
    <w:p w:rsidR="00172106" w:rsidRDefault="00172106">
      <w:pPr>
        <w:spacing w:line="17" w:lineRule="exact"/>
        <w:rPr>
          <w:rFonts w:eastAsia="Times New Roman"/>
          <w:sz w:val="26"/>
          <w:szCs w:val="26"/>
        </w:rPr>
      </w:pPr>
    </w:p>
    <w:p w:rsidR="00172106" w:rsidRDefault="00720B17">
      <w:pPr>
        <w:numPr>
          <w:ilvl w:val="1"/>
          <w:numId w:val="7"/>
        </w:numPr>
        <w:tabs>
          <w:tab w:val="left" w:pos="968"/>
        </w:tabs>
        <w:spacing w:line="237" w:lineRule="auto"/>
        <w:ind w:left="1" w:firstLine="707"/>
        <w:jc w:val="both"/>
        <w:rPr>
          <w:rFonts w:eastAsia="Times New Roman"/>
          <w:sz w:val="26"/>
          <w:szCs w:val="26"/>
        </w:rPr>
      </w:pPr>
      <w:r>
        <w:rPr>
          <w:rFonts w:eastAsia="Times New Roman"/>
          <w:sz w:val="26"/>
          <w:szCs w:val="26"/>
        </w:rPr>
        <w:t>Дворовые территории, прошедшие отбор и не вошедшие в муниципальную программу на 2017 год в связи с превышением выделенных лимитов бюджетных ассигнований, предусмотренных муниципальной программой, включаются в муниципальную программу на 2018-2022 годы исходя из даты представления предложений заинтересованных лиц.</w:t>
      </w:r>
    </w:p>
    <w:p w:rsidR="00172106" w:rsidRDefault="00172106">
      <w:pPr>
        <w:spacing w:line="19" w:lineRule="exact"/>
        <w:rPr>
          <w:rFonts w:eastAsia="Times New Roman"/>
          <w:sz w:val="26"/>
          <w:szCs w:val="26"/>
        </w:rPr>
      </w:pPr>
    </w:p>
    <w:p w:rsidR="00172106" w:rsidRDefault="00720B17">
      <w:pPr>
        <w:numPr>
          <w:ilvl w:val="1"/>
          <w:numId w:val="7"/>
        </w:numPr>
        <w:tabs>
          <w:tab w:val="left" w:pos="968"/>
        </w:tabs>
        <w:spacing w:line="235" w:lineRule="auto"/>
        <w:ind w:left="1" w:firstLine="707"/>
        <w:jc w:val="both"/>
        <w:rPr>
          <w:rFonts w:eastAsia="Times New Roman"/>
          <w:sz w:val="26"/>
          <w:szCs w:val="26"/>
        </w:rPr>
      </w:pPr>
      <w:r>
        <w:rPr>
          <w:rFonts w:eastAsia="Times New Roman"/>
          <w:sz w:val="26"/>
          <w:szCs w:val="26"/>
        </w:rPr>
        <w:t xml:space="preserve">Для включения дворовой территории в муниципальную программу заинтересованными лицами представляются в Администрацию </w:t>
      </w:r>
      <w:r w:rsidR="00176FE4">
        <w:rPr>
          <w:rFonts w:eastAsia="Times New Roman"/>
          <w:sz w:val="26"/>
          <w:szCs w:val="26"/>
        </w:rPr>
        <w:t>МО ГП «Город Малоярославец»</w:t>
      </w:r>
      <w:r>
        <w:rPr>
          <w:rFonts w:eastAsia="Times New Roman"/>
          <w:sz w:val="26"/>
          <w:szCs w:val="26"/>
        </w:rPr>
        <w:t xml:space="preserve"> следующие документы:</w:t>
      </w:r>
    </w:p>
    <w:p w:rsidR="00172106" w:rsidRDefault="00172106">
      <w:pPr>
        <w:spacing w:line="4" w:lineRule="exact"/>
        <w:rPr>
          <w:rFonts w:eastAsia="Times New Roman"/>
          <w:sz w:val="26"/>
          <w:szCs w:val="26"/>
        </w:rPr>
      </w:pPr>
    </w:p>
    <w:p w:rsidR="00172106" w:rsidRDefault="00720B17">
      <w:pPr>
        <w:numPr>
          <w:ilvl w:val="1"/>
          <w:numId w:val="8"/>
        </w:numPr>
        <w:tabs>
          <w:tab w:val="left" w:pos="1161"/>
        </w:tabs>
        <w:ind w:left="1161" w:hanging="453"/>
        <w:rPr>
          <w:rFonts w:eastAsia="Times New Roman"/>
          <w:sz w:val="26"/>
          <w:szCs w:val="26"/>
        </w:rPr>
      </w:pPr>
      <w:r>
        <w:rPr>
          <w:rFonts w:eastAsia="Times New Roman"/>
          <w:sz w:val="26"/>
          <w:szCs w:val="26"/>
        </w:rPr>
        <w:t>заявка в двух экземплярах по форме согласно приложению к настоящему</w:t>
      </w:r>
    </w:p>
    <w:p w:rsidR="00172106" w:rsidRDefault="00172106">
      <w:pPr>
        <w:spacing w:line="1" w:lineRule="exact"/>
        <w:rPr>
          <w:rFonts w:eastAsia="Times New Roman"/>
          <w:sz w:val="26"/>
          <w:szCs w:val="26"/>
        </w:rPr>
      </w:pPr>
    </w:p>
    <w:p w:rsidR="00172106" w:rsidRDefault="00720B17">
      <w:pPr>
        <w:ind w:left="1"/>
        <w:rPr>
          <w:rFonts w:eastAsia="Times New Roman"/>
          <w:sz w:val="26"/>
          <w:szCs w:val="26"/>
        </w:rPr>
      </w:pPr>
      <w:r>
        <w:rPr>
          <w:rFonts w:eastAsia="Times New Roman"/>
          <w:sz w:val="26"/>
          <w:szCs w:val="26"/>
        </w:rPr>
        <w:t>Порядку;</w:t>
      </w:r>
    </w:p>
    <w:p w:rsidR="00172106" w:rsidRDefault="00172106">
      <w:pPr>
        <w:spacing w:line="13" w:lineRule="exact"/>
        <w:rPr>
          <w:rFonts w:eastAsia="Times New Roman"/>
          <w:sz w:val="26"/>
          <w:szCs w:val="26"/>
        </w:rPr>
      </w:pPr>
    </w:p>
    <w:p w:rsidR="00172106" w:rsidRDefault="00720B17">
      <w:pPr>
        <w:numPr>
          <w:ilvl w:val="1"/>
          <w:numId w:val="8"/>
        </w:numPr>
        <w:tabs>
          <w:tab w:val="left" w:pos="1163"/>
        </w:tabs>
        <w:spacing w:line="237" w:lineRule="auto"/>
        <w:ind w:left="1" w:firstLine="707"/>
        <w:jc w:val="both"/>
        <w:rPr>
          <w:rFonts w:eastAsia="Times New Roman"/>
          <w:sz w:val="26"/>
          <w:szCs w:val="26"/>
        </w:rPr>
      </w:pPr>
      <w:r>
        <w:rPr>
          <w:rFonts w:eastAsia="Times New Roman"/>
          <w:sz w:val="26"/>
          <w:szCs w:val="26"/>
        </w:rPr>
        <w:t>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содержащих в том числе следующую информацию:</w:t>
      </w:r>
    </w:p>
    <w:p w:rsidR="00172106" w:rsidRDefault="00172106">
      <w:pPr>
        <w:spacing w:line="4" w:lineRule="exact"/>
        <w:rPr>
          <w:rFonts w:eastAsia="Times New Roman"/>
          <w:sz w:val="26"/>
          <w:szCs w:val="26"/>
        </w:rPr>
      </w:pPr>
    </w:p>
    <w:p w:rsidR="00172106" w:rsidRDefault="00720B17">
      <w:pPr>
        <w:ind w:left="701"/>
        <w:rPr>
          <w:rFonts w:eastAsia="Times New Roman"/>
          <w:sz w:val="26"/>
          <w:szCs w:val="26"/>
        </w:rPr>
      </w:pPr>
      <w:r>
        <w:rPr>
          <w:rFonts w:eastAsia="Times New Roman"/>
          <w:sz w:val="26"/>
          <w:szCs w:val="26"/>
        </w:rPr>
        <w:t>а) решение об обращении с предложением по включению дворовой территории</w:t>
      </w:r>
    </w:p>
    <w:p w:rsidR="00172106" w:rsidRDefault="00172106">
      <w:pPr>
        <w:spacing w:line="1" w:lineRule="exact"/>
        <w:rPr>
          <w:rFonts w:eastAsia="Times New Roman"/>
          <w:sz w:val="26"/>
          <w:szCs w:val="26"/>
        </w:rPr>
      </w:pPr>
    </w:p>
    <w:p w:rsidR="00172106" w:rsidRDefault="00720B17">
      <w:pPr>
        <w:numPr>
          <w:ilvl w:val="0"/>
          <w:numId w:val="8"/>
        </w:numPr>
        <w:tabs>
          <w:tab w:val="left" w:pos="181"/>
        </w:tabs>
        <w:ind w:left="181" w:hanging="181"/>
        <w:rPr>
          <w:rFonts w:eastAsia="Times New Roman"/>
          <w:sz w:val="26"/>
          <w:szCs w:val="26"/>
        </w:rPr>
      </w:pPr>
      <w:r>
        <w:rPr>
          <w:rFonts w:eastAsia="Times New Roman"/>
          <w:sz w:val="26"/>
          <w:szCs w:val="26"/>
        </w:rPr>
        <w:t>муниципальную программу;</w:t>
      </w:r>
    </w:p>
    <w:p w:rsidR="00172106" w:rsidRDefault="00172106">
      <w:pPr>
        <w:spacing w:line="14" w:lineRule="exact"/>
        <w:rPr>
          <w:sz w:val="20"/>
          <w:szCs w:val="20"/>
        </w:rPr>
      </w:pPr>
    </w:p>
    <w:p w:rsidR="00172106" w:rsidRDefault="00720B17">
      <w:pPr>
        <w:spacing w:line="234" w:lineRule="auto"/>
        <w:ind w:left="1" w:firstLine="708"/>
        <w:jc w:val="both"/>
        <w:rPr>
          <w:sz w:val="20"/>
          <w:szCs w:val="20"/>
        </w:rPr>
      </w:pPr>
      <w:r>
        <w:rPr>
          <w:rFonts w:eastAsia="Times New Roman"/>
          <w:sz w:val="26"/>
          <w:szCs w:val="26"/>
        </w:rPr>
        <w:t>б) перечень работ по благоустройству дворовой территории, сформированный исходя из минимального перечня работ по благоустройству;</w:t>
      </w:r>
    </w:p>
    <w:p w:rsidR="00172106" w:rsidRDefault="00172106">
      <w:pPr>
        <w:spacing w:line="15" w:lineRule="exact"/>
        <w:rPr>
          <w:sz w:val="20"/>
          <w:szCs w:val="20"/>
        </w:rPr>
      </w:pPr>
    </w:p>
    <w:p w:rsidR="00172106" w:rsidRDefault="00720B17">
      <w:pPr>
        <w:spacing w:line="235" w:lineRule="auto"/>
        <w:ind w:left="1" w:firstLine="708"/>
        <w:jc w:val="both"/>
        <w:rPr>
          <w:sz w:val="20"/>
          <w:szCs w:val="20"/>
        </w:rPr>
      </w:pPr>
      <w:r>
        <w:rPr>
          <w:rFonts w:eastAsia="Times New Roman"/>
          <w:sz w:val="26"/>
          <w:szCs w:val="26"/>
        </w:rPr>
        <w:t>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172106" w:rsidRDefault="00172106">
      <w:pPr>
        <w:spacing w:line="19" w:lineRule="exact"/>
        <w:rPr>
          <w:sz w:val="20"/>
          <w:szCs w:val="20"/>
        </w:rPr>
      </w:pPr>
    </w:p>
    <w:p w:rsidR="00172106" w:rsidRDefault="00720B17">
      <w:pPr>
        <w:spacing w:line="234" w:lineRule="auto"/>
        <w:ind w:left="1" w:right="20" w:firstLine="708"/>
        <w:jc w:val="both"/>
        <w:rPr>
          <w:sz w:val="20"/>
          <w:szCs w:val="20"/>
        </w:rPr>
      </w:pPr>
      <w:r>
        <w:rPr>
          <w:rFonts w:eastAsia="Times New Roman"/>
          <w:sz w:val="26"/>
          <w:szCs w:val="26"/>
        </w:rPr>
        <w:t>г) форма участия: финансовое (при выборе видов работ из дополнительного перечня работ) и (или) трудовое;</w:t>
      </w:r>
    </w:p>
    <w:p w:rsidR="00172106" w:rsidRDefault="00172106">
      <w:pPr>
        <w:spacing w:line="15" w:lineRule="exact"/>
        <w:rPr>
          <w:sz w:val="20"/>
          <w:szCs w:val="20"/>
        </w:rPr>
      </w:pPr>
    </w:p>
    <w:p w:rsidR="00172106" w:rsidRDefault="00720B17">
      <w:pPr>
        <w:spacing w:line="234" w:lineRule="auto"/>
        <w:ind w:left="1" w:firstLine="708"/>
        <w:jc w:val="both"/>
        <w:rPr>
          <w:sz w:val="20"/>
          <w:szCs w:val="20"/>
        </w:rPr>
      </w:pPr>
      <w:r>
        <w:rPr>
          <w:rFonts w:eastAsia="Times New Roman"/>
          <w:sz w:val="26"/>
          <w:szCs w:val="26"/>
        </w:rPr>
        <w:t>д) решение о порядке сбора денежных средств на софинансирование видов работ, выполняемых в рамках дополнительного перечня работ;</w:t>
      </w:r>
    </w:p>
    <w:p w:rsidR="00172106" w:rsidRDefault="00172106">
      <w:pPr>
        <w:spacing w:line="15" w:lineRule="exact"/>
        <w:rPr>
          <w:sz w:val="20"/>
          <w:szCs w:val="20"/>
        </w:rPr>
      </w:pPr>
    </w:p>
    <w:p w:rsidR="00172106" w:rsidRDefault="00720B17">
      <w:pPr>
        <w:spacing w:line="237" w:lineRule="auto"/>
        <w:ind w:left="1" w:firstLine="708"/>
        <w:jc w:val="both"/>
        <w:rPr>
          <w:sz w:val="20"/>
          <w:szCs w:val="20"/>
        </w:rPr>
      </w:pPr>
      <w:r>
        <w:rPr>
          <w:rFonts w:eastAsia="Times New Roman"/>
          <w:sz w:val="26"/>
          <w:szCs w:val="26"/>
        </w:rPr>
        <w:t>е)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w:t>
      </w:r>
    </w:p>
    <w:p w:rsidR="00172106" w:rsidRDefault="00172106">
      <w:pPr>
        <w:sectPr w:rsidR="00172106">
          <w:pgSz w:w="11900" w:h="16838"/>
          <w:pgMar w:top="699" w:right="846" w:bottom="955" w:left="1419" w:header="0" w:footer="0" w:gutter="0"/>
          <w:cols w:space="720" w:equalWidth="0">
            <w:col w:w="9641"/>
          </w:cols>
        </w:sectPr>
      </w:pPr>
    </w:p>
    <w:p w:rsidR="00172106" w:rsidRPr="00AF67BE" w:rsidRDefault="00172106">
      <w:pPr>
        <w:jc w:val="center"/>
        <w:rPr>
          <w:sz w:val="20"/>
          <w:szCs w:val="20"/>
        </w:rPr>
      </w:pPr>
    </w:p>
    <w:p w:rsidR="00172106" w:rsidRDefault="00172106">
      <w:pPr>
        <w:spacing w:line="299" w:lineRule="exact"/>
        <w:rPr>
          <w:sz w:val="20"/>
          <w:szCs w:val="20"/>
        </w:rPr>
      </w:pPr>
    </w:p>
    <w:p w:rsidR="00172106" w:rsidRDefault="00720B17">
      <w:pPr>
        <w:ind w:left="1"/>
        <w:rPr>
          <w:sz w:val="20"/>
          <w:szCs w:val="20"/>
        </w:rPr>
      </w:pPr>
      <w:r>
        <w:rPr>
          <w:rFonts w:eastAsia="Times New Roman"/>
          <w:sz w:val="26"/>
          <w:szCs w:val="26"/>
        </w:rPr>
        <w:t>реализации муниципальной программы;</w:t>
      </w:r>
    </w:p>
    <w:p w:rsidR="00172106" w:rsidRDefault="00172106">
      <w:pPr>
        <w:spacing w:line="14" w:lineRule="exact"/>
        <w:rPr>
          <w:sz w:val="20"/>
          <w:szCs w:val="20"/>
        </w:rPr>
      </w:pPr>
    </w:p>
    <w:p w:rsidR="00172106" w:rsidRDefault="00172106">
      <w:pPr>
        <w:spacing w:line="16" w:lineRule="exact"/>
        <w:rPr>
          <w:sz w:val="20"/>
          <w:szCs w:val="20"/>
        </w:rPr>
      </w:pPr>
    </w:p>
    <w:p w:rsidR="00172106" w:rsidRDefault="00720B17">
      <w:pPr>
        <w:spacing w:line="235" w:lineRule="auto"/>
        <w:ind w:left="1" w:firstLine="708"/>
        <w:jc w:val="both"/>
        <w:rPr>
          <w:sz w:val="20"/>
          <w:szCs w:val="20"/>
        </w:rPr>
      </w:pPr>
      <w:r>
        <w:rPr>
          <w:rFonts w:eastAsia="Times New Roman"/>
          <w:sz w:val="26"/>
          <w:szCs w:val="26"/>
        </w:rPr>
        <w:t xml:space="preserve">з) решение об определении лиц, которые от имени собственников помещений в многоквартирном доме уполномочены на представление предложений, согласование </w:t>
      </w:r>
      <w:proofErr w:type="gramStart"/>
      <w:r>
        <w:rPr>
          <w:rFonts w:eastAsia="Times New Roman"/>
          <w:sz w:val="26"/>
          <w:szCs w:val="26"/>
        </w:rPr>
        <w:t>дизайн-проекта</w:t>
      </w:r>
      <w:proofErr w:type="gramEnd"/>
      <w:r>
        <w:rPr>
          <w:rFonts w:eastAsia="Times New Roman"/>
          <w:sz w:val="26"/>
          <w:szCs w:val="26"/>
        </w:rPr>
        <w:t xml:space="preserve"> благоустройства дворовой территории, а также на участие в контроле,</w:t>
      </w:r>
    </w:p>
    <w:p w:rsidR="00172106" w:rsidRDefault="00172106">
      <w:pPr>
        <w:spacing w:line="19" w:lineRule="exact"/>
        <w:rPr>
          <w:sz w:val="20"/>
          <w:szCs w:val="20"/>
        </w:rPr>
      </w:pPr>
    </w:p>
    <w:p w:rsidR="00172106" w:rsidRDefault="00720B17">
      <w:pPr>
        <w:numPr>
          <w:ilvl w:val="0"/>
          <w:numId w:val="9"/>
        </w:numPr>
        <w:tabs>
          <w:tab w:val="left" w:pos="320"/>
        </w:tabs>
        <w:spacing w:line="235" w:lineRule="auto"/>
        <w:ind w:left="1" w:hanging="1"/>
        <w:jc w:val="both"/>
        <w:rPr>
          <w:rFonts w:eastAsia="Times New Roman"/>
          <w:sz w:val="26"/>
          <w:szCs w:val="26"/>
        </w:rPr>
      </w:pPr>
      <w:r>
        <w:rPr>
          <w:rFonts w:eastAsia="Times New Roman"/>
          <w:sz w:val="26"/>
          <w:szCs w:val="26"/>
        </w:rPr>
        <w:t>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софинансирования (далее - представитель);</w:t>
      </w:r>
    </w:p>
    <w:p w:rsidR="00172106" w:rsidRDefault="00172106">
      <w:pPr>
        <w:spacing w:line="3" w:lineRule="exact"/>
        <w:rPr>
          <w:rFonts w:eastAsia="Times New Roman"/>
          <w:sz w:val="26"/>
          <w:szCs w:val="26"/>
        </w:rPr>
      </w:pPr>
    </w:p>
    <w:p w:rsidR="00172106" w:rsidRDefault="00720B17">
      <w:pPr>
        <w:numPr>
          <w:ilvl w:val="1"/>
          <w:numId w:val="9"/>
        </w:numPr>
        <w:tabs>
          <w:tab w:val="left" w:pos="1161"/>
        </w:tabs>
        <w:spacing w:line="238" w:lineRule="auto"/>
        <w:ind w:left="1161" w:hanging="453"/>
        <w:rPr>
          <w:rFonts w:eastAsia="Times New Roman"/>
          <w:sz w:val="26"/>
          <w:szCs w:val="26"/>
        </w:rPr>
      </w:pPr>
      <w:r>
        <w:rPr>
          <w:rFonts w:eastAsia="Times New Roman"/>
          <w:sz w:val="26"/>
          <w:szCs w:val="26"/>
        </w:rPr>
        <w:t>схема  с  границами  территории,  предлагаемой  к  благоустройству  (при</w:t>
      </w:r>
    </w:p>
    <w:p w:rsidR="00172106" w:rsidRDefault="00172106">
      <w:pPr>
        <w:spacing w:line="2" w:lineRule="exact"/>
        <w:rPr>
          <w:rFonts w:eastAsia="Times New Roman"/>
          <w:sz w:val="26"/>
          <w:szCs w:val="26"/>
        </w:rPr>
      </w:pPr>
    </w:p>
    <w:p w:rsidR="00172106" w:rsidRDefault="00720B17">
      <w:pPr>
        <w:ind w:left="1"/>
        <w:rPr>
          <w:rFonts w:eastAsia="Times New Roman"/>
          <w:sz w:val="26"/>
          <w:szCs w:val="26"/>
        </w:rPr>
      </w:pPr>
      <w:r>
        <w:rPr>
          <w:rFonts w:eastAsia="Times New Roman"/>
          <w:sz w:val="26"/>
          <w:szCs w:val="26"/>
        </w:rPr>
        <w:t>наличии);</w:t>
      </w:r>
    </w:p>
    <w:p w:rsidR="00172106" w:rsidRDefault="00172106">
      <w:pPr>
        <w:spacing w:line="1" w:lineRule="exact"/>
        <w:rPr>
          <w:rFonts w:eastAsia="Times New Roman"/>
          <w:sz w:val="26"/>
          <w:szCs w:val="26"/>
        </w:rPr>
      </w:pPr>
    </w:p>
    <w:p w:rsidR="00172106" w:rsidRDefault="00720B17">
      <w:pPr>
        <w:numPr>
          <w:ilvl w:val="1"/>
          <w:numId w:val="9"/>
        </w:numPr>
        <w:tabs>
          <w:tab w:val="left" w:pos="1161"/>
        </w:tabs>
        <w:ind w:left="1161" w:hanging="453"/>
        <w:rPr>
          <w:rFonts w:eastAsia="Times New Roman"/>
          <w:sz w:val="26"/>
          <w:szCs w:val="26"/>
        </w:rPr>
      </w:pPr>
      <w:r>
        <w:rPr>
          <w:rFonts w:eastAsia="Times New Roman"/>
          <w:sz w:val="26"/>
          <w:szCs w:val="26"/>
        </w:rPr>
        <w:t>копию проектно-сметной документации, в том числе локальной сметы (при</w:t>
      </w:r>
    </w:p>
    <w:p w:rsidR="00172106" w:rsidRDefault="00720B17">
      <w:pPr>
        <w:spacing w:line="238" w:lineRule="auto"/>
        <w:ind w:left="1"/>
        <w:rPr>
          <w:rFonts w:eastAsia="Times New Roman"/>
          <w:sz w:val="26"/>
          <w:szCs w:val="26"/>
        </w:rPr>
      </w:pPr>
      <w:r>
        <w:rPr>
          <w:rFonts w:eastAsia="Times New Roman"/>
          <w:sz w:val="26"/>
          <w:szCs w:val="26"/>
        </w:rPr>
        <w:t>наличии);</w:t>
      </w:r>
    </w:p>
    <w:p w:rsidR="00172106" w:rsidRDefault="00172106">
      <w:pPr>
        <w:spacing w:line="17" w:lineRule="exact"/>
        <w:rPr>
          <w:rFonts w:eastAsia="Times New Roman"/>
          <w:sz w:val="26"/>
          <w:szCs w:val="26"/>
        </w:rPr>
      </w:pPr>
    </w:p>
    <w:p w:rsidR="00172106" w:rsidRDefault="00720B17">
      <w:pPr>
        <w:numPr>
          <w:ilvl w:val="1"/>
          <w:numId w:val="9"/>
        </w:numPr>
        <w:tabs>
          <w:tab w:val="left" w:pos="1163"/>
        </w:tabs>
        <w:spacing w:line="233" w:lineRule="auto"/>
        <w:ind w:left="1" w:right="20" w:firstLine="707"/>
        <w:rPr>
          <w:rFonts w:eastAsia="Times New Roman"/>
          <w:sz w:val="26"/>
          <w:szCs w:val="26"/>
        </w:rPr>
      </w:pPr>
      <w:r>
        <w:rPr>
          <w:rFonts w:eastAsia="Times New Roman"/>
          <w:sz w:val="26"/>
          <w:szCs w:val="26"/>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172106" w:rsidRDefault="00172106">
      <w:pPr>
        <w:spacing w:line="17" w:lineRule="exact"/>
        <w:rPr>
          <w:rFonts w:eastAsia="Times New Roman"/>
          <w:sz w:val="26"/>
          <w:szCs w:val="26"/>
        </w:rPr>
      </w:pPr>
    </w:p>
    <w:p w:rsidR="00172106" w:rsidRDefault="00720B17">
      <w:pPr>
        <w:numPr>
          <w:ilvl w:val="1"/>
          <w:numId w:val="10"/>
        </w:numPr>
        <w:tabs>
          <w:tab w:val="left" w:pos="968"/>
        </w:tabs>
        <w:spacing w:line="233" w:lineRule="auto"/>
        <w:ind w:left="1" w:right="20" w:firstLine="707"/>
        <w:rPr>
          <w:rFonts w:eastAsia="Times New Roman"/>
          <w:sz w:val="26"/>
          <w:szCs w:val="26"/>
        </w:rPr>
      </w:pPr>
      <w:r>
        <w:rPr>
          <w:rFonts w:eastAsia="Times New Roman"/>
          <w:sz w:val="26"/>
          <w:szCs w:val="26"/>
        </w:rPr>
        <w:t>Ответственность за достоверность сведений в заявке и прилагаемых к ней документах, несут заинтересованные лица, представившие их.</w:t>
      </w:r>
    </w:p>
    <w:p w:rsidR="00172106" w:rsidRDefault="00172106">
      <w:pPr>
        <w:spacing w:line="17" w:lineRule="exact"/>
        <w:rPr>
          <w:rFonts w:eastAsia="Times New Roman"/>
          <w:sz w:val="26"/>
          <w:szCs w:val="26"/>
        </w:rPr>
      </w:pPr>
    </w:p>
    <w:p w:rsidR="00172106" w:rsidRDefault="00720B17">
      <w:pPr>
        <w:numPr>
          <w:ilvl w:val="1"/>
          <w:numId w:val="10"/>
        </w:numPr>
        <w:tabs>
          <w:tab w:val="left" w:pos="1098"/>
        </w:tabs>
        <w:spacing w:line="235" w:lineRule="auto"/>
        <w:ind w:left="1" w:firstLine="707"/>
        <w:jc w:val="both"/>
        <w:rPr>
          <w:rFonts w:eastAsia="Times New Roman"/>
          <w:sz w:val="26"/>
          <w:szCs w:val="26"/>
        </w:rPr>
      </w:pPr>
      <w:r>
        <w:rPr>
          <w:rFonts w:eastAsia="Times New Roman"/>
          <w:sz w:val="26"/>
          <w:szCs w:val="26"/>
        </w:rPr>
        <w:t xml:space="preserve">Заявка с прилагаемыми к ней документами подается в Администрацию </w:t>
      </w:r>
      <w:r w:rsidR="00176FE4">
        <w:rPr>
          <w:rFonts w:eastAsia="Times New Roman"/>
          <w:sz w:val="26"/>
          <w:szCs w:val="26"/>
        </w:rPr>
        <w:t>МО ГП «Город Малоярославец»</w:t>
      </w:r>
      <w:r>
        <w:rPr>
          <w:rFonts w:eastAsia="Times New Roman"/>
          <w:sz w:val="26"/>
          <w:szCs w:val="26"/>
        </w:rPr>
        <w:t xml:space="preserve"> нарочно по адресу: город </w:t>
      </w:r>
      <w:r w:rsidR="009F3995">
        <w:rPr>
          <w:rFonts w:eastAsia="Times New Roman"/>
          <w:sz w:val="26"/>
          <w:szCs w:val="26"/>
        </w:rPr>
        <w:t>Малоярославец</w:t>
      </w:r>
      <w:r>
        <w:rPr>
          <w:rFonts w:eastAsia="Times New Roman"/>
          <w:sz w:val="26"/>
          <w:szCs w:val="26"/>
        </w:rPr>
        <w:t xml:space="preserve">, улица </w:t>
      </w:r>
      <w:r w:rsidR="009F3995">
        <w:rPr>
          <w:rFonts w:eastAsia="Times New Roman"/>
          <w:sz w:val="26"/>
          <w:szCs w:val="26"/>
        </w:rPr>
        <w:t>Калужская, дом 7</w:t>
      </w:r>
      <w:r>
        <w:rPr>
          <w:rFonts w:eastAsia="Times New Roman"/>
          <w:sz w:val="26"/>
          <w:szCs w:val="26"/>
        </w:rPr>
        <w:t xml:space="preserve">, кабинеты </w:t>
      </w:r>
      <w:r w:rsidR="009F3995">
        <w:rPr>
          <w:rFonts w:eastAsia="Times New Roman"/>
          <w:sz w:val="26"/>
          <w:szCs w:val="26"/>
        </w:rPr>
        <w:t>7</w:t>
      </w:r>
      <w:r>
        <w:rPr>
          <w:rFonts w:eastAsia="Times New Roman"/>
          <w:sz w:val="26"/>
          <w:szCs w:val="26"/>
        </w:rPr>
        <w:t>:</w:t>
      </w:r>
    </w:p>
    <w:p w:rsidR="00172106" w:rsidRDefault="00172106">
      <w:pPr>
        <w:spacing w:line="19" w:lineRule="exact"/>
        <w:rPr>
          <w:rFonts w:eastAsia="Times New Roman"/>
          <w:sz w:val="26"/>
          <w:szCs w:val="26"/>
        </w:rPr>
      </w:pPr>
    </w:p>
    <w:p w:rsidR="00172106" w:rsidRDefault="009F3995">
      <w:pPr>
        <w:numPr>
          <w:ilvl w:val="1"/>
          <w:numId w:val="11"/>
        </w:numPr>
        <w:tabs>
          <w:tab w:val="left" w:pos="1292"/>
        </w:tabs>
        <w:spacing w:line="233" w:lineRule="auto"/>
        <w:ind w:left="1" w:firstLine="707"/>
        <w:rPr>
          <w:rFonts w:eastAsia="Times New Roman"/>
          <w:sz w:val="26"/>
          <w:szCs w:val="26"/>
        </w:rPr>
      </w:pPr>
      <w:r>
        <w:rPr>
          <w:rFonts w:eastAsia="Times New Roman"/>
          <w:sz w:val="26"/>
          <w:szCs w:val="26"/>
        </w:rPr>
        <w:t>в рабочие дни с 01</w:t>
      </w:r>
      <w:r w:rsidR="00720B17">
        <w:rPr>
          <w:rFonts w:eastAsia="Times New Roman"/>
          <w:sz w:val="26"/>
          <w:szCs w:val="26"/>
        </w:rPr>
        <w:t xml:space="preserve"> </w:t>
      </w:r>
      <w:r>
        <w:rPr>
          <w:rFonts w:eastAsia="Times New Roman"/>
          <w:sz w:val="26"/>
          <w:szCs w:val="26"/>
        </w:rPr>
        <w:t>марта 2017 года по 12 мая 2017 года включительно с 8</w:t>
      </w:r>
      <w:r w:rsidR="00720B17">
        <w:rPr>
          <w:rFonts w:eastAsia="Times New Roman"/>
          <w:sz w:val="26"/>
          <w:szCs w:val="26"/>
        </w:rPr>
        <w:t xml:space="preserve">.00 до 13.00 и с 14.00 </w:t>
      </w:r>
      <w:proofErr w:type="gramStart"/>
      <w:r w:rsidR="00720B17">
        <w:rPr>
          <w:rFonts w:eastAsia="Times New Roman"/>
          <w:sz w:val="26"/>
          <w:szCs w:val="26"/>
        </w:rPr>
        <w:t>до</w:t>
      </w:r>
      <w:proofErr w:type="gramEnd"/>
      <w:r w:rsidR="00720B17">
        <w:rPr>
          <w:rFonts w:eastAsia="Times New Roman"/>
          <w:sz w:val="26"/>
          <w:szCs w:val="26"/>
        </w:rPr>
        <w:t xml:space="preserve"> 17.00;</w:t>
      </w:r>
    </w:p>
    <w:p w:rsidR="00172106" w:rsidRDefault="00172106">
      <w:pPr>
        <w:spacing w:line="2" w:lineRule="exact"/>
        <w:rPr>
          <w:rFonts w:eastAsia="Times New Roman"/>
          <w:sz w:val="26"/>
          <w:szCs w:val="26"/>
        </w:rPr>
      </w:pPr>
    </w:p>
    <w:p w:rsidR="00172106" w:rsidRDefault="00172106">
      <w:pPr>
        <w:spacing w:line="13" w:lineRule="exact"/>
        <w:rPr>
          <w:rFonts w:eastAsia="Times New Roman"/>
          <w:sz w:val="26"/>
          <w:szCs w:val="26"/>
        </w:rPr>
      </w:pPr>
    </w:p>
    <w:p w:rsidR="00172106" w:rsidRDefault="00720B17">
      <w:pPr>
        <w:numPr>
          <w:ilvl w:val="1"/>
          <w:numId w:val="12"/>
        </w:numPr>
        <w:tabs>
          <w:tab w:val="left" w:pos="1184"/>
        </w:tabs>
        <w:spacing w:line="238" w:lineRule="auto"/>
        <w:ind w:left="1" w:firstLine="707"/>
        <w:jc w:val="both"/>
        <w:rPr>
          <w:rFonts w:eastAsia="Times New Roman"/>
          <w:sz w:val="26"/>
          <w:szCs w:val="26"/>
        </w:rPr>
      </w:pPr>
      <w:r>
        <w:rPr>
          <w:rFonts w:eastAsia="Times New Roman"/>
          <w:sz w:val="26"/>
          <w:szCs w:val="26"/>
        </w:rPr>
        <w:t>Поступившие заявки заинтересованных лиц регистрируются в день их поступления</w:t>
      </w:r>
      <w:r w:rsidR="004F62D2">
        <w:rPr>
          <w:rFonts w:eastAsia="Times New Roman"/>
          <w:sz w:val="26"/>
          <w:szCs w:val="26"/>
        </w:rPr>
        <w:t>,</w:t>
      </w:r>
      <w:r>
        <w:rPr>
          <w:rFonts w:eastAsia="Times New Roman"/>
          <w:sz w:val="26"/>
          <w:szCs w:val="26"/>
        </w:rPr>
        <w:t xml:space="preserve">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172106" w:rsidRDefault="00172106">
      <w:pPr>
        <w:spacing w:line="17" w:lineRule="exact"/>
        <w:rPr>
          <w:rFonts w:eastAsia="Times New Roman"/>
          <w:sz w:val="26"/>
          <w:szCs w:val="26"/>
        </w:rPr>
      </w:pPr>
    </w:p>
    <w:p w:rsidR="00172106" w:rsidRDefault="00720B17">
      <w:pPr>
        <w:numPr>
          <w:ilvl w:val="1"/>
          <w:numId w:val="12"/>
        </w:numPr>
        <w:tabs>
          <w:tab w:val="left" w:pos="1129"/>
        </w:tabs>
        <w:spacing w:line="237" w:lineRule="auto"/>
        <w:ind w:left="1" w:firstLine="707"/>
        <w:jc w:val="both"/>
        <w:rPr>
          <w:rFonts w:eastAsia="Times New Roman"/>
          <w:sz w:val="26"/>
          <w:szCs w:val="26"/>
        </w:rPr>
      </w:pPr>
      <w:r>
        <w:rPr>
          <w:rFonts w:eastAsia="Times New Roman"/>
          <w:sz w:val="26"/>
          <w:szCs w:val="26"/>
        </w:rPr>
        <w:t xml:space="preserve">Администрация </w:t>
      </w:r>
      <w:r w:rsidR="00176FE4">
        <w:rPr>
          <w:rFonts w:eastAsia="Times New Roman"/>
          <w:sz w:val="26"/>
          <w:szCs w:val="26"/>
        </w:rPr>
        <w:t>МО ГП «Город Малоярославец»</w:t>
      </w:r>
      <w:r>
        <w:rPr>
          <w:rFonts w:eastAsia="Times New Roman"/>
          <w:sz w:val="26"/>
          <w:szCs w:val="26"/>
        </w:rPr>
        <w:t xml:space="preserve"> п</w:t>
      </w:r>
      <w:r w:rsidR="004F62D2">
        <w:rPr>
          <w:rFonts w:eastAsia="Times New Roman"/>
          <w:sz w:val="26"/>
          <w:szCs w:val="26"/>
        </w:rPr>
        <w:t xml:space="preserve">редставленные заявки передает </w:t>
      </w:r>
      <w:r>
        <w:rPr>
          <w:rFonts w:eastAsia="Times New Roman"/>
          <w:sz w:val="26"/>
          <w:szCs w:val="26"/>
        </w:rPr>
        <w:t xml:space="preserve">в общественную муниципальную комиссию (далее - комиссия), состав которой утверждается постановлением Администрацией </w:t>
      </w:r>
      <w:r w:rsidR="00176FE4">
        <w:rPr>
          <w:rFonts w:eastAsia="Times New Roman"/>
          <w:sz w:val="26"/>
          <w:szCs w:val="26"/>
        </w:rPr>
        <w:t>МО ГП «Город Малоярославец»</w:t>
      </w:r>
      <w:r>
        <w:rPr>
          <w:rFonts w:eastAsia="Times New Roman"/>
          <w:sz w:val="26"/>
          <w:szCs w:val="26"/>
        </w:rPr>
        <w:t>.</w:t>
      </w:r>
    </w:p>
    <w:p w:rsidR="00172106" w:rsidRDefault="00172106">
      <w:pPr>
        <w:spacing w:line="16" w:lineRule="exact"/>
        <w:rPr>
          <w:rFonts w:eastAsia="Times New Roman"/>
          <w:sz w:val="26"/>
          <w:szCs w:val="26"/>
        </w:rPr>
      </w:pPr>
    </w:p>
    <w:p w:rsidR="00172106" w:rsidRDefault="00720B17">
      <w:pPr>
        <w:numPr>
          <w:ilvl w:val="1"/>
          <w:numId w:val="12"/>
        </w:numPr>
        <w:tabs>
          <w:tab w:val="left" w:pos="1146"/>
        </w:tabs>
        <w:spacing w:line="235" w:lineRule="auto"/>
        <w:ind w:left="1" w:firstLine="707"/>
        <w:jc w:val="both"/>
        <w:rPr>
          <w:rFonts w:eastAsia="Times New Roman"/>
          <w:sz w:val="26"/>
          <w:szCs w:val="26"/>
        </w:rPr>
      </w:pPr>
      <w:r>
        <w:rPr>
          <w:rFonts w:eastAsia="Times New Roman"/>
          <w:sz w:val="26"/>
          <w:szCs w:val="26"/>
        </w:rPr>
        <w:t>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172106" w:rsidRDefault="00172106">
      <w:pPr>
        <w:spacing w:line="3" w:lineRule="exact"/>
        <w:rPr>
          <w:rFonts w:eastAsia="Times New Roman"/>
          <w:sz w:val="26"/>
          <w:szCs w:val="26"/>
        </w:rPr>
      </w:pPr>
    </w:p>
    <w:p w:rsidR="00172106" w:rsidRDefault="00720B17">
      <w:pPr>
        <w:numPr>
          <w:ilvl w:val="1"/>
          <w:numId w:val="12"/>
        </w:numPr>
        <w:tabs>
          <w:tab w:val="left" w:pos="1101"/>
        </w:tabs>
        <w:spacing w:line="238" w:lineRule="auto"/>
        <w:ind w:left="1101" w:hanging="393"/>
        <w:rPr>
          <w:rFonts w:eastAsia="Times New Roman"/>
          <w:sz w:val="26"/>
          <w:szCs w:val="26"/>
        </w:rPr>
      </w:pPr>
      <w:r>
        <w:rPr>
          <w:rFonts w:eastAsia="Times New Roman"/>
          <w:sz w:val="26"/>
          <w:szCs w:val="26"/>
        </w:rPr>
        <w:t>Комиссия возвращает заявку в следующих случаях:</w:t>
      </w:r>
    </w:p>
    <w:p w:rsidR="00172106" w:rsidRDefault="00172106">
      <w:pPr>
        <w:spacing w:line="2" w:lineRule="exact"/>
        <w:rPr>
          <w:sz w:val="20"/>
          <w:szCs w:val="20"/>
        </w:rPr>
      </w:pPr>
    </w:p>
    <w:p w:rsidR="00172106" w:rsidRDefault="00172106">
      <w:pPr>
        <w:spacing w:line="14" w:lineRule="exact"/>
        <w:rPr>
          <w:sz w:val="20"/>
          <w:szCs w:val="20"/>
        </w:rPr>
      </w:pPr>
    </w:p>
    <w:p w:rsidR="00172106" w:rsidRDefault="004F62D2">
      <w:pPr>
        <w:spacing w:line="234" w:lineRule="auto"/>
        <w:ind w:left="1" w:firstLine="708"/>
        <w:rPr>
          <w:sz w:val="20"/>
          <w:szCs w:val="20"/>
        </w:rPr>
      </w:pPr>
      <w:r>
        <w:rPr>
          <w:rFonts w:eastAsia="Times New Roman"/>
          <w:sz w:val="26"/>
          <w:szCs w:val="26"/>
        </w:rPr>
        <w:t>14.1</w:t>
      </w:r>
      <w:r w:rsidR="00720B17">
        <w:rPr>
          <w:rFonts w:eastAsia="Times New Roman"/>
          <w:sz w:val="26"/>
          <w:szCs w:val="26"/>
        </w:rPr>
        <w:t xml:space="preserve"> 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172106" w:rsidRDefault="00720B17">
      <w:pPr>
        <w:numPr>
          <w:ilvl w:val="1"/>
          <w:numId w:val="13"/>
        </w:numPr>
        <w:tabs>
          <w:tab w:val="left" w:pos="1101"/>
        </w:tabs>
        <w:ind w:left="1101" w:hanging="393"/>
        <w:rPr>
          <w:rFonts w:eastAsia="Times New Roman"/>
          <w:sz w:val="26"/>
          <w:szCs w:val="26"/>
        </w:rPr>
      </w:pPr>
      <w:r>
        <w:rPr>
          <w:rFonts w:eastAsia="Times New Roman"/>
          <w:sz w:val="26"/>
          <w:szCs w:val="26"/>
        </w:rPr>
        <w:t>Решение общественной муниципальной комиссии оформляется протоколом</w:t>
      </w:r>
    </w:p>
    <w:p w:rsidR="00172106" w:rsidRDefault="00172106">
      <w:pPr>
        <w:spacing w:line="15" w:lineRule="exact"/>
        <w:rPr>
          <w:rFonts w:eastAsia="Times New Roman"/>
          <w:sz w:val="26"/>
          <w:szCs w:val="26"/>
        </w:rPr>
      </w:pPr>
    </w:p>
    <w:p w:rsidR="006159F0" w:rsidRPr="006159F0" w:rsidRDefault="00720B17" w:rsidP="006159F0">
      <w:pPr>
        <w:numPr>
          <w:ilvl w:val="0"/>
          <w:numId w:val="13"/>
        </w:numPr>
        <w:tabs>
          <w:tab w:val="left" w:pos="332"/>
        </w:tabs>
        <w:spacing w:line="235" w:lineRule="auto"/>
        <w:ind w:left="1" w:hanging="1"/>
        <w:jc w:val="both"/>
        <w:rPr>
          <w:rFonts w:eastAsia="Times New Roman"/>
          <w:sz w:val="26"/>
          <w:szCs w:val="26"/>
        </w:rPr>
      </w:pPr>
      <w:r>
        <w:rPr>
          <w:rFonts w:eastAsia="Times New Roman"/>
          <w:sz w:val="26"/>
          <w:szCs w:val="26"/>
        </w:rPr>
        <w:t xml:space="preserve">в срок не позднее 2 рабочих дней после проведения заседания комиссии размещается на официальном сайте Администрации </w:t>
      </w:r>
      <w:r w:rsidR="00176FE4">
        <w:rPr>
          <w:rFonts w:eastAsia="Times New Roman"/>
          <w:sz w:val="26"/>
          <w:szCs w:val="26"/>
        </w:rPr>
        <w:t>МО ГП «Город Малоярославец»</w:t>
      </w:r>
      <w:r>
        <w:rPr>
          <w:rFonts w:eastAsia="Times New Roman"/>
          <w:sz w:val="26"/>
          <w:szCs w:val="26"/>
        </w:rPr>
        <w:t xml:space="preserve"> в информационно-телекоммуникационной сети «Интернет</w:t>
      </w:r>
      <w:r w:rsidR="006159F0">
        <w:rPr>
          <w:rFonts w:eastAsia="Times New Roman"/>
          <w:sz w:val="26"/>
          <w:szCs w:val="26"/>
        </w:rPr>
        <w:t>.</w:t>
      </w:r>
    </w:p>
    <w:p w:rsidR="006159F0" w:rsidRDefault="006159F0" w:rsidP="006159F0">
      <w:pPr>
        <w:pStyle w:val="a4"/>
        <w:numPr>
          <w:ilvl w:val="0"/>
          <w:numId w:val="26"/>
        </w:numPr>
        <w:tabs>
          <w:tab w:val="left" w:pos="1134"/>
        </w:tabs>
        <w:spacing w:line="236" w:lineRule="auto"/>
        <w:ind w:hanging="11"/>
        <w:jc w:val="both"/>
        <w:rPr>
          <w:rFonts w:eastAsia="Times New Roman"/>
          <w:sz w:val="26"/>
          <w:szCs w:val="26"/>
        </w:rPr>
      </w:pPr>
      <w:r w:rsidRPr="006159F0">
        <w:rPr>
          <w:rFonts w:eastAsia="Times New Roman"/>
          <w:sz w:val="26"/>
          <w:szCs w:val="26"/>
        </w:rPr>
        <w:t xml:space="preserve"> В случае выявления несоответстви</w:t>
      </w:r>
      <w:r>
        <w:rPr>
          <w:rFonts w:eastAsia="Times New Roman"/>
          <w:sz w:val="26"/>
          <w:szCs w:val="26"/>
        </w:rPr>
        <w:t>я заявки требованиям настоящего</w:t>
      </w:r>
    </w:p>
    <w:p w:rsidR="006159F0" w:rsidRPr="006159F0" w:rsidRDefault="006159F0" w:rsidP="006159F0">
      <w:pPr>
        <w:tabs>
          <w:tab w:val="left" w:pos="1134"/>
        </w:tabs>
        <w:spacing w:line="236" w:lineRule="auto"/>
        <w:jc w:val="both"/>
        <w:rPr>
          <w:rFonts w:eastAsia="Times New Roman"/>
          <w:sz w:val="26"/>
          <w:szCs w:val="26"/>
        </w:rPr>
      </w:pPr>
      <w:r w:rsidRPr="006159F0">
        <w:rPr>
          <w:rFonts w:eastAsia="Times New Roman"/>
          <w:sz w:val="26"/>
          <w:szCs w:val="26"/>
        </w:rPr>
        <w:t>Порядка, заявка с прилагаемыми к ней документами возвращается представителю с указанием причин, явившихся основанием для возврата.</w:t>
      </w:r>
    </w:p>
    <w:p w:rsidR="006159F0" w:rsidRDefault="006159F0" w:rsidP="006159F0">
      <w:pPr>
        <w:spacing w:line="13" w:lineRule="exact"/>
        <w:rPr>
          <w:rFonts w:eastAsia="Times New Roman"/>
          <w:sz w:val="26"/>
          <w:szCs w:val="26"/>
        </w:rPr>
      </w:pPr>
    </w:p>
    <w:p w:rsidR="006159F0" w:rsidRDefault="006159F0" w:rsidP="006159F0">
      <w:pPr>
        <w:spacing w:line="237" w:lineRule="auto"/>
        <w:ind w:firstLine="708"/>
        <w:jc w:val="both"/>
        <w:rPr>
          <w:rFonts w:eastAsia="Times New Roman"/>
          <w:sz w:val="26"/>
          <w:szCs w:val="26"/>
        </w:rPr>
      </w:pPr>
      <w:r>
        <w:rPr>
          <w:rFonts w:eastAsia="Times New Roman"/>
          <w:sz w:val="26"/>
          <w:szCs w:val="26"/>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6159F0" w:rsidRDefault="006159F0" w:rsidP="006159F0">
      <w:pPr>
        <w:tabs>
          <w:tab w:val="left" w:pos="332"/>
        </w:tabs>
        <w:spacing w:line="235" w:lineRule="auto"/>
        <w:jc w:val="both"/>
        <w:rPr>
          <w:rFonts w:eastAsia="Times New Roman"/>
          <w:sz w:val="26"/>
          <w:szCs w:val="26"/>
        </w:rPr>
      </w:pPr>
    </w:p>
    <w:p w:rsidR="003A2607" w:rsidRDefault="003A2607" w:rsidP="006159F0">
      <w:pPr>
        <w:tabs>
          <w:tab w:val="left" w:pos="332"/>
        </w:tabs>
        <w:spacing w:line="235" w:lineRule="auto"/>
        <w:jc w:val="both"/>
        <w:rPr>
          <w:rFonts w:eastAsia="Times New Roman"/>
          <w:sz w:val="26"/>
          <w:szCs w:val="26"/>
        </w:rPr>
      </w:pPr>
    </w:p>
    <w:p w:rsidR="003A2607" w:rsidRDefault="003A2607" w:rsidP="006159F0">
      <w:pPr>
        <w:tabs>
          <w:tab w:val="left" w:pos="332"/>
        </w:tabs>
        <w:spacing w:line="235" w:lineRule="auto"/>
        <w:jc w:val="both"/>
        <w:rPr>
          <w:rFonts w:eastAsia="Times New Roman"/>
          <w:sz w:val="26"/>
          <w:szCs w:val="26"/>
        </w:rPr>
      </w:pPr>
    </w:p>
    <w:p w:rsidR="00136F65" w:rsidRPr="00136F65" w:rsidRDefault="00136F65" w:rsidP="00136F65">
      <w:pPr>
        <w:jc w:val="right"/>
        <w:rPr>
          <w:b/>
          <w:sz w:val="20"/>
          <w:szCs w:val="20"/>
        </w:rPr>
      </w:pPr>
      <w:r w:rsidRPr="00136F65">
        <w:rPr>
          <w:rFonts w:eastAsia="Times New Roman"/>
          <w:b/>
          <w:sz w:val="25"/>
          <w:szCs w:val="25"/>
        </w:rPr>
        <w:t>Приложение</w:t>
      </w:r>
    </w:p>
    <w:p w:rsidR="00136F65" w:rsidRDefault="00136F65" w:rsidP="00136F65">
      <w:pPr>
        <w:spacing w:line="238" w:lineRule="auto"/>
        <w:ind w:left="5101"/>
        <w:rPr>
          <w:sz w:val="20"/>
          <w:szCs w:val="20"/>
        </w:rPr>
      </w:pPr>
      <w:r>
        <w:rPr>
          <w:rFonts w:eastAsia="Times New Roman"/>
          <w:sz w:val="26"/>
          <w:szCs w:val="26"/>
        </w:rPr>
        <w:t>к Порядку представления, рассмотрения</w:t>
      </w:r>
    </w:p>
    <w:p w:rsidR="00136F65" w:rsidRDefault="00136F65" w:rsidP="00136F65">
      <w:pPr>
        <w:spacing w:line="3" w:lineRule="exact"/>
        <w:rPr>
          <w:sz w:val="20"/>
          <w:szCs w:val="20"/>
        </w:rPr>
      </w:pPr>
    </w:p>
    <w:p w:rsidR="00136F65" w:rsidRDefault="00136F65" w:rsidP="00136F65">
      <w:pPr>
        <w:tabs>
          <w:tab w:val="left" w:pos="6281"/>
          <w:tab w:val="left" w:pos="8121"/>
        </w:tabs>
        <w:ind w:left="5101"/>
        <w:rPr>
          <w:sz w:val="20"/>
          <w:szCs w:val="20"/>
        </w:rPr>
      </w:pPr>
      <w:r>
        <w:rPr>
          <w:rFonts w:eastAsia="Times New Roman"/>
          <w:sz w:val="26"/>
          <w:szCs w:val="26"/>
        </w:rPr>
        <w:t>и</w:t>
      </w:r>
      <w:r>
        <w:rPr>
          <w:sz w:val="20"/>
          <w:szCs w:val="20"/>
        </w:rPr>
        <w:tab/>
      </w:r>
      <w:r>
        <w:rPr>
          <w:rFonts w:eastAsia="Times New Roman"/>
          <w:sz w:val="26"/>
          <w:szCs w:val="26"/>
        </w:rPr>
        <w:t>оценки</w:t>
      </w:r>
      <w:r>
        <w:rPr>
          <w:sz w:val="20"/>
          <w:szCs w:val="20"/>
        </w:rPr>
        <w:tab/>
      </w:r>
      <w:r>
        <w:rPr>
          <w:rFonts w:eastAsia="Times New Roman"/>
          <w:sz w:val="26"/>
          <w:szCs w:val="26"/>
        </w:rPr>
        <w:t>предложений</w:t>
      </w:r>
    </w:p>
    <w:p w:rsidR="00136F65" w:rsidRDefault="00136F65" w:rsidP="00136F65">
      <w:pPr>
        <w:tabs>
          <w:tab w:val="left" w:pos="7361"/>
          <w:tab w:val="left" w:pos="8001"/>
          <w:tab w:val="left" w:pos="8381"/>
        </w:tabs>
        <w:spacing w:line="238" w:lineRule="auto"/>
        <w:ind w:left="5101"/>
        <w:rPr>
          <w:sz w:val="20"/>
          <w:szCs w:val="20"/>
        </w:rPr>
      </w:pPr>
      <w:r>
        <w:rPr>
          <w:rFonts w:eastAsia="Times New Roman"/>
          <w:sz w:val="26"/>
          <w:szCs w:val="26"/>
        </w:rPr>
        <w:t>заинтересованных</w:t>
      </w:r>
      <w:r>
        <w:rPr>
          <w:rFonts w:eastAsia="Times New Roman"/>
          <w:sz w:val="26"/>
          <w:szCs w:val="26"/>
        </w:rPr>
        <w:tab/>
        <w:t>лиц</w:t>
      </w:r>
      <w:r>
        <w:rPr>
          <w:rFonts w:eastAsia="Times New Roman"/>
          <w:sz w:val="26"/>
          <w:szCs w:val="26"/>
        </w:rPr>
        <w:tab/>
        <w:t>о</w:t>
      </w:r>
      <w:r>
        <w:rPr>
          <w:rFonts w:eastAsia="Times New Roman"/>
          <w:sz w:val="26"/>
          <w:szCs w:val="26"/>
        </w:rPr>
        <w:tab/>
        <w:t>включении</w:t>
      </w:r>
    </w:p>
    <w:p w:rsidR="00136F65" w:rsidRDefault="00136F65" w:rsidP="00136F65">
      <w:pPr>
        <w:spacing w:line="2" w:lineRule="exact"/>
        <w:rPr>
          <w:sz w:val="20"/>
          <w:szCs w:val="20"/>
        </w:rPr>
      </w:pPr>
    </w:p>
    <w:p w:rsidR="00136F65" w:rsidRDefault="00136F65" w:rsidP="00136F65">
      <w:pPr>
        <w:ind w:left="5101"/>
        <w:rPr>
          <w:sz w:val="20"/>
          <w:szCs w:val="20"/>
        </w:rPr>
      </w:pPr>
      <w:r>
        <w:rPr>
          <w:rFonts w:eastAsia="Times New Roman"/>
          <w:sz w:val="26"/>
          <w:szCs w:val="26"/>
        </w:rPr>
        <w:t xml:space="preserve">дворовой территории в </w:t>
      </w:r>
      <w:proofErr w:type="gramStart"/>
      <w:r>
        <w:rPr>
          <w:rFonts w:eastAsia="Times New Roman"/>
          <w:sz w:val="26"/>
          <w:szCs w:val="26"/>
        </w:rPr>
        <w:t>муниципальную</w:t>
      </w:r>
      <w:proofErr w:type="gramEnd"/>
    </w:p>
    <w:p w:rsidR="00136F65" w:rsidRDefault="00136F65" w:rsidP="00136F65">
      <w:pPr>
        <w:spacing w:line="1" w:lineRule="exact"/>
        <w:rPr>
          <w:sz w:val="20"/>
          <w:szCs w:val="20"/>
        </w:rPr>
      </w:pPr>
    </w:p>
    <w:p w:rsidR="00136F65" w:rsidRDefault="00136F65" w:rsidP="00136F65">
      <w:pPr>
        <w:ind w:left="5101"/>
        <w:rPr>
          <w:sz w:val="20"/>
          <w:szCs w:val="20"/>
        </w:rPr>
      </w:pPr>
      <w:r>
        <w:rPr>
          <w:rFonts w:eastAsia="Times New Roman"/>
          <w:sz w:val="26"/>
          <w:szCs w:val="26"/>
        </w:rPr>
        <w:t xml:space="preserve">программу формирования </w:t>
      </w:r>
      <w:proofErr w:type="gramStart"/>
      <w:r>
        <w:rPr>
          <w:rFonts w:eastAsia="Times New Roman"/>
          <w:sz w:val="26"/>
          <w:szCs w:val="26"/>
        </w:rPr>
        <w:t>современной</w:t>
      </w:r>
      <w:proofErr w:type="gramEnd"/>
    </w:p>
    <w:p w:rsidR="00136F65" w:rsidRDefault="00136F65" w:rsidP="00136F65">
      <w:pPr>
        <w:spacing w:line="238" w:lineRule="auto"/>
        <w:ind w:left="5101"/>
        <w:rPr>
          <w:sz w:val="20"/>
          <w:szCs w:val="20"/>
        </w:rPr>
      </w:pPr>
      <w:r>
        <w:rPr>
          <w:rFonts w:eastAsia="Times New Roman"/>
          <w:sz w:val="26"/>
          <w:szCs w:val="26"/>
        </w:rPr>
        <w:t>городской среды на территории города</w:t>
      </w:r>
    </w:p>
    <w:p w:rsidR="00136F65" w:rsidRDefault="00136F65" w:rsidP="00136F65">
      <w:pPr>
        <w:spacing w:line="2" w:lineRule="exact"/>
        <w:rPr>
          <w:sz w:val="20"/>
          <w:szCs w:val="20"/>
        </w:rPr>
      </w:pPr>
    </w:p>
    <w:p w:rsidR="00136F65" w:rsidRDefault="00320FAB" w:rsidP="00136F65">
      <w:pPr>
        <w:ind w:left="5101"/>
        <w:rPr>
          <w:sz w:val="20"/>
          <w:szCs w:val="20"/>
        </w:rPr>
      </w:pPr>
      <w:r>
        <w:rPr>
          <w:rFonts w:eastAsia="Times New Roman"/>
          <w:sz w:val="26"/>
          <w:szCs w:val="26"/>
        </w:rPr>
        <w:t>Малоярославец</w:t>
      </w:r>
      <w:r w:rsidR="00136F65">
        <w:rPr>
          <w:rFonts w:eastAsia="Times New Roman"/>
          <w:sz w:val="26"/>
          <w:szCs w:val="26"/>
        </w:rPr>
        <w:t xml:space="preserve"> в 2017 году</w:t>
      </w:r>
    </w:p>
    <w:p w:rsidR="003A2607" w:rsidRDefault="003A2607" w:rsidP="003A2607">
      <w:pPr>
        <w:ind w:left="4541"/>
        <w:rPr>
          <w:rFonts w:eastAsia="Times New Roman"/>
          <w:sz w:val="26"/>
          <w:szCs w:val="26"/>
        </w:rPr>
      </w:pPr>
    </w:p>
    <w:p w:rsidR="003A2607" w:rsidRDefault="003A2607" w:rsidP="003A2607">
      <w:pPr>
        <w:ind w:left="4541"/>
        <w:rPr>
          <w:rFonts w:eastAsia="Times New Roman"/>
          <w:sz w:val="26"/>
          <w:szCs w:val="26"/>
        </w:rPr>
      </w:pPr>
    </w:p>
    <w:p w:rsidR="003A2607" w:rsidRDefault="003A2607" w:rsidP="003A2607">
      <w:pPr>
        <w:ind w:left="4541"/>
        <w:rPr>
          <w:sz w:val="20"/>
          <w:szCs w:val="20"/>
        </w:rPr>
      </w:pPr>
      <w:r>
        <w:rPr>
          <w:rFonts w:eastAsia="Times New Roman"/>
          <w:sz w:val="26"/>
          <w:szCs w:val="26"/>
        </w:rPr>
        <w:t>В</w:t>
      </w:r>
      <w:r w:rsidR="00320FAB">
        <w:rPr>
          <w:rFonts w:eastAsia="Times New Roman"/>
          <w:sz w:val="26"/>
          <w:szCs w:val="26"/>
        </w:rPr>
        <w:t xml:space="preserve"> </w:t>
      </w:r>
      <w:r>
        <w:rPr>
          <w:rFonts w:eastAsia="Times New Roman"/>
          <w:sz w:val="26"/>
          <w:szCs w:val="26"/>
        </w:rPr>
        <w:t xml:space="preserve"> Администрацию МО ГП «Город Малоярославец»</w:t>
      </w:r>
    </w:p>
    <w:p w:rsidR="003A2607" w:rsidRDefault="003A2607" w:rsidP="003A2607">
      <w:pPr>
        <w:spacing w:line="1" w:lineRule="exact"/>
        <w:rPr>
          <w:sz w:val="20"/>
          <w:szCs w:val="20"/>
        </w:rPr>
      </w:pPr>
    </w:p>
    <w:p w:rsidR="003A2607" w:rsidRDefault="003A2607" w:rsidP="003A2607">
      <w:pPr>
        <w:ind w:left="4541"/>
        <w:rPr>
          <w:sz w:val="20"/>
          <w:szCs w:val="20"/>
        </w:rPr>
      </w:pPr>
      <w:r>
        <w:rPr>
          <w:rFonts w:eastAsia="Times New Roman"/>
          <w:sz w:val="26"/>
          <w:szCs w:val="26"/>
        </w:rPr>
        <w:t>От ___________________________________</w:t>
      </w:r>
    </w:p>
    <w:p w:rsidR="003A2607" w:rsidRDefault="003A2607" w:rsidP="003A2607">
      <w:pPr>
        <w:spacing w:line="125" w:lineRule="exact"/>
        <w:rPr>
          <w:sz w:val="20"/>
          <w:szCs w:val="20"/>
        </w:rPr>
      </w:pPr>
    </w:p>
    <w:p w:rsidR="003A2607" w:rsidRDefault="003A2607" w:rsidP="003A2607">
      <w:pPr>
        <w:ind w:left="4741"/>
        <w:rPr>
          <w:sz w:val="20"/>
          <w:szCs w:val="20"/>
        </w:rPr>
      </w:pPr>
      <w:r>
        <w:rPr>
          <w:rFonts w:eastAsia="Times New Roman"/>
          <w:sz w:val="17"/>
          <w:szCs w:val="17"/>
        </w:rPr>
        <w:t>(указывается полностью фамилия, имя, отчество представителя)</w:t>
      </w:r>
    </w:p>
    <w:p w:rsidR="003A2607" w:rsidRDefault="003A2607" w:rsidP="003A2607">
      <w:pPr>
        <w:spacing w:line="223" w:lineRule="auto"/>
        <w:ind w:left="4541"/>
        <w:rPr>
          <w:sz w:val="20"/>
          <w:szCs w:val="20"/>
        </w:rPr>
      </w:pPr>
      <w:r>
        <w:rPr>
          <w:rFonts w:eastAsia="Times New Roman"/>
          <w:sz w:val="26"/>
          <w:szCs w:val="26"/>
        </w:rPr>
        <w:t>_______________________________________</w:t>
      </w:r>
    </w:p>
    <w:p w:rsidR="003A2607" w:rsidRDefault="003A2607" w:rsidP="003A2607">
      <w:pPr>
        <w:spacing w:line="238" w:lineRule="auto"/>
        <w:ind w:left="4541"/>
        <w:rPr>
          <w:sz w:val="20"/>
          <w:szCs w:val="20"/>
        </w:rPr>
      </w:pPr>
      <w:r>
        <w:rPr>
          <w:rFonts w:eastAsia="Times New Roman"/>
          <w:sz w:val="26"/>
          <w:szCs w:val="26"/>
        </w:rPr>
        <w:t>_______________________________________</w:t>
      </w:r>
    </w:p>
    <w:p w:rsidR="003A2607" w:rsidRDefault="003A2607" w:rsidP="003A2607">
      <w:pPr>
        <w:spacing w:line="2" w:lineRule="exact"/>
        <w:rPr>
          <w:sz w:val="20"/>
          <w:szCs w:val="20"/>
        </w:rPr>
      </w:pPr>
    </w:p>
    <w:p w:rsidR="003A2607" w:rsidRDefault="003A2607" w:rsidP="003A2607">
      <w:pPr>
        <w:ind w:left="4541"/>
        <w:rPr>
          <w:sz w:val="20"/>
          <w:szCs w:val="20"/>
        </w:rPr>
      </w:pPr>
      <w:proofErr w:type="gramStart"/>
      <w:r>
        <w:rPr>
          <w:rFonts w:eastAsia="Times New Roman"/>
          <w:sz w:val="26"/>
          <w:szCs w:val="26"/>
        </w:rPr>
        <w:t>проживающий</w:t>
      </w:r>
      <w:proofErr w:type="gramEnd"/>
      <w:r>
        <w:rPr>
          <w:rFonts w:eastAsia="Times New Roman"/>
          <w:sz w:val="26"/>
          <w:szCs w:val="26"/>
        </w:rPr>
        <w:t xml:space="preserve"> (</w:t>
      </w:r>
      <w:proofErr w:type="spellStart"/>
      <w:r>
        <w:rPr>
          <w:rFonts w:eastAsia="Times New Roman"/>
          <w:sz w:val="26"/>
          <w:szCs w:val="26"/>
        </w:rPr>
        <w:t>ая</w:t>
      </w:r>
      <w:proofErr w:type="spellEnd"/>
      <w:r>
        <w:rPr>
          <w:rFonts w:eastAsia="Times New Roman"/>
          <w:sz w:val="26"/>
          <w:szCs w:val="26"/>
        </w:rPr>
        <w:t>) по адресу:</w:t>
      </w:r>
    </w:p>
    <w:p w:rsidR="003A2607" w:rsidRDefault="003A2607" w:rsidP="003A2607">
      <w:pPr>
        <w:spacing w:line="238" w:lineRule="auto"/>
        <w:ind w:left="4541"/>
        <w:rPr>
          <w:sz w:val="20"/>
          <w:szCs w:val="20"/>
        </w:rPr>
      </w:pPr>
      <w:r>
        <w:rPr>
          <w:rFonts w:eastAsia="Times New Roman"/>
          <w:sz w:val="26"/>
          <w:szCs w:val="26"/>
        </w:rPr>
        <w:t>_______________________________________</w:t>
      </w:r>
    </w:p>
    <w:p w:rsidR="003A2607" w:rsidRDefault="003A2607" w:rsidP="003A2607">
      <w:pPr>
        <w:spacing w:line="2" w:lineRule="exact"/>
        <w:rPr>
          <w:sz w:val="20"/>
          <w:szCs w:val="20"/>
        </w:rPr>
      </w:pPr>
    </w:p>
    <w:p w:rsidR="003A2607" w:rsidRDefault="003A2607" w:rsidP="003A2607">
      <w:pPr>
        <w:ind w:left="4541"/>
        <w:rPr>
          <w:sz w:val="20"/>
          <w:szCs w:val="20"/>
        </w:rPr>
      </w:pPr>
      <w:r>
        <w:rPr>
          <w:rFonts w:eastAsia="Times New Roman"/>
          <w:sz w:val="26"/>
          <w:szCs w:val="26"/>
        </w:rPr>
        <w:t>_______________________________________</w:t>
      </w:r>
    </w:p>
    <w:p w:rsidR="003A2607" w:rsidRDefault="003A2607" w:rsidP="003A2607">
      <w:pPr>
        <w:spacing w:line="1" w:lineRule="exact"/>
        <w:rPr>
          <w:sz w:val="20"/>
          <w:szCs w:val="20"/>
        </w:rPr>
      </w:pPr>
    </w:p>
    <w:p w:rsidR="003A2607" w:rsidRDefault="003A2607" w:rsidP="003A2607">
      <w:pPr>
        <w:ind w:left="4541"/>
        <w:rPr>
          <w:sz w:val="20"/>
          <w:szCs w:val="20"/>
        </w:rPr>
      </w:pPr>
      <w:r>
        <w:rPr>
          <w:rFonts w:eastAsia="Times New Roman"/>
          <w:sz w:val="26"/>
          <w:szCs w:val="26"/>
        </w:rPr>
        <w:t>Номер контактного телефона:</w:t>
      </w:r>
    </w:p>
    <w:p w:rsidR="003A2607" w:rsidRDefault="003A2607" w:rsidP="003A2607">
      <w:pPr>
        <w:spacing w:line="238" w:lineRule="auto"/>
        <w:ind w:left="4541"/>
        <w:rPr>
          <w:sz w:val="20"/>
          <w:szCs w:val="20"/>
        </w:rPr>
      </w:pPr>
      <w:r>
        <w:rPr>
          <w:rFonts w:eastAsia="Times New Roman"/>
          <w:sz w:val="26"/>
          <w:szCs w:val="26"/>
        </w:rPr>
        <w:t>_______________________________________</w:t>
      </w:r>
    </w:p>
    <w:p w:rsidR="003A2607" w:rsidRDefault="003A2607" w:rsidP="003A2607">
      <w:pPr>
        <w:spacing w:line="200" w:lineRule="exact"/>
        <w:rPr>
          <w:sz w:val="20"/>
          <w:szCs w:val="20"/>
        </w:rPr>
      </w:pPr>
    </w:p>
    <w:p w:rsidR="003A2607" w:rsidRDefault="003A2607" w:rsidP="003A2607">
      <w:pPr>
        <w:spacing w:line="400" w:lineRule="exact"/>
        <w:rPr>
          <w:sz w:val="20"/>
          <w:szCs w:val="20"/>
        </w:rPr>
      </w:pPr>
    </w:p>
    <w:p w:rsidR="003A2607" w:rsidRDefault="003A2607" w:rsidP="003A2607">
      <w:pPr>
        <w:jc w:val="center"/>
        <w:rPr>
          <w:sz w:val="20"/>
          <w:szCs w:val="20"/>
        </w:rPr>
      </w:pPr>
      <w:r>
        <w:rPr>
          <w:rFonts w:eastAsia="Times New Roman"/>
          <w:sz w:val="26"/>
          <w:szCs w:val="26"/>
        </w:rPr>
        <w:t>ЗАЯВКА</w:t>
      </w:r>
    </w:p>
    <w:p w:rsidR="003A2607" w:rsidRDefault="003A2607" w:rsidP="003A2607">
      <w:pPr>
        <w:spacing w:line="14" w:lineRule="exact"/>
        <w:rPr>
          <w:sz w:val="20"/>
          <w:szCs w:val="20"/>
        </w:rPr>
      </w:pPr>
    </w:p>
    <w:p w:rsidR="003A2607" w:rsidRDefault="003A2607" w:rsidP="003A2607">
      <w:pPr>
        <w:numPr>
          <w:ilvl w:val="0"/>
          <w:numId w:val="15"/>
        </w:numPr>
        <w:tabs>
          <w:tab w:val="left" w:pos="284"/>
        </w:tabs>
        <w:spacing w:line="234" w:lineRule="auto"/>
        <w:ind w:left="426" w:right="360"/>
        <w:rPr>
          <w:rFonts w:eastAsia="Times New Roman"/>
          <w:sz w:val="26"/>
          <w:szCs w:val="26"/>
        </w:rPr>
      </w:pPr>
      <w:proofErr w:type="gramStart"/>
      <w:r>
        <w:rPr>
          <w:rFonts w:eastAsia="Times New Roman"/>
          <w:sz w:val="26"/>
          <w:szCs w:val="26"/>
        </w:rPr>
        <w:t>включении</w:t>
      </w:r>
      <w:proofErr w:type="gramEnd"/>
      <w:r>
        <w:rPr>
          <w:rFonts w:eastAsia="Times New Roman"/>
          <w:sz w:val="26"/>
          <w:szCs w:val="26"/>
        </w:rPr>
        <w:t xml:space="preserve"> дворовой территории в муниципальную программу формирования современной городской среды на территории МО ГП «Город Малоярославец» в 2017 году</w:t>
      </w:r>
    </w:p>
    <w:p w:rsidR="003A2607" w:rsidRDefault="003A2607" w:rsidP="003A2607">
      <w:pPr>
        <w:spacing w:line="300" w:lineRule="exact"/>
        <w:rPr>
          <w:sz w:val="20"/>
          <w:szCs w:val="20"/>
        </w:rPr>
      </w:pPr>
    </w:p>
    <w:p w:rsidR="003A2607" w:rsidRDefault="003A2607" w:rsidP="003A2607">
      <w:pPr>
        <w:tabs>
          <w:tab w:val="left" w:pos="2121"/>
          <w:tab w:val="left" w:pos="3841"/>
          <w:tab w:val="left" w:pos="5581"/>
          <w:tab w:val="left" w:pos="7561"/>
        </w:tabs>
        <w:ind w:left="701"/>
        <w:rPr>
          <w:sz w:val="20"/>
          <w:szCs w:val="20"/>
        </w:rPr>
      </w:pPr>
      <w:r>
        <w:rPr>
          <w:rFonts w:eastAsia="Times New Roman"/>
          <w:sz w:val="26"/>
          <w:szCs w:val="26"/>
        </w:rPr>
        <w:t>Прошу</w:t>
      </w:r>
      <w:r>
        <w:rPr>
          <w:sz w:val="20"/>
          <w:szCs w:val="20"/>
        </w:rPr>
        <w:tab/>
      </w:r>
      <w:r>
        <w:rPr>
          <w:rFonts w:eastAsia="Times New Roman"/>
          <w:sz w:val="26"/>
          <w:szCs w:val="26"/>
        </w:rPr>
        <w:t>включить</w:t>
      </w:r>
      <w:r>
        <w:rPr>
          <w:sz w:val="20"/>
          <w:szCs w:val="20"/>
        </w:rPr>
        <w:tab/>
      </w:r>
      <w:r>
        <w:rPr>
          <w:rFonts w:eastAsia="Times New Roman"/>
          <w:sz w:val="26"/>
          <w:szCs w:val="26"/>
        </w:rPr>
        <w:t>дворовую</w:t>
      </w:r>
      <w:r>
        <w:rPr>
          <w:sz w:val="20"/>
          <w:szCs w:val="20"/>
        </w:rPr>
        <w:tab/>
      </w:r>
      <w:r>
        <w:rPr>
          <w:rFonts w:eastAsia="Times New Roman"/>
          <w:sz w:val="26"/>
          <w:szCs w:val="26"/>
        </w:rPr>
        <w:t>территорию</w:t>
      </w:r>
      <w:r>
        <w:rPr>
          <w:sz w:val="20"/>
          <w:szCs w:val="20"/>
        </w:rPr>
        <w:tab/>
      </w:r>
      <w:r>
        <w:rPr>
          <w:rFonts w:eastAsia="Times New Roman"/>
          <w:sz w:val="26"/>
          <w:szCs w:val="26"/>
        </w:rPr>
        <w:t>многоквартирного</w:t>
      </w:r>
    </w:p>
    <w:p w:rsidR="003A2607" w:rsidRDefault="003A2607" w:rsidP="003A2607">
      <w:pPr>
        <w:spacing w:line="16" w:lineRule="exact"/>
        <w:rPr>
          <w:sz w:val="20"/>
          <w:szCs w:val="20"/>
        </w:rPr>
      </w:pPr>
    </w:p>
    <w:p w:rsidR="003A2607" w:rsidRDefault="003A2607" w:rsidP="003A2607">
      <w:pPr>
        <w:ind w:left="1"/>
        <w:rPr>
          <w:sz w:val="20"/>
          <w:szCs w:val="20"/>
        </w:rPr>
      </w:pPr>
      <w:r>
        <w:rPr>
          <w:rFonts w:eastAsia="Times New Roman"/>
          <w:sz w:val="26"/>
          <w:szCs w:val="26"/>
        </w:rPr>
        <w:t>дома________________</w:t>
      </w:r>
      <w:r>
        <w:rPr>
          <w:rFonts w:eastAsia="Times New Roman"/>
          <w:sz w:val="17"/>
          <w:szCs w:val="17"/>
        </w:rPr>
        <w:t>__________________________________________________________________________________</w:t>
      </w:r>
    </w:p>
    <w:p w:rsidR="003A2607" w:rsidRDefault="003A2607" w:rsidP="003A2607">
      <w:pPr>
        <w:spacing w:line="110" w:lineRule="exact"/>
        <w:rPr>
          <w:sz w:val="20"/>
          <w:szCs w:val="20"/>
        </w:rPr>
      </w:pPr>
    </w:p>
    <w:p w:rsidR="003A2607" w:rsidRDefault="003A2607" w:rsidP="003A2607">
      <w:pPr>
        <w:ind w:left="1"/>
        <w:rPr>
          <w:sz w:val="20"/>
          <w:szCs w:val="20"/>
        </w:rPr>
      </w:pPr>
      <w:r>
        <w:rPr>
          <w:rFonts w:eastAsia="Times New Roman"/>
          <w:sz w:val="17"/>
          <w:szCs w:val="17"/>
        </w:rPr>
        <w:t>_______________________________________________________________________________________________________________</w:t>
      </w:r>
    </w:p>
    <w:p w:rsidR="003A2607" w:rsidRDefault="003A2607" w:rsidP="003A2607">
      <w:pPr>
        <w:spacing w:line="105" w:lineRule="exact"/>
        <w:rPr>
          <w:sz w:val="20"/>
          <w:szCs w:val="20"/>
        </w:rPr>
      </w:pPr>
    </w:p>
    <w:p w:rsidR="003A2607" w:rsidRDefault="003A2607" w:rsidP="003A2607">
      <w:pPr>
        <w:ind w:left="3381"/>
        <w:rPr>
          <w:sz w:val="20"/>
          <w:szCs w:val="20"/>
        </w:rPr>
      </w:pPr>
      <w:r>
        <w:rPr>
          <w:rFonts w:eastAsia="Times New Roman"/>
          <w:sz w:val="17"/>
          <w:szCs w:val="17"/>
        </w:rPr>
        <w:t>(указать адрес многоквартирного дома)</w:t>
      </w:r>
    </w:p>
    <w:p w:rsidR="003A2607" w:rsidRDefault="003A2607" w:rsidP="003A2607">
      <w:pPr>
        <w:numPr>
          <w:ilvl w:val="0"/>
          <w:numId w:val="16"/>
        </w:numPr>
        <w:tabs>
          <w:tab w:val="left" w:pos="318"/>
        </w:tabs>
        <w:spacing w:line="230" w:lineRule="auto"/>
        <w:ind w:left="1" w:hanging="1"/>
        <w:rPr>
          <w:rFonts w:eastAsia="Times New Roman"/>
          <w:sz w:val="26"/>
          <w:szCs w:val="26"/>
        </w:rPr>
      </w:pPr>
      <w:r>
        <w:rPr>
          <w:rFonts w:eastAsia="Times New Roman"/>
          <w:sz w:val="26"/>
          <w:szCs w:val="26"/>
        </w:rPr>
        <w:t>муниципальную программу формирования современной городской среды на территории МО ГП «Город Малоярославец» в 2017 году для благоустройства дворовой территории.</w:t>
      </w:r>
    </w:p>
    <w:p w:rsidR="003A2607" w:rsidRDefault="003A2607" w:rsidP="003A2607">
      <w:pPr>
        <w:spacing w:line="300" w:lineRule="exact"/>
        <w:rPr>
          <w:sz w:val="20"/>
          <w:szCs w:val="20"/>
        </w:rPr>
      </w:pPr>
    </w:p>
    <w:p w:rsidR="003A2607" w:rsidRDefault="003A2607" w:rsidP="003A2607">
      <w:pPr>
        <w:ind w:left="1"/>
        <w:rPr>
          <w:sz w:val="20"/>
          <w:szCs w:val="20"/>
        </w:rPr>
      </w:pPr>
      <w:r>
        <w:rPr>
          <w:rFonts w:eastAsia="Times New Roman"/>
          <w:sz w:val="26"/>
          <w:szCs w:val="26"/>
        </w:rPr>
        <w:t>Приложение:</w:t>
      </w:r>
    </w:p>
    <w:p w:rsidR="003A2607" w:rsidRDefault="003A2607" w:rsidP="003A2607">
      <w:pPr>
        <w:spacing w:line="16" w:lineRule="exact"/>
        <w:rPr>
          <w:sz w:val="20"/>
          <w:szCs w:val="20"/>
        </w:rPr>
      </w:pPr>
    </w:p>
    <w:p w:rsidR="003A2607" w:rsidRDefault="003A2607" w:rsidP="003A2607">
      <w:pPr>
        <w:numPr>
          <w:ilvl w:val="0"/>
          <w:numId w:val="17"/>
        </w:numPr>
        <w:tabs>
          <w:tab w:val="left" w:pos="1134"/>
        </w:tabs>
        <w:spacing w:line="233" w:lineRule="auto"/>
        <w:ind w:left="1" w:firstLine="707"/>
        <w:rPr>
          <w:rFonts w:eastAsia="Times New Roman"/>
          <w:sz w:val="26"/>
          <w:szCs w:val="26"/>
        </w:rPr>
      </w:pPr>
      <w:r>
        <w:rPr>
          <w:rFonts w:eastAsia="Times New Roman"/>
          <w:sz w:val="26"/>
          <w:szCs w:val="26"/>
        </w:rPr>
        <w:t>Оригинал протокол</w:t>
      </w:r>
      <w:proofErr w:type="gramStart"/>
      <w:r>
        <w:rPr>
          <w:rFonts w:eastAsia="Times New Roman"/>
          <w:sz w:val="26"/>
          <w:szCs w:val="26"/>
        </w:rPr>
        <w:t>а(</w:t>
      </w:r>
      <w:proofErr w:type="spellStart"/>
      <w:proofErr w:type="gramEnd"/>
      <w:r>
        <w:rPr>
          <w:rFonts w:eastAsia="Times New Roman"/>
          <w:sz w:val="26"/>
          <w:szCs w:val="26"/>
        </w:rPr>
        <w:t>ов</w:t>
      </w:r>
      <w:proofErr w:type="spellEnd"/>
      <w:r>
        <w:rPr>
          <w:rFonts w:eastAsia="Times New Roman"/>
          <w:sz w:val="26"/>
          <w:szCs w:val="26"/>
        </w:rPr>
        <w:t>) общего собрания собственников помещений в многоквартирном доме, решений собственников зданий и сооружений.</w:t>
      </w:r>
    </w:p>
    <w:p w:rsidR="003A2607" w:rsidRDefault="003A2607" w:rsidP="003A2607">
      <w:pPr>
        <w:spacing w:line="17" w:lineRule="exact"/>
        <w:rPr>
          <w:rFonts w:eastAsia="Times New Roman"/>
          <w:sz w:val="26"/>
          <w:szCs w:val="26"/>
        </w:rPr>
      </w:pPr>
    </w:p>
    <w:p w:rsidR="003A2607" w:rsidRDefault="003A2607" w:rsidP="003A2607">
      <w:pPr>
        <w:numPr>
          <w:ilvl w:val="0"/>
          <w:numId w:val="17"/>
        </w:numPr>
        <w:tabs>
          <w:tab w:val="left" w:pos="1076"/>
        </w:tabs>
        <w:spacing w:line="233" w:lineRule="auto"/>
        <w:ind w:left="1" w:firstLine="707"/>
        <w:rPr>
          <w:rFonts w:eastAsia="Times New Roman"/>
          <w:sz w:val="26"/>
          <w:szCs w:val="26"/>
        </w:rPr>
      </w:pPr>
      <w:r>
        <w:rPr>
          <w:rFonts w:eastAsia="Times New Roman"/>
          <w:sz w:val="26"/>
          <w:szCs w:val="26"/>
        </w:rPr>
        <w:t>Схема с границами территории, предлагаемой к благоустройству (при наличии).</w:t>
      </w:r>
    </w:p>
    <w:p w:rsidR="003A2607" w:rsidRDefault="003A2607" w:rsidP="003A2607">
      <w:pPr>
        <w:spacing w:line="17" w:lineRule="exact"/>
        <w:rPr>
          <w:rFonts w:eastAsia="Times New Roman"/>
          <w:sz w:val="26"/>
          <w:szCs w:val="26"/>
        </w:rPr>
      </w:pPr>
    </w:p>
    <w:p w:rsidR="003A2607" w:rsidRDefault="003A2607" w:rsidP="003A2607">
      <w:pPr>
        <w:numPr>
          <w:ilvl w:val="0"/>
          <w:numId w:val="17"/>
        </w:numPr>
        <w:tabs>
          <w:tab w:val="left" w:pos="1000"/>
        </w:tabs>
        <w:spacing w:line="234" w:lineRule="auto"/>
        <w:ind w:left="1" w:firstLine="707"/>
        <w:rPr>
          <w:rFonts w:eastAsia="Times New Roman"/>
          <w:sz w:val="26"/>
          <w:szCs w:val="26"/>
        </w:rPr>
      </w:pPr>
      <w:r>
        <w:rPr>
          <w:rFonts w:eastAsia="Times New Roman"/>
          <w:sz w:val="26"/>
          <w:szCs w:val="26"/>
        </w:rPr>
        <w:t>Копия проектно-сметной документации, в том числе локальной сметы (при наличии).</w:t>
      </w:r>
    </w:p>
    <w:p w:rsidR="003A2607" w:rsidRDefault="003A2607" w:rsidP="003A2607">
      <w:pPr>
        <w:spacing w:line="15" w:lineRule="exact"/>
        <w:rPr>
          <w:rFonts w:eastAsia="Times New Roman"/>
          <w:sz w:val="26"/>
          <w:szCs w:val="26"/>
        </w:rPr>
      </w:pPr>
    </w:p>
    <w:p w:rsidR="003A2607" w:rsidRDefault="003A2607" w:rsidP="003A2607">
      <w:pPr>
        <w:numPr>
          <w:ilvl w:val="0"/>
          <w:numId w:val="17"/>
        </w:numPr>
        <w:tabs>
          <w:tab w:val="left" w:pos="1002"/>
        </w:tabs>
        <w:spacing w:line="234" w:lineRule="auto"/>
        <w:ind w:left="1" w:firstLine="707"/>
        <w:rPr>
          <w:rFonts w:eastAsia="Times New Roman"/>
          <w:sz w:val="26"/>
          <w:szCs w:val="26"/>
        </w:rPr>
      </w:pPr>
      <w:r>
        <w:rPr>
          <w:rFonts w:eastAsia="Times New Roman"/>
          <w:sz w:val="26"/>
          <w:szCs w:val="26"/>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3A2607" w:rsidRDefault="003A2607" w:rsidP="003A2607">
      <w:pPr>
        <w:spacing w:line="200" w:lineRule="exact"/>
        <w:rPr>
          <w:sz w:val="20"/>
          <w:szCs w:val="20"/>
        </w:rPr>
      </w:pPr>
    </w:p>
    <w:p w:rsidR="003A2607" w:rsidRDefault="003A2607" w:rsidP="003A2607">
      <w:pPr>
        <w:spacing w:line="379" w:lineRule="exact"/>
        <w:rPr>
          <w:sz w:val="20"/>
          <w:szCs w:val="20"/>
        </w:rPr>
      </w:pPr>
    </w:p>
    <w:p w:rsidR="003A2607" w:rsidRDefault="003A2607" w:rsidP="003A2607">
      <w:pPr>
        <w:tabs>
          <w:tab w:val="left" w:pos="2801"/>
          <w:tab w:val="left" w:pos="6701"/>
        </w:tabs>
        <w:ind w:left="1"/>
        <w:rPr>
          <w:rFonts w:eastAsia="Times New Roman"/>
          <w:sz w:val="26"/>
          <w:szCs w:val="26"/>
        </w:rPr>
      </w:pPr>
      <w:r>
        <w:rPr>
          <w:rFonts w:eastAsia="Times New Roman"/>
          <w:sz w:val="26"/>
          <w:szCs w:val="26"/>
        </w:rPr>
        <w:t>Представитель</w:t>
      </w:r>
      <w:r>
        <w:rPr>
          <w:sz w:val="20"/>
          <w:szCs w:val="20"/>
        </w:rPr>
        <w:tab/>
      </w:r>
      <w:r>
        <w:rPr>
          <w:rFonts w:eastAsia="Times New Roman"/>
          <w:sz w:val="26"/>
          <w:szCs w:val="26"/>
        </w:rPr>
        <w:t>______________</w:t>
      </w:r>
      <w:r>
        <w:rPr>
          <w:sz w:val="20"/>
          <w:szCs w:val="20"/>
        </w:rPr>
        <w:tab/>
      </w:r>
      <w:r>
        <w:rPr>
          <w:rFonts w:eastAsia="Times New Roman"/>
          <w:sz w:val="26"/>
          <w:szCs w:val="26"/>
        </w:rPr>
        <w:t>________________</w:t>
      </w:r>
    </w:p>
    <w:p w:rsidR="003A2607" w:rsidRDefault="003A2607" w:rsidP="003A2607">
      <w:pPr>
        <w:tabs>
          <w:tab w:val="left" w:pos="2801"/>
          <w:tab w:val="left" w:pos="6701"/>
        </w:tabs>
        <w:ind w:left="1"/>
        <w:rPr>
          <w:sz w:val="20"/>
          <w:szCs w:val="20"/>
        </w:rPr>
      </w:pPr>
    </w:p>
    <w:p w:rsidR="003A2607" w:rsidRDefault="003A2607" w:rsidP="003A2607">
      <w:pPr>
        <w:tabs>
          <w:tab w:val="left" w:pos="6641"/>
        </w:tabs>
        <w:spacing w:line="235" w:lineRule="auto"/>
        <w:ind w:left="3141"/>
        <w:rPr>
          <w:sz w:val="20"/>
          <w:szCs w:val="20"/>
        </w:rPr>
      </w:pPr>
      <w:r>
        <w:rPr>
          <w:rFonts w:eastAsia="Times New Roman"/>
          <w:sz w:val="17"/>
          <w:szCs w:val="17"/>
        </w:rPr>
        <w:t>(подпись)</w:t>
      </w:r>
      <w:r>
        <w:rPr>
          <w:sz w:val="20"/>
          <w:szCs w:val="20"/>
        </w:rPr>
        <w:tab/>
      </w:r>
      <w:r>
        <w:rPr>
          <w:rFonts w:eastAsia="Times New Roman"/>
          <w:sz w:val="16"/>
          <w:szCs w:val="16"/>
        </w:rPr>
        <w:t>(Фамилия и инициалы)</w:t>
      </w:r>
    </w:p>
    <w:p w:rsidR="003A2607" w:rsidRDefault="003A2607" w:rsidP="003A2607">
      <w:pPr>
        <w:sectPr w:rsidR="003A2607">
          <w:pgSz w:w="11900" w:h="16838"/>
          <w:pgMar w:top="699" w:right="846" w:bottom="1092" w:left="1419" w:header="0" w:footer="0" w:gutter="0"/>
          <w:cols w:space="720" w:equalWidth="0">
            <w:col w:w="9641"/>
          </w:cols>
        </w:sectPr>
      </w:pPr>
    </w:p>
    <w:p w:rsidR="00A262E6" w:rsidRDefault="00136F65" w:rsidP="00136F65">
      <w:pPr>
        <w:jc w:val="right"/>
        <w:rPr>
          <w:rFonts w:eastAsia="Times New Roman"/>
          <w:sz w:val="26"/>
          <w:szCs w:val="26"/>
        </w:rPr>
      </w:pPr>
      <w:r w:rsidRPr="003A2607">
        <w:rPr>
          <w:rFonts w:eastAsia="Times New Roman"/>
          <w:b/>
          <w:sz w:val="26"/>
          <w:szCs w:val="26"/>
        </w:rPr>
        <w:lastRenderedPageBreak/>
        <w:t>УТВЕРЖДЕН</w:t>
      </w:r>
      <w:r>
        <w:rPr>
          <w:rFonts w:eastAsia="Times New Roman"/>
          <w:sz w:val="26"/>
          <w:szCs w:val="26"/>
        </w:rPr>
        <w:t xml:space="preserve"> </w:t>
      </w:r>
    </w:p>
    <w:p w:rsidR="00136F65" w:rsidRDefault="00136F65" w:rsidP="00136F65">
      <w:pPr>
        <w:jc w:val="right"/>
        <w:rPr>
          <w:sz w:val="20"/>
          <w:szCs w:val="20"/>
        </w:rPr>
      </w:pPr>
      <w:r>
        <w:rPr>
          <w:rFonts w:eastAsia="Times New Roman"/>
          <w:sz w:val="25"/>
          <w:szCs w:val="25"/>
        </w:rPr>
        <w:t>постановлением</w:t>
      </w:r>
      <w:r>
        <w:rPr>
          <w:sz w:val="20"/>
          <w:szCs w:val="20"/>
        </w:rPr>
        <w:t xml:space="preserve"> </w:t>
      </w:r>
    </w:p>
    <w:p w:rsidR="00136F65" w:rsidRDefault="00136F65" w:rsidP="00136F65">
      <w:pPr>
        <w:jc w:val="right"/>
        <w:rPr>
          <w:sz w:val="20"/>
          <w:szCs w:val="20"/>
        </w:rPr>
      </w:pPr>
      <w:r>
        <w:rPr>
          <w:rFonts w:eastAsia="Times New Roman"/>
          <w:sz w:val="25"/>
          <w:szCs w:val="25"/>
        </w:rPr>
        <w:t>Администрации МО ГП «Город Малоярославец»</w:t>
      </w:r>
    </w:p>
    <w:p w:rsidR="00136F65" w:rsidRDefault="00136F65" w:rsidP="00A262E6">
      <w:pPr>
        <w:spacing w:line="238" w:lineRule="auto"/>
        <w:jc w:val="right"/>
        <w:rPr>
          <w:sz w:val="20"/>
          <w:szCs w:val="20"/>
        </w:rPr>
      </w:pPr>
      <w:r>
        <w:rPr>
          <w:rFonts w:eastAsia="Times New Roman"/>
          <w:sz w:val="26"/>
          <w:szCs w:val="26"/>
        </w:rPr>
        <w:t xml:space="preserve">от </w:t>
      </w:r>
      <w:r w:rsidR="00A262E6">
        <w:rPr>
          <w:rFonts w:eastAsia="Times New Roman"/>
          <w:sz w:val="26"/>
          <w:szCs w:val="26"/>
        </w:rPr>
        <w:t>28</w:t>
      </w:r>
      <w:r>
        <w:rPr>
          <w:rFonts w:eastAsia="Times New Roman"/>
          <w:sz w:val="26"/>
          <w:szCs w:val="26"/>
        </w:rPr>
        <w:t xml:space="preserve"> февраля 2017 года №</w:t>
      </w:r>
      <w:r w:rsidR="00A262E6">
        <w:rPr>
          <w:rFonts w:eastAsia="Times New Roman"/>
          <w:sz w:val="26"/>
          <w:szCs w:val="26"/>
        </w:rPr>
        <w:t xml:space="preserve"> 149</w:t>
      </w:r>
    </w:p>
    <w:p w:rsidR="00136F65" w:rsidRDefault="00136F65" w:rsidP="00136F65">
      <w:pPr>
        <w:spacing w:line="200" w:lineRule="exact"/>
        <w:jc w:val="right"/>
        <w:rPr>
          <w:sz w:val="20"/>
          <w:szCs w:val="20"/>
        </w:rPr>
      </w:pPr>
    </w:p>
    <w:p w:rsidR="00136F65" w:rsidRDefault="00136F65" w:rsidP="00136F65">
      <w:pPr>
        <w:rPr>
          <w:rFonts w:eastAsia="Times New Roman"/>
          <w:b/>
          <w:bCs/>
          <w:sz w:val="26"/>
          <w:szCs w:val="26"/>
        </w:rPr>
      </w:pPr>
    </w:p>
    <w:p w:rsidR="00136F65" w:rsidRDefault="00136F65" w:rsidP="00136F65">
      <w:pPr>
        <w:jc w:val="center"/>
        <w:rPr>
          <w:sz w:val="20"/>
          <w:szCs w:val="20"/>
        </w:rPr>
      </w:pPr>
      <w:r>
        <w:rPr>
          <w:rFonts w:eastAsia="Times New Roman"/>
          <w:b/>
          <w:bCs/>
          <w:sz w:val="26"/>
          <w:szCs w:val="26"/>
        </w:rPr>
        <w:t>ПОРЯДОК</w:t>
      </w:r>
    </w:p>
    <w:p w:rsidR="00136F65" w:rsidRDefault="00136F65" w:rsidP="00136F65">
      <w:pPr>
        <w:spacing w:line="14" w:lineRule="exact"/>
        <w:rPr>
          <w:sz w:val="20"/>
          <w:szCs w:val="20"/>
        </w:rPr>
      </w:pPr>
    </w:p>
    <w:p w:rsidR="00136F65" w:rsidRDefault="00136F65" w:rsidP="00136F65">
      <w:pPr>
        <w:spacing w:line="237" w:lineRule="auto"/>
        <w:jc w:val="center"/>
        <w:rPr>
          <w:sz w:val="20"/>
          <w:szCs w:val="20"/>
        </w:rPr>
      </w:pPr>
      <w:r>
        <w:rPr>
          <w:rFonts w:eastAsia="Times New Roman"/>
          <w:b/>
          <w:bCs/>
          <w:sz w:val="26"/>
          <w:szCs w:val="26"/>
        </w:rPr>
        <w:t>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МО ГП «Город Малоярославец» в 2017 году общественной территории МО ГП «Город Малоярославец», подлежащей благоустройству в 2017 году</w:t>
      </w:r>
    </w:p>
    <w:p w:rsidR="00136F65" w:rsidRDefault="00136F65" w:rsidP="00136F65">
      <w:pPr>
        <w:spacing w:line="307" w:lineRule="exact"/>
        <w:rPr>
          <w:sz w:val="20"/>
          <w:szCs w:val="20"/>
        </w:rPr>
      </w:pPr>
    </w:p>
    <w:p w:rsidR="00136F65" w:rsidRDefault="00136F65" w:rsidP="00136F65">
      <w:pPr>
        <w:numPr>
          <w:ilvl w:val="0"/>
          <w:numId w:val="18"/>
        </w:numPr>
        <w:tabs>
          <w:tab w:val="left" w:pos="1416"/>
        </w:tabs>
        <w:spacing w:line="238" w:lineRule="auto"/>
        <w:ind w:firstLine="707"/>
        <w:jc w:val="both"/>
        <w:rPr>
          <w:rFonts w:eastAsia="Times New Roman"/>
          <w:sz w:val="26"/>
          <w:szCs w:val="26"/>
        </w:rPr>
      </w:pPr>
      <w:proofErr w:type="gramStart"/>
      <w:r>
        <w:rPr>
          <w:rFonts w:eastAsia="Times New Roman"/>
          <w:sz w:val="26"/>
          <w:szCs w:val="26"/>
        </w:rPr>
        <w:t>Настоящий Порядок определяет последовательность действий и сроки представления, рассмотрения и оценки предложений граждан, организаций о включении в муниципальную программу формирования современной городской среды на территории МО ГП «Город Малоярославец» в 2017 году общественной территории МО ГП «Город Малоярославец», подлежащей благоустройству в 2017 году (далее – муниципальная программа) наиболее посещаемой муниципальной территории общего пользования МО ГП «Город Малоярославец», подлежащей благоустройству в 2017</w:t>
      </w:r>
      <w:proofErr w:type="gramEnd"/>
      <w:r>
        <w:rPr>
          <w:rFonts w:eastAsia="Times New Roman"/>
          <w:sz w:val="26"/>
          <w:szCs w:val="26"/>
        </w:rPr>
        <w:t xml:space="preserve"> году (далее – общественная территория).</w:t>
      </w:r>
    </w:p>
    <w:p w:rsidR="00136F65" w:rsidRDefault="00136F65" w:rsidP="00136F65">
      <w:pPr>
        <w:spacing w:line="21" w:lineRule="exact"/>
        <w:rPr>
          <w:rFonts w:eastAsia="Times New Roman"/>
          <w:sz w:val="26"/>
          <w:szCs w:val="26"/>
        </w:rPr>
      </w:pPr>
    </w:p>
    <w:p w:rsidR="00136F65" w:rsidRDefault="00136F65" w:rsidP="00136F65">
      <w:pPr>
        <w:numPr>
          <w:ilvl w:val="0"/>
          <w:numId w:val="18"/>
        </w:numPr>
        <w:tabs>
          <w:tab w:val="left" w:pos="1416"/>
        </w:tabs>
        <w:spacing w:line="237" w:lineRule="auto"/>
        <w:ind w:firstLine="707"/>
        <w:jc w:val="both"/>
        <w:rPr>
          <w:rFonts w:eastAsia="Times New Roman"/>
          <w:sz w:val="26"/>
          <w:szCs w:val="26"/>
        </w:rPr>
      </w:pPr>
      <w:r>
        <w:rPr>
          <w:rFonts w:eastAsia="Times New Roman"/>
          <w:sz w:val="26"/>
          <w:szCs w:val="26"/>
        </w:rPr>
        <w:t>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136F65" w:rsidRDefault="00136F65" w:rsidP="00136F65">
      <w:pPr>
        <w:spacing w:line="19" w:lineRule="exact"/>
        <w:rPr>
          <w:rFonts w:eastAsia="Times New Roman"/>
          <w:sz w:val="26"/>
          <w:szCs w:val="26"/>
        </w:rPr>
      </w:pPr>
    </w:p>
    <w:p w:rsidR="00136F65" w:rsidRDefault="00136F65" w:rsidP="00136F65">
      <w:pPr>
        <w:numPr>
          <w:ilvl w:val="0"/>
          <w:numId w:val="18"/>
        </w:numPr>
        <w:tabs>
          <w:tab w:val="left" w:pos="1416"/>
        </w:tabs>
        <w:spacing w:line="236" w:lineRule="auto"/>
        <w:ind w:firstLine="707"/>
        <w:jc w:val="both"/>
        <w:rPr>
          <w:rFonts w:eastAsia="Times New Roman"/>
          <w:sz w:val="26"/>
          <w:szCs w:val="26"/>
        </w:rPr>
      </w:pPr>
      <w:r>
        <w:rPr>
          <w:rFonts w:eastAsia="Times New Roman"/>
          <w:sz w:val="26"/>
          <w:szCs w:val="26"/>
        </w:rPr>
        <w:t>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136F65" w:rsidRDefault="00136F65" w:rsidP="00136F65">
      <w:pPr>
        <w:spacing w:line="13" w:lineRule="exact"/>
        <w:rPr>
          <w:rFonts w:eastAsia="Times New Roman"/>
          <w:sz w:val="26"/>
          <w:szCs w:val="26"/>
        </w:rPr>
      </w:pPr>
    </w:p>
    <w:p w:rsidR="00136F65" w:rsidRDefault="00136F65" w:rsidP="00136F65">
      <w:pPr>
        <w:numPr>
          <w:ilvl w:val="0"/>
          <w:numId w:val="18"/>
        </w:numPr>
        <w:tabs>
          <w:tab w:val="left" w:pos="1416"/>
        </w:tabs>
        <w:spacing w:line="235" w:lineRule="auto"/>
        <w:ind w:firstLine="707"/>
        <w:jc w:val="both"/>
        <w:rPr>
          <w:rFonts w:eastAsia="Times New Roman"/>
          <w:sz w:val="26"/>
          <w:szCs w:val="26"/>
        </w:rPr>
      </w:pPr>
      <w:r>
        <w:rPr>
          <w:rFonts w:eastAsia="Times New Roman"/>
          <w:sz w:val="26"/>
          <w:szCs w:val="26"/>
        </w:rPr>
        <w:t>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w:t>
      </w:r>
    </w:p>
    <w:p w:rsidR="00136F65" w:rsidRDefault="00136F65" w:rsidP="00136F65">
      <w:pPr>
        <w:spacing w:line="19" w:lineRule="exact"/>
        <w:rPr>
          <w:rFonts w:eastAsia="Times New Roman"/>
          <w:sz w:val="26"/>
          <w:szCs w:val="26"/>
        </w:rPr>
      </w:pPr>
    </w:p>
    <w:p w:rsidR="00136F65" w:rsidRDefault="00136F65" w:rsidP="00136F65">
      <w:pPr>
        <w:numPr>
          <w:ilvl w:val="0"/>
          <w:numId w:val="18"/>
        </w:numPr>
        <w:tabs>
          <w:tab w:val="left" w:pos="1416"/>
        </w:tabs>
        <w:spacing w:line="234" w:lineRule="auto"/>
        <w:ind w:firstLine="707"/>
        <w:rPr>
          <w:rFonts w:eastAsia="Times New Roman"/>
          <w:sz w:val="26"/>
          <w:szCs w:val="26"/>
        </w:rPr>
      </w:pPr>
      <w:r>
        <w:rPr>
          <w:rFonts w:eastAsia="Times New Roman"/>
          <w:sz w:val="26"/>
          <w:szCs w:val="26"/>
        </w:rPr>
        <w:t>Предложение о включении общественной территории в муниципальную программу должно отвечать следующим критериям:</w:t>
      </w:r>
    </w:p>
    <w:p w:rsidR="00136F65" w:rsidRDefault="00136F65" w:rsidP="00136F65">
      <w:pPr>
        <w:spacing w:line="1" w:lineRule="exact"/>
        <w:rPr>
          <w:rFonts w:eastAsia="Times New Roman"/>
          <w:sz w:val="26"/>
          <w:szCs w:val="26"/>
        </w:rPr>
      </w:pPr>
    </w:p>
    <w:p w:rsidR="00136F65" w:rsidRDefault="00136F65" w:rsidP="00136F65">
      <w:pPr>
        <w:spacing w:line="238" w:lineRule="auto"/>
        <w:ind w:left="720"/>
        <w:rPr>
          <w:rFonts w:eastAsia="Times New Roman"/>
          <w:sz w:val="26"/>
          <w:szCs w:val="26"/>
        </w:rPr>
      </w:pPr>
      <w:r>
        <w:rPr>
          <w:rFonts w:eastAsia="Times New Roman"/>
          <w:sz w:val="26"/>
          <w:szCs w:val="26"/>
        </w:rPr>
        <w:t>5.1.   наиболее посещаемая территория;</w:t>
      </w:r>
    </w:p>
    <w:p w:rsidR="00136F65" w:rsidRDefault="00136F65" w:rsidP="00136F65">
      <w:pPr>
        <w:spacing w:line="17" w:lineRule="exact"/>
        <w:rPr>
          <w:rFonts w:eastAsia="Times New Roman"/>
          <w:sz w:val="26"/>
          <w:szCs w:val="26"/>
        </w:rPr>
      </w:pPr>
    </w:p>
    <w:p w:rsidR="00136F65" w:rsidRDefault="00136F65" w:rsidP="00136F65">
      <w:pPr>
        <w:spacing w:line="233" w:lineRule="auto"/>
        <w:ind w:firstLine="720"/>
        <w:rPr>
          <w:rFonts w:eastAsia="Times New Roman"/>
          <w:sz w:val="26"/>
          <w:szCs w:val="26"/>
        </w:rPr>
      </w:pPr>
      <w:r>
        <w:rPr>
          <w:rFonts w:eastAsia="Times New Roman"/>
          <w:sz w:val="26"/>
          <w:szCs w:val="26"/>
        </w:rPr>
        <w:t>5.2. соответствия территории градостроительной документации в части ее функционального зонирования;</w:t>
      </w:r>
    </w:p>
    <w:p w:rsidR="00136F65" w:rsidRDefault="00136F65" w:rsidP="00136F65">
      <w:pPr>
        <w:spacing w:line="2" w:lineRule="exact"/>
        <w:rPr>
          <w:rFonts w:eastAsia="Times New Roman"/>
          <w:sz w:val="26"/>
          <w:szCs w:val="26"/>
        </w:rPr>
      </w:pPr>
    </w:p>
    <w:p w:rsidR="00136F65" w:rsidRDefault="00136F65" w:rsidP="00136F65">
      <w:pPr>
        <w:ind w:left="720"/>
        <w:rPr>
          <w:rFonts w:eastAsia="Times New Roman"/>
          <w:sz w:val="26"/>
          <w:szCs w:val="26"/>
        </w:rPr>
      </w:pPr>
      <w:r>
        <w:rPr>
          <w:rFonts w:eastAsia="Times New Roman"/>
          <w:sz w:val="26"/>
          <w:szCs w:val="26"/>
        </w:rPr>
        <w:t>5.3.   возможность реализации проекта в полном объеме в 2017 году.</w:t>
      </w:r>
    </w:p>
    <w:p w:rsidR="00136F65" w:rsidRDefault="00136F65" w:rsidP="00136F65">
      <w:pPr>
        <w:numPr>
          <w:ilvl w:val="0"/>
          <w:numId w:val="18"/>
        </w:numPr>
        <w:tabs>
          <w:tab w:val="left" w:pos="1420"/>
        </w:tabs>
        <w:spacing w:line="238" w:lineRule="auto"/>
        <w:ind w:left="1420" w:hanging="713"/>
        <w:rPr>
          <w:rFonts w:eastAsia="Times New Roman"/>
          <w:sz w:val="26"/>
          <w:szCs w:val="26"/>
        </w:rPr>
      </w:pPr>
      <w:r>
        <w:rPr>
          <w:rFonts w:eastAsia="Times New Roman"/>
          <w:sz w:val="26"/>
          <w:szCs w:val="26"/>
        </w:rPr>
        <w:t>Заявитель в заявке вправе указать:</w:t>
      </w:r>
    </w:p>
    <w:p w:rsidR="00136F65" w:rsidRDefault="00136F65" w:rsidP="00136F65">
      <w:pPr>
        <w:spacing w:line="17" w:lineRule="exact"/>
        <w:rPr>
          <w:sz w:val="20"/>
          <w:szCs w:val="20"/>
        </w:rPr>
      </w:pPr>
    </w:p>
    <w:p w:rsidR="00136F65" w:rsidRDefault="00136F65" w:rsidP="00136F65">
      <w:pPr>
        <w:spacing w:line="236" w:lineRule="auto"/>
        <w:ind w:firstLine="708"/>
        <w:jc w:val="both"/>
        <w:rPr>
          <w:sz w:val="20"/>
          <w:szCs w:val="20"/>
        </w:rPr>
      </w:pPr>
      <w:r>
        <w:rPr>
          <w:rFonts w:eastAsia="Times New Roman"/>
          <w:sz w:val="26"/>
          <w:szCs w:val="26"/>
        </w:rPr>
        <w:t>6.1. предложение о благоустройстве общественной территории с указанием местоположения, перечня работ предлагаемых к выполнению на общественной территории;</w:t>
      </w:r>
    </w:p>
    <w:p w:rsidR="00136F65" w:rsidRDefault="00136F65" w:rsidP="00136F65">
      <w:pPr>
        <w:spacing w:line="16" w:lineRule="exact"/>
        <w:rPr>
          <w:sz w:val="20"/>
          <w:szCs w:val="20"/>
        </w:rPr>
      </w:pPr>
    </w:p>
    <w:p w:rsidR="00136F65" w:rsidRDefault="00136F65" w:rsidP="00136F65">
      <w:pPr>
        <w:spacing w:line="233" w:lineRule="auto"/>
        <w:ind w:right="20" w:firstLine="708"/>
        <w:jc w:val="both"/>
        <w:rPr>
          <w:sz w:val="20"/>
          <w:szCs w:val="20"/>
        </w:rPr>
      </w:pPr>
      <w:r>
        <w:rPr>
          <w:rFonts w:eastAsia="Times New Roman"/>
          <w:sz w:val="26"/>
          <w:szCs w:val="26"/>
        </w:rPr>
        <w:t>6.2. предложения по размещению на общественной территории видов оборудования, малых архитектурных форм, иных некапитальных объектов;</w:t>
      </w:r>
    </w:p>
    <w:p w:rsidR="00136F65" w:rsidRDefault="00136F65" w:rsidP="00136F65">
      <w:pPr>
        <w:spacing w:line="17" w:lineRule="exact"/>
        <w:rPr>
          <w:sz w:val="20"/>
          <w:szCs w:val="20"/>
        </w:rPr>
      </w:pPr>
    </w:p>
    <w:p w:rsidR="00136F65" w:rsidRPr="00941673" w:rsidRDefault="00136F65" w:rsidP="00136F65">
      <w:pPr>
        <w:spacing w:line="233" w:lineRule="auto"/>
        <w:ind w:firstLine="708"/>
        <w:jc w:val="both"/>
        <w:rPr>
          <w:sz w:val="20"/>
          <w:szCs w:val="20"/>
        </w:rPr>
      </w:pPr>
      <w:r>
        <w:rPr>
          <w:rFonts w:eastAsia="Times New Roman"/>
          <w:sz w:val="26"/>
          <w:szCs w:val="26"/>
        </w:rPr>
        <w:t>6.3. предложения по организации различных по функциональному назначению зон на общественной территории, предлагаемой к благоустройству;</w:t>
      </w:r>
    </w:p>
    <w:p w:rsidR="00136F65" w:rsidRDefault="00136F65" w:rsidP="00136F65">
      <w:pPr>
        <w:spacing w:line="233" w:lineRule="auto"/>
        <w:ind w:left="1" w:firstLine="708"/>
        <w:rPr>
          <w:sz w:val="20"/>
          <w:szCs w:val="20"/>
        </w:rPr>
      </w:pPr>
      <w:r>
        <w:rPr>
          <w:rFonts w:eastAsia="Times New Roman"/>
          <w:sz w:val="26"/>
          <w:szCs w:val="26"/>
        </w:rPr>
        <w:t>6.4. предложения по стилевому решению, в том числе по типам озеленения общественной территории, освещения и осветительного оборудования;</w:t>
      </w:r>
    </w:p>
    <w:p w:rsidR="00136F65" w:rsidRDefault="00136F65" w:rsidP="00136F65">
      <w:pPr>
        <w:spacing w:line="17" w:lineRule="exact"/>
        <w:rPr>
          <w:sz w:val="20"/>
          <w:szCs w:val="20"/>
        </w:rPr>
      </w:pPr>
    </w:p>
    <w:p w:rsidR="00136F65" w:rsidRDefault="00136F65" w:rsidP="00136F65">
      <w:pPr>
        <w:spacing w:line="233" w:lineRule="auto"/>
        <w:ind w:left="1" w:firstLine="720"/>
        <w:rPr>
          <w:sz w:val="20"/>
          <w:szCs w:val="20"/>
        </w:rPr>
      </w:pPr>
      <w:r>
        <w:rPr>
          <w:rFonts w:eastAsia="Times New Roman"/>
          <w:sz w:val="26"/>
          <w:szCs w:val="26"/>
        </w:rPr>
        <w:lastRenderedPageBreak/>
        <w:t>6.5. проблемы, на решение которых направлены мероприятия по благоустройству общественной территории.</w:t>
      </w:r>
    </w:p>
    <w:p w:rsidR="00136F65" w:rsidRDefault="00136F65" w:rsidP="00136F65">
      <w:pPr>
        <w:spacing w:line="17" w:lineRule="exact"/>
        <w:rPr>
          <w:sz w:val="20"/>
          <w:szCs w:val="20"/>
        </w:rPr>
      </w:pPr>
    </w:p>
    <w:p w:rsidR="00136F65" w:rsidRDefault="00136F65" w:rsidP="00136F65">
      <w:pPr>
        <w:numPr>
          <w:ilvl w:val="1"/>
          <w:numId w:val="19"/>
        </w:numPr>
        <w:tabs>
          <w:tab w:val="left" w:pos="1276"/>
        </w:tabs>
        <w:spacing w:line="237" w:lineRule="auto"/>
        <w:ind w:left="1" w:firstLine="707"/>
        <w:jc w:val="both"/>
        <w:rPr>
          <w:rFonts w:eastAsia="Times New Roman"/>
          <w:sz w:val="26"/>
          <w:szCs w:val="26"/>
        </w:rPr>
      </w:pPr>
      <w:r>
        <w:rPr>
          <w:rFonts w:eastAsia="Times New Roman"/>
          <w:sz w:val="26"/>
          <w:szCs w:val="26"/>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136F65" w:rsidRDefault="00136F65" w:rsidP="00136F65">
      <w:pPr>
        <w:spacing w:line="14" w:lineRule="exact"/>
        <w:rPr>
          <w:rFonts w:eastAsia="Times New Roman"/>
          <w:sz w:val="26"/>
          <w:szCs w:val="26"/>
        </w:rPr>
      </w:pPr>
    </w:p>
    <w:p w:rsidR="00136F65" w:rsidRPr="006159F0" w:rsidRDefault="00136F65" w:rsidP="00136F65">
      <w:pPr>
        <w:pStyle w:val="a4"/>
        <w:numPr>
          <w:ilvl w:val="1"/>
          <w:numId w:val="19"/>
        </w:numPr>
        <w:tabs>
          <w:tab w:val="left" w:pos="1276"/>
        </w:tabs>
        <w:spacing w:line="235" w:lineRule="auto"/>
        <w:jc w:val="both"/>
        <w:rPr>
          <w:rFonts w:eastAsia="Times New Roman"/>
          <w:sz w:val="26"/>
          <w:szCs w:val="26"/>
        </w:rPr>
      </w:pPr>
      <w:r w:rsidRPr="006159F0">
        <w:rPr>
          <w:rFonts w:eastAsia="Times New Roman"/>
          <w:sz w:val="26"/>
          <w:szCs w:val="26"/>
        </w:rPr>
        <w:t>Заявка с прилагаемыми к ней документами подается в Администрацию МО ГП «Город Малоярославец» нарочно по адресу: город Малоярославец, улица Калужская, дом 7, кабинеты 7:</w:t>
      </w:r>
    </w:p>
    <w:p w:rsidR="00136F65" w:rsidRDefault="00136F65" w:rsidP="00136F65">
      <w:pPr>
        <w:spacing w:line="19" w:lineRule="exact"/>
        <w:rPr>
          <w:rFonts w:eastAsia="Times New Roman"/>
          <w:sz w:val="26"/>
          <w:szCs w:val="26"/>
        </w:rPr>
      </w:pPr>
    </w:p>
    <w:p w:rsidR="00136F65" w:rsidRDefault="00136F65" w:rsidP="00136F65">
      <w:pPr>
        <w:spacing w:line="234" w:lineRule="auto"/>
        <w:ind w:left="721"/>
        <w:rPr>
          <w:rFonts w:eastAsia="Times New Roman"/>
          <w:sz w:val="26"/>
          <w:szCs w:val="26"/>
        </w:rPr>
      </w:pPr>
      <w:r>
        <w:rPr>
          <w:rFonts w:eastAsia="Times New Roman"/>
          <w:sz w:val="26"/>
          <w:szCs w:val="26"/>
        </w:rPr>
        <w:t xml:space="preserve">8.1. в рабочие дни с 01 марта 2017 года по 12 мая  2017 года включительно с 8.00 до 13.00 и с 14.00 </w:t>
      </w:r>
      <w:proofErr w:type="gramStart"/>
      <w:r>
        <w:rPr>
          <w:rFonts w:eastAsia="Times New Roman"/>
          <w:sz w:val="26"/>
          <w:szCs w:val="26"/>
        </w:rPr>
        <w:t>до</w:t>
      </w:r>
      <w:proofErr w:type="gramEnd"/>
      <w:r>
        <w:rPr>
          <w:rFonts w:eastAsia="Times New Roman"/>
          <w:sz w:val="26"/>
          <w:szCs w:val="26"/>
        </w:rPr>
        <w:t xml:space="preserve"> 17.00;</w:t>
      </w:r>
    </w:p>
    <w:p w:rsidR="00136F65" w:rsidRDefault="00136F65" w:rsidP="00136F65">
      <w:pPr>
        <w:spacing w:line="1" w:lineRule="exact"/>
        <w:rPr>
          <w:rFonts w:eastAsia="Times New Roman"/>
          <w:sz w:val="26"/>
          <w:szCs w:val="26"/>
        </w:rPr>
      </w:pPr>
    </w:p>
    <w:p w:rsidR="00136F65" w:rsidRDefault="00136F65" w:rsidP="00136F65">
      <w:pPr>
        <w:spacing w:line="17" w:lineRule="exact"/>
        <w:rPr>
          <w:rFonts w:eastAsia="Times New Roman"/>
          <w:sz w:val="26"/>
          <w:szCs w:val="26"/>
        </w:rPr>
      </w:pPr>
    </w:p>
    <w:p w:rsidR="00136F65" w:rsidRDefault="00136F65" w:rsidP="00136F65">
      <w:pPr>
        <w:numPr>
          <w:ilvl w:val="1"/>
          <w:numId w:val="19"/>
        </w:numPr>
        <w:tabs>
          <w:tab w:val="left" w:pos="1417"/>
        </w:tabs>
        <w:spacing w:line="238" w:lineRule="auto"/>
        <w:ind w:left="1" w:firstLine="707"/>
        <w:jc w:val="both"/>
        <w:rPr>
          <w:rFonts w:eastAsia="Times New Roman"/>
          <w:sz w:val="26"/>
          <w:szCs w:val="26"/>
        </w:rPr>
      </w:pPr>
      <w:r>
        <w:rPr>
          <w:rFonts w:eastAsia="Times New Roman"/>
          <w:sz w:val="26"/>
          <w:szCs w:val="26"/>
        </w:rPr>
        <w:t>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136F65" w:rsidRDefault="00136F65" w:rsidP="00136F65">
      <w:pPr>
        <w:spacing w:line="17" w:lineRule="exact"/>
        <w:rPr>
          <w:rFonts w:eastAsia="Times New Roman"/>
          <w:sz w:val="26"/>
          <w:szCs w:val="26"/>
        </w:rPr>
      </w:pPr>
    </w:p>
    <w:p w:rsidR="00136F65" w:rsidRDefault="00136F65" w:rsidP="00136F65">
      <w:pPr>
        <w:numPr>
          <w:ilvl w:val="1"/>
          <w:numId w:val="19"/>
        </w:numPr>
        <w:tabs>
          <w:tab w:val="left" w:pos="1417"/>
        </w:tabs>
        <w:spacing w:line="236" w:lineRule="auto"/>
        <w:ind w:left="1" w:firstLine="707"/>
        <w:jc w:val="both"/>
        <w:rPr>
          <w:rFonts w:eastAsia="Times New Roman"/>
          <w:sz w:val="26"/>
          <w:szCs w:val="26"/>
        </w:rPr>
      </w:pPr>
      <w:r>
        <w:rPr>
          <w:rFonts w:eastAsia="Times New Roman"/>
          <w:sz w:val="26"/>
          <w:szCs w:val="26"/>
        </w:rPr>
        <w:t>Администрация МО ГП «Город Малоярославец» 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Администрацией МО ГП «Город Малоярославец».</w:t>
      </w:r>
    </w:p>
    <w:p w:rsidR="00136F65" w:rsidRDefault="00136F65" w:rsidP="00136F65">
      <w:pPr>
        <w:spacing w:line="19" w:lineRule="exact"/>
        <w:rPr>
          <w:rFonts w:eastAsia="Times New Roman"/>
          <w:sz w:val="26"/>
          <w:szCs w:val="26"/>
        </w:rPr>
      </w:pPr>
    </w:p>
    <w:p w:rsidR="00136F65" w:rsidRDefault="00136F65" w:rsidP="00136F65">
      <w:pPr>
        <w:numPr>
          <w:ilvl w:val="1"/>
          <w:numId w:val="19"/>
        </w:numPr>
        <w:tabs>
          <w:tab w:val="left" w:pos="1482"/>
        </w:tabs>
        <w:spacing w:line="236" w:lineRule="auto"/>
        <w:ind w:left="1" w:firstLine="707"/>
        <w:jc w:val="both"/>
        <w:rPr>
          <w:rFonts w:eastAsia="Times New Roman"/>
          <w:sz w:val="26"/>
          <w:szCs w:val="26"/>
        </w:rPr>
      </w:pPr>
      <w:r>
        <w:rPr>
          <w:rFonts w:eastAsia="Times New Roman"/>
          <w:sz w:val="26"/>
          <w:szCs w:val="26"/>
        </w:rPr>
        <w:t>Комиссия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136F65" w:rsidRDefault="00136F65" w:rsidP="00136F65">
      <w:pPr>
        <w:spacing w:line="1" w:lineRule="exact"/>
        <w:rPr>
          <w:rFonts w:eastAsia="Times New Roman"/>
          <w:sz w:val="26"/>
          <w:szCs w:val="26"/>
        </w:rPr>
      </w:pPr>
    </w:p>
    <w:p w:rsidR="00136F65" w:rsidRPr="00AF67BE" w:rsidRDefault="00136F65" w:rsidP="00136F65">
      <w:pPr>
        <w:numPr>
          <w:ilvl w:val="1"/>
          <w:numId w:val="19"/>
        </w:numPr>
        <w:tabs>
          <w:tab w:val="left" w:pos="1421"/>
        </w:tabs>
        <w:ind w:left="1421" w:hanging="713"/>
        <w:rPr>
          <w:rFonts w:eastAsia="Times New Roman"/>
          <w:sz w:val="26"/>
          <w:szCs w:val="26"/>
        </w:rPr>
      </w:pPr>
      <w:r w:rsidRPr="00AF67BE">
        <w:rPr>
          <w:rFonts w:eastAsia="Times New Roman"/>
          <w:sz w:val="26"/>
          <w:szCs w:val="26"/>
        </w:rPr>
        <w:t xml:space="preserve">Все поступившие заявки </w:t>
      </w:r>
      <w:r w:rsidR="00AF67BE" w:rsidRPr="00AF67BE">
        <w:rPr>
          <w:rFonts w:eastAsia="Times New Roman"/>
          <w:sz w:val="26"/>
          <w:szCs w:val="26"/>
        </w:rPr>
        <w:t xml:space="preserve"> </w:t>
      </w:r>
      <w:r w:rsidRPr="00AF67BE">
        <w:rPr>
          <w:rFonts w:eastAsia="Times New Roman"/>
          <w:sz w:val="26"/>
          <w:szCs w:val="26"/>
        </w:rPr>
        <w:t>по итогам обсуждения комиссии направляются</w:t>
      </w:r>
    </w:p>
    <w:p w:rsidR="00136F65" w:rsidRPr="00AF67BE" w:rsidRDefault="00136F65" w:rsidP="00136F65">
      <w:pPr>
        <w:spacing w:line="13" w:lineRule="exact"/>
        <w:rPr>
          <w:rFonts w:eastAsia="Times New Roman"/>
          <w:sz w:val="26"/>
          <w:szCs w:val="26"/>
        </w:rPr>
      </w:pPr>
    </w:p>
    <w:p w:rsidR="00136F65" w:rsidRPr="00AF67BE" w:rsidRDefault="00136F65" w:rsidP="00136F65">
      <w:pPr>
        <w:numPr>
          <w:ilvl w:val="0"/>
          <w:numId w:val="19"/>
        </w:numPr>
        <w:tabs>
          <w:tab w:val="left" w:pos="222"/>
        </w:tabs>
        <w:spacing w:line="238" w:lineRule="auto"/>
        <w:ind w:left="1" w:hanging="1"/>
        <w:jc w:val="both"/>
        <w:rPr>
          <w:rFonts w:eastAsia="Times New Roman"/>
          <w:sz w:val="26"/>
          <w:szCs w:val="26"/>
        </w:rPr>
      </w:pPr>
      <w:proofErr w:type="gramStart"/>
      <w:r w:rsidRPr="00AF67BE">
        <w:rPr>
          <w:rFonts w:eastAsia="Times New Roman"/>
          <w:sz w:val="26"/>
          <w:szCs w:val="26"/>
        </w:rPr>
        <w:t>составе</w:t>
      </w:r>
      <w:proofErr w:type="gramEnd"/>
      <w:r w:rsidRPr="00AF67BE">
        <w:rPr>
          <w:rFonts w:eastAsia="Times New Roman"/>
          <w:sz w:val="26"/>
          <w:szCs w:val="26"/>
        </w:rPr>
        <w:t xml:space="preserve"> заявки муниципального образования городской поселения «Город Малоярославец» для участия в конкурсном отборе в </w:t>
      </w:r>
      <w:r w:rsidR="00AF67BE" w:rsidRPr="00AF67BE">
        <w:rPr>
          <w:rFonts w:eastAsia="Times New Roman"/>
          <w:sz w:val="26"/>
          <w:szCs w:val="26"/>
        </w:rPr>
        <w:t>министерство строительства и жилищно-коммунального хозяйства Калужской области</w:t>
      </w:r>
      <w:r w:rsidRPr="00AF67BE">
        <w:rPr>
          <w:rFonts w:eastAsia="Times New Roman"/>
          <w:sz w:val="26"/>
          <w:szCs w:val="26"/>
        </w:rPr>
        <w:t>.</w:t>
      </w:r>
    </w:p>
    <w:p w:rsidR="00136F65" w:rsidRDefault="00136F65" w:rsidP="00136F65">
      <w:pPr>
        <w:sectPr w:rsidR="00136F65">
          <w:pgSz w:w="11900" w:h="16838"/>
          <w:pgMar w:top="699" w:right="846" w:bottom="1440" w:left="1419" w:header="0" w:footer="0" w:gutter="0"/>
          <w:cols w:space="720" w:equalWidth="0">
            <w:col w:w="9641"/>
          </w:cols>
        </w:sectPr>
      </w:pPr>
    </w:p>
    <w:p w:rsidR="00136F65" w:rsidRPr="002503BD" w:rsidRDefault="00136F65" w:rsidP="00136F65">
      <w:pPr>
        <w:jc w:val="right"/>
        <w:rPr>
          <w:b/>
          <w:sz w:val="20"/>
          <w:szCs w:val="20"/>
        </w:rPr>
      </w:pPr>
      <w:r w:rsidRPr="002503BD">
        <w:rPr>
          <w:rFonts w:eastAsia="Times New Roman"/>
          <w:b/>
          <w:sz w:val="25"/>
          <w:szCs w:val="25"/>
        </w:rPr>
        <w:lastRenderedPageBreak/>
        <w:t>Приложение</w:t>
      </w:r>
    </w:p>
    <w:p w:rsidR="00136F65" w:rsidRDefault="00136F65" w:rsidP="00136F65">
      <w:pPr>
        <w:spacing w:line="238" w:lineRule="auto"/>
        <w:ind w:left="5160"/>
        <w:jc w:val="both"/>
        <w:rPr>
          <w:sz w:val="20"/>
          <w:szCs w:val="20"/>
        </w:rPr>
      </w:pPr>
      <w:r>
        <w:rPr>
          <w:rFonts w:eastAsia="Times New Roman"/>
          <w:sz w:val="26"/>
          <w:szCs w:val="26"/>
        </w:rPr>
        <w:t xml:space="preserve">   к  Порядку представления, рассмотрения </w:t>
      </w:r>
      <w:r>
        <w:rPr>
          <w:sz w:val="20"/>
          <w:szCs w:val="20"/>
        </w:rPr>
        <w:t xml:space="preserve"> </w:t>
      </w:r>
      <w:r>
        <w:rPr>
          <w:rFonts w:eastAsia="Times New Roman"/>
          <w:sz w:val="26"/>
          <w:szCs w:val="26"/>
        </w:rPr>
        <w:t>и</w:t>
      </w:r>
      <w:r>
        <w:rPr>
          <w:sz w:val="20"/>
          <w:szCs w:val="20"/>
        </w:rPr>
        <w:tab/>
      </w:r>
      <w:r>
        <w:rPr>
          <w:rFonts w:eastAsia="Times New Roman"/>
          <w:sz w:val="26"/>
          <w:szCs w:val="26"/>
        </w:rPr>
        <w:t>оценки</w:t>
      </w:r>
      <w:r>
        <w:rPr>
          <w:sz w:val="20"/>
          <w:szCs w:val="20"/>
        </w:rPr>
        <w:t xml:space="preserve"> </w:t>
      </w:r>
      <w:r>
        <w:rPr>
          <w:rFonts w:eastAsia="Times New Roman"/>
          <w:sz w:val="26"/>
          <w:szCs w:val="26"/>
        </w:rPr>
        <w:t>предложений</w:t>
      </w:r>
      <w:r>
        <w:rPr>
          <w:sz w:val="20"/>
          <w:szCs w:val="20"/>
        </w:rPr>
        <w:t xml:space="preserve"> </w:t>
      </w:r>
      <w:r>
        <w:rPr>
          <w:rFonts w:eastAsia="Times New Roman"/>
          <w:sz w:val="25"/>
          <w:szCs w:val="25"/>
        </w:rPr>
        <w:t>граждан,</w:t>
      </w:r>
      <w:r>
        <w:rPr>
          <w:sz w:val="20"/>
          <w:szCs w:val="20"/>
        </w:rPr>
        <w:t xml:space="preserve"> </w:t>
      </w:r>
      <w:r>
        <w:rPr>
          <w:rFonts w:eastAsia="Times New Roman"/>
          <w:sz w:val="26"/>
          <w:szCs w:val="26"/>
        </w:rPr>
        <w:t>организаций</w:t>
      </w:r>
      <w:r>
        <w:rPr>
          <w:sz w:val="20"/>
          <w:szCs w:val="20"/>
        </w:rPr>
        <w:t xml:space="preserve">  </w:t>
      </w:r>
      <w:r>
        <w:rPr>
          <w:rFonts w:eastAsia="Times New Roman"/>
          <w:sz w:val="26"/>
          <w:szCs w:val="26"/>
        </w:rPr>
        <w:t>о</w:t>
      </w:r>
      <w:r>
        <w:rPr>
          <w:sz w:val="20"/>
          <w:szCs w:val="20"/>
        </w:rPr>
        <w:t xml:space="preserve"> </w:t>
      </w:r>
      <w:r>
        <w:rPr>
          <w:rFonts w:eastAsia="Times New Roman"/>
          <w:sz w:val="26"/>
          <w:szCs w:val="26"/>
        </w:rPr>
        <w:t>включении</w:t>
      </w:r>
      <w:r>
        <w:rPr>
          <w:sz w:val="20"/>
          <w:szCs w:val="20"/>
        </w:rPr>
        <w:tab/>
      </w:r>
      <w:proofErr w:type="gramStart"/>
      <w:r>
        <w:rPr>
          <w:rFonts w:eastAsia="Times New Roman"/>
          <w:sz w:val="25"/>
          <w:szCs w:val="25"/>
        </w:rPr>
        <w:t>в</w:t>
      </w:r>
      <w:proofErr w:type="gramEnd"/>
    </w:p>
    <w:p w:rsidR="00136F65" w:rsidRDefault="00136F65" w:rsidP="00136F65">
      <w:pPr>
        <w:spacing w:line="1" w:lineRule="exact"/>
        <w:jc w:val="both"/>
        <w:rPr>
          <w:sz w:val="20"/>
          <w:szCs w:val="20"/>
        </w:rPr>
      </w:pPr>
    </w:p>
    <w:p w:rsidR="00136F65" w:rsidRDefault="00136F65" w:rsidP="00136F65">
      <w:pPr>
        <w:tabs>
          <w:tab w:val="left" w:pos="8460"/>
        </w:tabs>
        <w:ind w:left="5160"/>
        <w:jc w:val="both"/>
        <w:rPr>
          <w:sz w:val="20"/>
          <w:szCs w:val="20"/>
        </w:rPr>
      </w:pPr>
      <w:r>
        <w:rPr>
          <w:rFonts w:eastAsia="Times New Roman"/>
          <w:sz w:val="26"/>
          <w:szCs w:val="26"/>
        </w:rPr>
        <w:t>муниципальную</w:t>
      </w:r>
      <w:r>
        <w:rPr>
          <w:sz w:val="20"/>
          <w:szCs w:val="20"/>
        </w:rPr>
        <w:t xml:space="preserve"> </w:t>
      </w:r>
      <w:r>
        <w:rPr>
          <w:rFonts w:eastAsia="Times New Roman"/>
          <w:sz w:val="26"/>
          <w:szCs w:val="26"/>
        </w:rPr>
        <w:t>программу</w:t>
      </w:r>
      <w:r>
        <w:rPr>
          <w:sz w:val="20"/>
          <w:szCs w:val="20"/>
        </w:rPr>
        <w:t xml:space="preserve"> </w:t>
      </w:r>
      <w:r>
        <w:rPr>
          <w:rFonts w:eastAsia="Times New Roman"/>
          <w:sz w:val="26"/>
          <w:szCs w:val="26"/>
        </w:rPr>
        <w:t xml:space="preserve">формирования  </w:t>
      </w:r>
      <w:proofErr w:type="gramStart"/>
      <w:r>
        <w:rPr>
          <w:rFonts w:eastAsia="Times New Roman"/>
          <w:sz w:val="26"/>
          <w:szCs w:val="26"/>
        </w:rPr>
        <w:t>современной</w:t>
      </w:r>
      <w:proofErr w:type="gramEnd"/>
      <w:r>
        <w:rPr>
          <w:rFonts w:eastAsia="Times New Roman"/>
          <w:sz w:val="26"/>
          <w:szCs w:val="26"/>
        </w:rPr>
        <w:tab/>
        <w:t>городской</w:t>
      </w:r>
    </w:p>
    <w:p w:rsidR="00136F65" w:rsidRDefault="00136F65" w:rsidP="00136F65">
      <w:pPr>
        <w:spacing w:line="238" w:lineRule="auto"/>
        <w:ind w:left="5160"/>
        <w:jc w:val="both"/>
        <w:rPr>
          <w:sz w:val="20"/>
          <w:szCs w:val="20"/>
        </w:rPr>
      </w:pPr>
      <w:r>
        <w:rPr>
          <w:rFonts w:eastAsia="Times New Roman"/>
          <w:sz w:val="26"/>
          <w:szCs w:val="26"/>
        </w:rPr>
        <w:t>среды на территории МО ГП «Город Малоярославец» в</w:t>
      </w:r>
      <w:r>
        <w:rPr>
          <w:sz w:val="20"/>
          <w:szCs w:val="20"/>
        </w:rPr>
        <w:t xml:space="preserve">  </w:t>
      </w:r>
      <w:r>
        <w:rPr>
          <w:rFonts w:eastAsia="Times New Roman"/>
          <w:sz w:val="26"/>
          <w:szCs w:val="26"/>
        </w:rPr>
        <w:t>2017</w:t>
      </w:r>
      <w:r>
        <w:rPr>
          <w:sz w:val="20"/>
          <w:szCs w:val="20"/>
        </w:rPr>
        <w:tab/>
      </w:r>
      <w:r>
        <w:rPr>
          <w:rFonts w:eastAsia="Times New Roman"/>
          <w:sz w:val="26"/>
          <w:szCs w:val="26"/>
        </w:rPr>
        <w:t>году общественной</w:t>
      </w:r>
      <w:r>
        <w:rPr>
          <w:sz w:val="20"/>
          <w:szCs w:val="20"/>
        </w:rPr>
        <w:t xml:space="preserve"> </w:t>
      </w:r>
      <w:r>
        <w:rPr>
          <w:rFonts w:eastAsia="Times New Roman"/>
          <w:sz w:val="25"/>
          <w:szCs w:val="25"/>
        </w:rPr>
        <w:t>территории</w:t>
      </w:r>
      <w:r>
        <w:rPr>
          <w:sz w:val="20"/>
          <w:szCs w:val="20"/>
        </w:rPr>
        <w:t xml:space="preserve"> </w:t>
      </w:r>
      <w:r>
        <w:rPr>
          <w:rFonts w:eastAsia="Times New Roman"/>
          <w:sz w:val="26"/>
          <w:szCs w:val="26"/>
        </w:rPr>
        <w:t>города</w:t>
      </w:r>
      <w:r>
        <w:rPr>
          <w:sz w:val="20"/>
          <w:szCs w:val="20"/>
        </w:rPr>
        <w:t xml:space="preserve"> </w:t>
      </w:r>
      <w:r>
        <w:rPr>
          <w:rFonts w:eastAsia="Times New Roman"/>
          <w:sz w:val="26"/>
          <w:szCs w:val="26"/>
        </w:rPr>
        <w:t>Малоярославца, подлежащей</w:t>
      </w:r>
      <w:r>
        <w:rPr>
          <w:sz w:val="20"/>
          <w:szCs w:val="20"/>
        </w:rPr>
        <w:t xml:space="preserve"> </w:t>
      </w:r>
      <w:r>
        <w:rPr>
          <w:rFonts w:eastAsia="Times New Roman"/>
          <w:sz w:val="26"/>
          <w:szCs w:val="26"/>
        </w:rPr>
        <w:t>благоустройству в 2017 году</w:t>
      </w:r>
    </w:p>
    <w:p w:rsidR="00136F65" w:rsidRDefault="00136F65" w:rsidP="00136F65">
      <w:pPr>
        <w:spacing w:line="200" w:lineRule="exact"/>
        <w:rPr>
          <w:sz w:val="20"/>
          <w:szCs w:val="20"/>
        </w:rPr>
      </w:pPr>
    </w:p>
    <w:p w:rsidR="00136F65" w:rsidRDefault="00136F65" w:rsidP="00136F65">
      <w:pPr>
        <w:spacing w:line="200" w:lineRule="exact"/>
        <w:rPr>
          <w:sz w:val="20"/>
          <w:szCs w:val="20"/>
        </w:rPr>
      </w:pPr>
    </w:p>
    <w:p w:rsidR="00136F65" w:rsidRDefault="00136F65" w:rsidP="00136F65">
      <w:pPr>
        <w:spacing w:line="212" w:lineRule="exact"/>
        <w:rPr>
          <w:sz w:val="20"/>
          <w:szCs w:val="20"/>
        </w:rPr>
      </w:pPr>
    </w:p>
    <w:p w:rsidR="00136F65" w:rsidRDefault="00136F65" w:rsidP="00136F65">
      <w:pPr>
        <w:numPr>
          <w:ilvl w:val="0"/>
          <w:numId w:val="20"/>
        </w:numPr>
        <w:tabs>
          <w:tab w:val="left" w:pos="4558"/>
        </w:tabs>
        <w:spacing w:line="233" w:lineRule="auto"/>
        <w:ind w:left="4320" w:right="1300" w:hanging="8"/>
        <w:rPr>
          <w:rFonts w:eastAsia="Times New Roman"/>
          <w:sz w:val="26"/>
          <w:szCs w:val="26"/>
        </w:rPr>
      </w:pPr>
      <w:r>
        <w:rPr>
          <w:rFonts w:eastAsia="Times New Roman"/>
          <w:sz w:val="26"/>
          <w:szCs w:val="26"/>
        </w:rPr>
        <w:t xml:space="preserve">Администрацию МО ГП «Город Малоярославец» </w:t>
      </w:r>
    </w:p>
    <w:p w:rsidR="00136F65" w:rsidRDefault="00136F65" w:rsidP="00136F65">
      <w:pPr>
        <w:tabs>
          <w:tab w:val="left" w:pos="4558"/>
        </w:tabs>
        <w:spacing w:line="233" w:lineRule="auto"/>
        <w:ind w:left="4320" w:right="1300"/>
        <w:rPr>
          <w:rFonts w:eastAsia="Times New Roman"/>
          <w:sz w:val="26"/>
          <w:szCs w:val="26"/>
        </w:rPr>
      </w:pPr>
      <w:r>
        <w:rPr>
          <w:rFonts w:eastAsia="Times New Roman"/>
          <w:sz w:val="26"/>
          <w:szCs w:val="26"/>
        </w:rPr>
        <w:t>От____________________________</w:t>
      </w:r>
    </w:p>
    <w:p w:rsidR="00136F65" w:rsidRDefault="00136F65" w:rsidP="00136F65">
      <w:pPr>
        <w:spacing w:line="125" w:lineRule="exact"/>
        <w:rPr>
          <w:sz w:val="20"/>
          <w:szCs w:val="20"/>
        </w:rPr>
      </w:pPr>
    </w:p>
    <w:p w:rsidR="00136F65" w:rsidRDefault="00136F65" w:rsidP="00136F65">
      <w:pPr>
        <w:ind w:left="4840"/>
        <w:jc w:val="center"/>
        <w:rPr>
          <w:sz w:val="20"/>
          <w:szCs w:val="20"/>
        </w:rPr>
      </w:pPr>
      <w:proofErr w:type="gramStart"/>
      <w:r>
        <w:rPr>
          <w:rFonts w:eastAsia="Times New Roman"/>
          <w:sz w:val="17"/>
          <w:szCs w:val="17"/>
        </w:rPr>
        <w:t>(указывается фамилия, имя, отчество полностью, наименование</w:t>
      </w:r>
      <w:proofErr w:type="gramEnd"/>
    </w:p>
    <w:p w:rsidR="00136F65" w:rsidRDefault="00136F65" w:rsidP="00136F65">
      <w:pPr>
        <w:spacing w:line="105" w:lineRule="exact"/>
        <w:rPr>
          <w:sz w:val="20"/>
          <w:szCs w:val="20"/>
        </w:rPr>
      </w:pPr>
    </w:p>
    <w:p w:rsidR="00136F65" w:rsidRDefault="00136F65" w:rsidP="00136F65">
      <w:pPr>
        <w:ind w:left="4840"/>
        <w:jc w:val="center"/>
        <w:rPr>
          <w:sz w:val="20"/>
          <w:szCs w:val="20"/>
        </w:rPr>
      </w:pPr>
      <w:r>
        <w:rPr>
          <w:rFonts w:eastAsia="Times New Roman"/>
          <w:sz w:val="17"/>
          <w:szCs w:val="17"/>
        </w:rPr>
        <w:t>организации)</w:t>
      </w:r>
    </w:p>
    <w:p w:rsidR="00136F65" w:rsidRDefault="00136F65" w:rsidP="00136F65">
      <w:pPr>
        <w:spacing w:line="239" w:lineRule="auto"/>
        <w:ind w:left="4320" w:right="60"/>
        <w:rPr>
          <w:sz w:val="20"/>
          <w:szCs w:val="20"/>
        </w:rPr>
      </w:pPr>
      <w:r>
        <w:rPr>
          <w:rFonts w:eastAsia="Times New Roman"/>
          <w:sz w:val="25"/>
          <w:szCs w:val="25"/>
        </w:rPr>
        <w:t xml:space="preserve">_________________________________________ </w:t>
      </w:r>
    </w:p>
    <w:p w:rsidR="00136F65" w:rsidRDefault="00136F65" w:rsidP="00136F65">
      <w:pPr>
        <w:spacing w:line="3" w:lineRule="exact"/>
        <w:rPr>
          <w:sz w:val="20"/>
          <w:szCs w:val="20"/>
        </w:rPr>
      </w:pPr>
    </w:p>
    <w:p w:rsidR="00136F65" w:rsidRDefault="00136F65" w:rsidP="00136F65">
      <w:pPr>
        <w:ind w:left="4320"/>
        <w:rPr>
          <w:sz w:val="20"/>
          <w:szCs w:val="20"/>
        </w:rPr>
      </w:pPr>
      <w:r>
        <w:rPr>
          <w:rFonts w:eastAsia="Times New Roman"/>
          <w:sz w:val="26"/>
          <w:szCs w:val="26"/>
        </w:rPr>
        <w:t>проживающи</w:t>
      </w:r>
      <w:proofErr w:type="gramStart"/>
      <w:r>
        <w:rPr>
          <w:rFonts w:eastAsia="Times New Roman"/>
          <w:sz w:val="26"/>
          <w:szCs w:val="26"/>
        </w:rPr>
        <w:t>й(</w:t>
      </w:r>
      <w:proofErr w:type="spellStart"/>
      <w:proofErr w:type="gramEnd"/>
      <w:r>
        <w:rPr>
          <w:rFonts w:eastAsia="Times New Roman"/>
          <w:sz w:val="26"/>
          <w:szCs w:val="26"/>
        </w:rPr>
        <w:t>ая</w:t>
      </w:r>
      <w:proofErr w:type="spellEnd"/>
      <w:r>
        <w:rPr>
          <w:rFonts w:eastAsia="Times New Roman"/>
          <w:sz w:val="26"/>
          <w:szCs w:val="26"/>
        </w:rPr>
        <w:t>) (имеющий</w:t>
      </w:r>
    </w:p>
    <w:p w:rsidR="00136F65" w:rsidRDefault="00136F65" w:rsidP="00136F65">
      <w:pPr>
        <w:spacing w:line="238" w:lineRule="auto"/>
        <w:ind w:left="4320"/>
        <w:rPr>
          <w:sz w:val="20"/>
          <w:szCs w:val="20"/>
        </w:rPr>
      </w:pPr>
      <w:r>
        <w:rPr>
          <w:rFonts w:eastAsia="Times New Roman"/>
          <w:sz w:val="26"/>
          <w:szCs w:val="26"/>
        </w:rPr>
        <w:t>местонахождение – для юридических лиц):</w:t>
      </w:r>
    </w:p>
    <w:p w:rsidR="00136F65" w:rsidRDefault="00136F65" w:rsidP="00136F65">
      <w:pPr>
        <w:spacing w:line="2" w:lineRule="exact"/>
        <w:rPr>
          <w:sz w:val="20"/>
          <w:szCs w:val="20"/>
        </w:rPr>
      </w:pPr>
    </w:p>
    <w:p w:rsidR="00136F65" w:rsidRDefault="00136F65" w:rsidP="00136F65">
      <w:pPr>
        <w:ind w:left="4320"/>
        <w:rPr>
          <w:sz w:val="20"/>
          <w:szCs w:val="20"/>
        </w:rPr>
      </w:pPr>
      <w:r>
        <w:rPr>
          <w:rFonts w:eastAsia="Times New Roman"/>
          <w:sz w:val="26"/>
          <w:szCs w:val="26"/>
        </w:rPr>
        <w:t>________________________________________</w:t>
      </w:r>
    </w:p>
    <w:p w:rsidR="00136F65" w:rsidRDefault="00136F65" w:rsidP="00136F65">
      <w:pPr>
        <w:spacing w:line="2" w:lineRule="exact"/>
        <w:rPr>
          <w:sz w:val="20"/>
          <w:szCs w:val="20"/>
        </w:rPr>
      </w:pPr>
    </w:p>
    <w:p w:rsidR="00136F65" w:rsidRDefault="00136F65" w:rsidP="00136F65">
      <w:pPr>
        <w:ind w:left="4320"/>
        <w:rPr>
          <w:sz w:val="20"/>
          <w:szCs w:val="20"/>
        </w:rPr>
      </w:pPr>
    </w:p>
    <w:p w:rsidR="00136F65" w:rsidRDefault="00136F65" w:rsidP="00136F65">
      <w:pPr>
        <w:spacing w:line="1" w:lineRule="exact"/>
        <w:rPr>
          <w:sz w:val="20"/>
          <w:szCs w:val="20"/>
        </w:rPr>
      </w:pPr>
    </w:p>
    <w:p w:rsidR="00136F65" w:rsidRDefault="00136F65" w:rsidP="00136F65">
      <w:pPr>
        <w:ind w:left="4320"/>
        <w:rPr>
          <w:sz w:val="20"/>
          <w:szCs w:val="20"/>
        </w:rPr>
      </w:pPr>
      <w:r>
        <w:rPr>
          <w:rFonts w:eastAsia="Times New Roman"/>
          <w:sz w:val="26"/>
          <w:szCs w:val="26"/>
        </w:rPr>
        <w:t xml:space="preserve">Номер </w:t>
      </w:r>
      <w:proofErr w:type="gramStart"/>
      <w:r>
        <w:rPr>
          <w:rFonts w:eastAsia="Times New Roman"/>
          <w:sz w:val="26"/>
          <w:szCs w:val="26"/>
        </w:rPr>
        <w:t>контактного</w:t>
      </w:r>
      <w:proofErr w:type="gramEnd"/>
    </w:p>
    <w:p w:rsidR="00136F65" w:rsidRDefault="00136F65" w:rsidP="00136F65">
      <w:pPr>
        <w:ind w:left="4320"/>
        <w:rPr>
          <w:sz w:val="20"/>
          <w:szCs w:val="20"/>
        </w:rPr>
      </w:pPr>
      <w:r>
        <w:rPr>
          <w:rFonts w:eastAsia="Times New Roman"/>
          <w:sz w:val="26"/>
          <w:szCs w:val="26"/>
        </w:rPr>
        <w:t>телефона:___________________</w:t>
      </w:r>
    </w:p>
    <w:p w:rsidR="00136F65" w:rsidRDefault="00136F65" w:rsidP="00136F65">
      <w:pPr>
        <w:spacing w:line="200" w:lineRule="exact"/>
        <w:rPr>
          <w:sz w:val="20"/>
          <w:szCs w:val="20"/>
        </w:rPr>
      </w:pPr>
    </w:p>
    <w:p w:rsidR="00136F65" w:rsidRDefault="00136F65" w:rsidP="00136F65">
      <w:pPr>
        <w:spacing w:line="295" w:lineRule="exact"/>
        <w:rPr>
          <w:sz w:val="20"/>
          <w:szCs w:val="20"/>
        </w:rPr>
      </w:pPr>
    </w:p>
    <w:p w:rsidR="00136F65" w:rsidRDefault="00136F65" w:rsidP="00136F65">
      <w:pPr>
        <w:ind w:right="-59"/>
        <w:jc w:val="center"/>
        <w:rPr>
          <w:sz w:val="20"/>
          <w:szCs w:val="20"/>
        </w:rPr>
      </w:pPr>
      <w:r>
        <w:rPr>
          <w:rFonts w:eastAsia="Times New Roman"/>
          <w:sz w:val="26"/>
          <w:szCs w:val="26"/>
        </w:rPr>
        <w:t>ЗАЯВКА</w:t>
      </w:r>
    </w:p>
    <w:p w:rsidR="00136F65" w:rsidRDefault="00136F65" w:rsidP="00136F65">
      <w:pPr>
        <w:spacing w:line="16" w:lineRule="exact"/>
        <w:rPr>
          <w:sz w:val="20"/>
          <w:szCs w:val="20"/>
        </w:rPr>
      </w:pPr>
    </w:p>
    <w:p w:rsidR="00136F65" w:rsidRDefault="00136F65" w:rsidP="00136F65">
      <w:pPr>
        <w:numPr>
          <w:ilvl w:val="0"/>
          <w:numId w:val="21"/>
        </w:numPr>
        <w:tabs>
          <w:tab w:val="left" w:pos="330"/>
        </w:tabs>
        <w:spacing w:line="234" w:lineRule="auto"/>
        <w:ind w:left="680" w:right="80" w:firstLine="29"/>
        <w:rPr>
          <w:rFonts w:eastAsia="Times New Roman"/>
          <w:sz w:val="26"/>
          <w:szCs w:val="26"/>
        </w:rPr>
      </w:pPr>
      <w:proofErr w:type="gramStart"/>
      <w:r>
        <w:rPr>
          <w:rFonts w:eastAsia="Times New Roman"/>
          <w:sz w:val="26"/>
          <w:szCs w:val="26"/>
        </w:rPr>
        <w:t>включении</w:t>
      </w:r>
      <w:proofErr w:type="gramEnd"/>
      <w:r>
        <w:rPr>
          <w:rFonts w:eastAsia="Times New Roman"/>
          <w:sz w:val="26"/>
          <w:szCs w:val="26"/>
        </w:rPr>
        <w:t xml:space="preserve"> общественной территории в муниципальную программу формирования </w:t>
      </w:r>
      <w:r w:rsidRPr="00136F65">
        <w:rPr>
          <w:rFonts w:eastAsia="Times New Roman"/>
          <w:sz w:val="26"/>
          <w:szCs w:val="26"/>
        </w:rPr>
        <w:t>современной городской среды на территории МО ГП «Город Малоярославец» в 2017 году</w:t>
      </w:r>
    </w:p>
    <w:p w:rsidR="003A2607" w:rsidRPr="00AF67BE" w:rsidRDefault="004A6FE7" w:rsidP="004A6FE7">
      <w:pPr>
        <w:tabs>
          <w:tab w:val="left" w:pos="332"/>
        </w:tabs>
        <w:spacing w:line="234" w:lineRule="auto"/>
        <w:ind w:left="709" w:right="80"/>
        <w:rPr>
          <w:rFonts w:eastAsia="Times New Roman"/>
          <w:sz w:val="26"/>
          <w:szCs w:val="26"/>
        </w:rPr>
      </w:pPr>
      <w:r w:rsidRPr="00AF67BE">
        <w:rPr>
          <w:rFonts w:eastAsia="Times New Roman"/>
          <w:sz w:val="26"/>
          <w:szCs w:val="26"/>
        </w:rPr>
        <w:t xml:space="preserve">                                          </w:t>
      </w:r>
    </w:p>
    <w:p w:rsidR="004A6FE7" w:rsidRPr="004A6FE7" w:rsidRDefault="004A6FE7" w:rsidP="004A6FE7">
      <w:pPr>
        <w:pStyle w:val="a4"/>
        <w:numPr>
          <w:ilvl w:val="0"/>
          <w:numId w:val="30"/>
        </w:numPr>
        <w:tabs>
          <w:tab w:val="left" w:pos="332"/>
        </w:tabs>
        <w:spacing w:line="234" w:lineRule="auto"/>
        <w:ind w:right="80"/>
        <w:rPr>
          <w:rFonts w:eastAsia="Times New Roman"/>
          <w:sz w:val="26"/>
          <w:szCs w:val="26"/>
        </w:rPr>
      </w:pPr>
      <w:r>
        <w:rPr>
          <w:rFonts w:eastAsia="Times New Roman"/>
          <w:sz w:val="26"/>
          <w:szCs w:val="26"/>
        </w:rPr>
        <w:t>Общая характеристика объекта</w:t>
      </w:r>
    </w:p>
    <w:p w:rsidR="004A6FE7" w:rsidRPr="00320FAB" w:rsidRDefault="004A6FE7" w:rsidP="004A6FE7">
      <w:pPr>
        <w:tabs>
          <w:tab w:val="left" w:pos="332"/>
        </w:tabs>
        <w:spacing w:line="234" w:lineRule="auto"/>
        <w:ind w:right="80"/>
        <w:rPr>
          <w:rFonts w:eastAsia="Times New Roman"/>
          <w:sz w:val="26"/>
          <w:szCs w:val="26"/>
        </w:rPr>
      </w:pPr>
    </w:p>
    <w:tbl>
      <w:tblPr>
        <w:tblStyle w:val="a5"/>
        <w:tblW w:w="0" w:type="auto"/>
        <w:tblLook w:val="04A0" w:firstRow="1" w:lastRow="0" w:firstColumn="1" w:lastColumn="0" w:noHBand="0" w:noVBand="1"/>
      </w:tblPr>
      <w:tblGrid>
        <w:gridCol w:w="4925"/>
        <w:gridCol w:w="4926"/>
      </w:tblGrid>
      <w:tr w:rsidR="004A6FE7" w:rsidTr="004A6FE7">
        <w:tc>
          <w:tcPr>
            <w:tcW w:w="4925" w:type="dxa"/>
          </w:tcPr>
          <w:p w:rsidR="004A6FE7" w:rsidRPr="004A6FE7" w:rsidRDefault="004A6FE7" w:rsidP="004A6FE7">
            <w:pPr>
              <w:tabs>
                <w:tab w:val="left" w:pos="332"/>
              </w:tabs>
              <w:spacing w:line="234" w:lineRule="auto"/>
              <w:ind w:right="80"/>
              <w:rPr>
                <w:rFonts w:eastAsia="Times New Roman"/>
                <w:sz w:val="26"/>
                <w:szCs w:val="26"/>
              </w:rPr>
            </w:pPr>
            <w:r>
              <w:rPr>
                <w:rFonts w:eastAsia="Times New Roman"/>
                <w:sz w:val="26"/>
                <w:szCs w:val="26"/>
              </w:rPr>
              <w:t>Направления реализации проекта</w:t>
            </w:r>
          </w:p>
        </w:tc>
        <w:tc>
          <w:tcPr>
            <w:tcW w:w="4926" w:type="dxa"/>
          </w:tcPr>
          <w:p w:rsidR="004A6FE7" w:rsidRDefault="004A6FE7" w:rsidP="004A6FE7">
            <w:pPr>
              <w:tabs>
                <w:tab w:val="left" w:pos="332"/>
              </w:tabs>
              <w:spacing w:line="234" w:lineRule="auto"/>
              <w:ind w:right="80"/>
              <w:rPr>
                <w:rFonts w:eastAsia="Times New Roman"/>
                <w:sz w:val="26"/>
                <w:szCs w:val="26"/>
                <w:lang w:val="en-US"/>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Наименование проекта, адрес или описание местоположения</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Проект соответствует нормам безопасности законодательству РФ (да/нет)</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Площадь, на которой реализуется проект, кв.м.</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 xml:space="preserve">Цели и задачи </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Инициатор проекта</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Целевая группа:</w:t>
            </w:r>
          </w:p>
          <w:p w:rsidR="004A6FE7" w:rsidRDefault="004A6FE7" w:rsidP="004A6FE7">
            <w:pPr>
              <w:tabs>
                <w:tab w:val="left" w:pos="332"/>
              </w:tabs>
              <w:spacing w:line="234" w:lineRule="auto"/>
              <w:ind w:right="80"/>
              <w:rPr>
                <w:rFonts w:eastAsia="Times New Roman"/>
                <w:sz w:val="26"/>
                <w:szCs w:val="26"/>
              </w:rPr>
            </w:pP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Количество человек, заинтересованных в реализации проекта</w:t>
            </w:r>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t xml:space="preserve">в том числе прямо </w:t>
            </w:r>
            <w:proofErr w:type="gramStart"/>
            <w:r>
              <w:rPr>
                <w:rFonts w:eastAsia="Times New Roman"/>
                <w:sz w:val="26"/>
                <w:szCs w:val="26"/>
              </w:rPr>
              <w:t>заинтересованных</w:t>
            </w:r>
            <w:proofErr w:type="gramEnd"/>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r w:rsidR="004A6FE7" w:rsidRPr="004A6FE7" w:rsidTr="004A6FE7">
        <w:tc>
          <w:tcPr>
            <w:tcW w:w="4925" w:type="dxa"/>
          </w:tcPr>
          <w:p w:rsidR="004A6FE7" w:rsidRDefault="004A6FE7" w:rsidP="004A6FE7">
            <w:pPr>
              <w:tabs>
                <w:tab w:val="left" w:pos="332"/>
              </w:tabs>
              <w:spacing w:line="234" w:lineRule="auto"/>
              <w:ind w:right="80"/>
              <w:rPr>
                <w:rFonts w:eastAsia="Times New Roman"/>
                <w:sz w:val="26"/>
                <w:szCs w:val="26"/>
              </w:rPr>
            </w:pPr>
            <w:r>
              <w:rPr>
                <w:rFonts w:eastAsia="Times New Roman"/>
                <w:sz w:val="26"/>
                <w:szCs w:val="26"/>
              </w:rPr>
              <w:lastRenderedPageBreak/>
              <w:t xml:space="preserve">косвенно </w:t>
            </w:r>
            <w:proofErr w:type="spellStart"/>
            <w:r>
              <w:rPr>
                <w:rFonts w:eastAsia="Times New Roman"/>
                <w:sz w:val="26"/>
                <w:szCs w:val="26"/>
              </w:rPr>
              <w:t>заинтересованных</w:t>
            </w:r>
            <w:proofErr w:type="gramStart"/>
            <w:r>
              <w:rPr>
                <w:rFonts w:eastAsia="Times New Roman"/>
                <w:sz w:val="26"/>
                <w:szCs w:val="26"/>
              </w:rPr>
              <w:t>,ч</w:t>
            </w:r>
            <w:proofErr w:type="gramEnd"/>
            <w:r>
              <w:rPr>
                <w:rFonts w:eastAsia="Times New Roman"/>
                <w:sz w:val="26"/>
                <w:szCs w:val="26"/>
              </w:rPr>
              <w:t>еловек</w:t>
            </w:r>
            <w:proofErr w:type="spellEnd"/>
          </w:p>
        </w:tc>
        <w:tc>
          <w:tcPr>
            <w:tcW w:w="4926" w:type="dxa"/>
          </w:tcPr>
          <w:p w:rsidR="004A6FE7" w:rsidRPr="004A6FE7" w:rsidRDefault="004A6FE7" w:rsidP="004A6FE7">
            <w:pPr>
              <w:tabs>
                <w:tab w:val="left" w:pos="332"/>
              </w:tabs>
              <w:spacing w:line="234" w:lineRule="auto"/>
              <w:ind w:right="80"/>
              <w:rPr>
                <w:rFonts w:eastAsia="Times New Roman"/>
                <w:sz w:val="26"/>
                <w:szCs w:val="26"/>
              </w:rPr>
            </w:pPr>
          </w:p>
        </w:tc>
      </w:tr>
    </w:tbl>
    <w:p w:rsidR="00320FAB" w:rsidRDefault="00320FAB" w:rsidP="00320FAB">
      <w:pPr>
        <w:tabs>
          <w:tab w:val="left" w:pos="2868"/>
        </w:tabs>
        <w:rPr>
          <w:rFonts w:eastAsia="Times New Roman"/>
          <w:sz w:val="26"/>
          <w:szCs w:val="26"/>
        </w:rPr>
      </w:pPr>
    </w:p>
    <w:p w:rsidR="00320FAB" w:rsidRPr="00320FAB" w:rsidRDefault="00320FAB" w:rsidP="00320FAB">
      <w:pPr>
        <w:pStyle w:val="a4"/>
        <w:numPr>
          <w:ilvl w:val="0"/>
          <w:numId w:val="30"/>
        </w:numPr>
        <w:tabs>
          <w:tab w:val="left" w:pos="2868"/>
        </w:tabs>
        <w:rPr>
          <w:rFonts w:eastAsia="Times New Roman"/>
          <w:sz w:val="26"/>
          <w:szCs w:val="26"/>
        </w:rPr>
      </w:pPr>
      <w:r w:rsidRPr="00320FAB">
        <w:rPr>
          <w:rFonts w:eastAsia="Times New Roman"/>
          <w:sz w:val="26"/>
          <w:szCs w:val="26"/>
        </w:rPr>
        <w:t>Описание проекта (не более 3 страниц)</w:t>
      </w:r>
    </w:p>
    <w:p w:rsidR="00320FAB" w:rsidRDefault="00320FAB" w:rsidP="00320FAB">
      <w:pPr>
        <w:spacing w:line="316" w:lineRule="exact"/>
        <w:rPr>
          <w:rFonts w:eastAsia="Times New Roman"/>
          <w:sz w:val="26"/>
          <w:szCs w:val="26"/>
        </w:rPr>
      </w:pPr>
    </w:p>
    <w:p w:rsidR="00320FAB" w:rsidRPr="00320FAB" w:rsidRDefault="00320FAB" w:rsidP="00320FAB">
      <w:pPr>
        <w:numPr>
          <w:ilvl w:val="1"/>
          <w:numId w:val="23"/>
        </w:numPr>
        <w:tabs>
          <w:tab w:val="left" w:pos="868"/>
        </w:tabs>
        <w:spacing w:line="236" w:lineRule="auto"/>
        <w:ind w:left="608" w:right="320" w:hanging="1"/>
        <w:rPr>
          <w:rFonts w:eastAsia="Times New Roman"/>
          <w:sz w:val="26"/>
          <w:szCs w:val="26"/>
        </w:rPr>
      </w:pPr>
      <w:r>
        <w:rPr>
          <w:rFonts w:eastAsia="Times New Roman"/>
          <w:sz w:val="26"/>
          <w:szCs w:val="26"/>
        </w:rPr>
        <w:t>Описание проблемы и обоснование ее актуальности для жителей поселения: характеристика существующей ситуации и описание решаемой проблемы; необходимость выполнения проекта; круг людей, которых касается решаемая проблема;</w:t>
      </w:r>
      <w:r w:rsidRPr="00320FAB">
        <w:rPr>
          <w:rFonts w:eastAsia="Times New Roman"/>
          <w:sz w:val="26"/>
          <w:szCs w:val="26"/>
        </w:rPr>
        <w:t xml:space="preserve"> актуальность решаемой проблемы для поселения, общественная значимость.</w:t>
      </w:r>
    </w:p>
    <w:p w:rsidR="00320FAB" w:rsidRDefault="00320FAB" w:rsidP="00320FAB">
      <w:pPr>
        <w:numPr>
          <w:ilvl w:val="1"/>
          <w:numId w:val="23"/>
        </w:numPr>
        <w:tabs>
          <w:tab w:val="left" w:pos="868"/>
        </w:tabs>
        <w:spacing w:line="238" w:lineRule="auto"/>
        <w:ind w:left="868" w:hanging="261"/>
        <w:rPr>
          <w:rFonts w:eastAsia="Times New Roman"/>
          <w:sz w:val="26"/>
          <w:szCs w:val="26"/>
        </w:rPr>
      </w:pPr>
      <w:r>
        <w:rPr>
          <w:rFonts w:eastAsia="Times New Roman"/>
          <w:sz w:val="26"/>
          <w:szCs w:val="26"/>
        </w:rPr>
        <w:t>Цели и задачи проекта.</w:t>
      </w:r>
    </w:p>
    <w:p w:rsidR="00320FAB" w:rsidRDefault="00320FAB" w:rsidP="00320FAB">
      <w:pPr>
        <w:spacing w:line="2" w:lineRule="exact"/>
        <w:rPr>
          <w:rFonts w:eastAsia="Times New Roman"/>
          <w:sz w:val="26"/>
          <w:szCs w:val="26"/>
        </w:rPr>
      </w:pPr>
    </w:p>
    <w:p w:rsidR="00320FAB" w:rsidRDefault="00320FAB" w:rsidP="00320FAB">
      <w:pPr>
        <w:numPr>
          <w:ilvl w:val="1"/>
          <w:numId w:val="23"/>
        </w:numPr>
        <w:tabs>
          <w:tab w:val="left" w:pos="868"/>
        </w:tabs>
        <w:ind w:left="868" w:hanging="261"/>
        <w:rPr>
          <w:rFonts w:eastAsia="Times New Roman"/>
          <w:sz w:val="26"/>
          <w:szCs w:val="26"/>
        </w:rPr>
      </w:pPr>
      <w:r>
        <w:rPr>
          <w:rFonts w:eastAsia="Times New Roman"/>
          <w:sz w:val="26"/>
          <w:szCs w:val="26"/>
        </w:rPr>
        <w:t>Мероприятия по реализации проекта:</w:t>
      </w:r>
    </w:p>
    <w:p w:rsidR="00320FAB" w:rsidRDefault="00320FAB" w:rsidP="00320FAB">
      <w:pPr>
        <w:spacing w:line="16" w:lineRule="exact"/>
        <w:rPr>
          <w:sz w:val="20"/>
          <w:szCs w:val="20"/>
        </w:rPr>
      </w:pPr>
    </w:p>
    <w:p w:rsidR="00320FAB" w:rsidRDefault="00320FAB" w:rsidP="00320FAB">
      <w:pPr>
        <w:spacing w:line="233" w:lineRule="auto"/>
        <w:ind w:left="68" w:firstLine="540"/>
        <w:rPr>
          <w:sz w:val="20"/>
          <w:szCs w:val="20"/>
        </w:rPr>
      </w:pPr>
      <w:r>
        <w:rPr>
          <w:rFonts w:eastAsia="Times New Roman"/>
          <w:sz w:val="26"/>
          <w:szCs w:val="26"/>
        </w:rPr>
        <w:t>конкретные мероприятия (работы), предполагаемые к реализации в ходе проекта, в том числе с участием общественности, основные этапы;</w:t>
      </w:r>
    </w:p>
    <w:p w:rsidR="00320FAB" w:rsidRDefault="00320FAB" w:rsidP="00320FAB">
      <w:pPr>
        <w:spacing w:line="17" w:lineRule="exact"/>
        <w:rPr>
          <w:sz w:val="20"/>
          <w:szCs w:val="20"/>
        </w:rPr>
      </w:pPr>
    </w:p>
    <w:p w:rsidR="00320FAB" w:rsidRDefault="00320FAB" w:rsidP="00320FAB">
      <w:pPr>
        <w:spacing w:line="233" w:lineRule="auto"/>
        <w:ind w:left="68" w:firstLine="540"/>
        <w:rPr>
          <w:sz w:val="20"/>
          <w:szCs w:val="20"/>
        </w:rPr>
      </w:pPr>
      <w:r>
        <w:rPr>
          <w:rFonts w:eastAsia="Times New Roman"/>
          <w:sz w:val="26"/>
          <w:szCs w:val="26"/>
        </w:rPr>
        <w:t>способы привлечения населения для реализации проекта (формы и методы работы с местным населением);</w:t>
      </w:r>
      <w:r>
        <w:rPr>
          <w:sz w:val="20"/>
          <w:szCs w:val="20"/>
        </w:rPr>
        <w:t xml:space="preserve"> </w:t>
      </w:r>
      <w:r>
        <w:rPr>
          <w:rFonts w:eastAsia="Times New Roman"/>
          <w:sz w:val="26"/>
          <w:szCs w:val="26"/>
        </w:rPr>
        <w:t>предполагаемое воздействие на окружающую среду.</w:t>
      </w:r>
    </w:p>
    <w:p w:rsidR="00320FAB" w:rsidRDefault="00320FAB" w:rsidP="00320FAB">
      <w:pPr>
        <w:numPr>
          <w:ilvl w:val="0"/>
          <w:numId w:val="24"/>
        </w:numPr>
        <w:tabs>
          <w:tab w:val="left" w:pos="868"/>
        </w:tabs>
        <w:spacing w:line="238" w:lineRule="auto"/>
        <w:ind w:left="868" w:hanging="261"/>
        <w:rPr>
          <w:rFonts w:eastAsia="Times New Roman"/>
          <w:sz w:val="26"/>
          <w:szCs w:val="26"/>
        </w:rPr>
      </w:pPr>
      <w:r>
        <w:rPr>
          <w:rFonts w:eastAsia="Times New Roman"/>
          <w:sz w:val="26"/>
          <w:szCs w:val="26"/>
        </w:rPr>
        <w:t>Ожидаемые результаты проекта:</w:t>
      </w:r>
    </w:p>
    <w:p w:rsidR="00320FAB" w:rsidRDefault="00320FAB" w:rsidP="00320FAB">
      <w:pPr>
        <w:spacing w:line="17" w:lineRule="exact"/>
        <w:rPr>
          <w:sz w:val="20"/>
          <w:szCs w:val="20"/>
        </w:rPr>
      </w:pPr>
    </w:p>
    <w:p w:rsidR="00320FAB" w:rsidRDefault="00320FAB" w:rsidP="00320FAB">
      <w:pPr>
        <w:spacing w:line="234" w:lineRule="auto"/>
        <w:ind w:left="68" w:right="20" w:firstLine="540"/>
        <w:jc w:val="both"/>
        <w:rPr>
          <w:sz w:val="20"/>
          <w:szCs w:val="20"/>
        </w:rPr>
      </w:pPr>
      <w:r>
        <w:rPr>
          <w:rFonts w:eastAsia="Times New Roman"/>
          <w:sz w:val="26"/>
          <w:szCs w:val="26"/>
        </w:rPr>
        <w:t>практические результаты, которые планируется достичь в ходе выполнения проекта. Результаты, характеризующие решение заявленной проблемы;</w:t>
      </w:r>
    </w:p>
    <w:p w:rsidR="00320FAB" w:rsidRDefault="00320FAB" w:rsidP="00320FAB">
      <w:pPr>
        <w:ind w:left="608"/>
        <w:rPr>
          <w:sz w:val="20"/>
          <w:szCs w:val="20"/>
        </w:rPr>
      </w:pPr>
      <w:r>
        <w:rPr>
          <w:rFonts w:eastAsia="Times New Roman"/>
          <w:sz w:val="26"/>
          <w:szCs w:val="26"/>
        </w:rPr>
        <w:t>количественные показатели.</w:t>
      </w:r>
    </w:p>
    <w:p w:rsidR="00320FAB" w:rsidRDefault="00320FAB" w:rsidP="00320FAB">
      <w:pPr>
        <w:spacing w:line="16" w:lineRule="exact"/>
        <w:rPr>
          <w:sz w:val="20"/>
          <w:szCs w:val="20"/>
        </w:rPr>
      </w:pPr>
    </w:p>
    <w:p w:rsidR="00320FAB" w:rsidRDefault="00320FAB" w:rsidP="00320FAB">
      <w:pPr>
        <w:spacing w:line="235" w:lineRule="auto"/>
        <w:ind w:left="68" w:firstLine="540"/>
        <w:jc w:val="both"/>
        <w:rPr>
          <w:sz w:val="20"/>
          <w:szCs w:val="20"/>
        </w:rPr>
      </w:pPr>
      <w:r>
        <w:rPr>
          <w:rFonts w:eastAsia="Times New Roman"/>
          <w:sz w:val="26"/>
          <w:szCs w:val="26"/>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320FAB" w:rsidRDefault="00320FAB" w:rsidP="00320FAB">
      <w:pPr>
        <w:sectPr w:rsidR="00320FAB">
          <w:pgSz w:w="11900" w:h="16838"/>
          <w:pgMar w:top="699" w:right="846" w:bottom="1440" w:left="1352" w:header="0" w:footer="0" w:gutter="0"/>
          <w:cols w:space="720" w:equalWidth="0">
            <w:col w:w="9708"/>
          </w:cols>
        </w:sectPr>
      </w:pPr>
    </w:p>
    <w:p w:rsidR="00320FAB" w:rsidRDefault="00320FAB" w:rsidP="00320FAB">
      <w:pPr>
        <w:spacing w:line="200" w:lineRule="exact"/>
        <w:rPr>
          <w:sz w:val="20"/>
          <w:szCs w:val="20"/>
        </w:rPr>
      </w:pPr>
    </w:p>
    <w:p w:rsidR="00320FAB" w:rsidRDefault="00320FAB" w:rsidP="00320FAB">
      <w:pPr>
        <w:spacing w:line="200" w:lineRule="exact"/>
        <w:rPr>
          <w:sz w:val="20"/>
          <w:szCs w:val="20"/>
        </w:rPr>
      </w:pPr>
    </w:p>
    <w:p w:rsidR="00320FAB" w:rsidRDefault="00320FAB" w:rsidP="00320FAB">
      <w:pPr>
        <w:spacing w:line="200" w:lineRule="exact"/>
        <w:rPr>
          <w:sz w:val="20"/>
          <w:szCs w:val="20"/>
        </w:rPr>
      </w:pPr>
    </w:p>
    <w:p w:rsidR="00320FAB" w:rsidRDefault="00320FAB" w:rsidP="00320FAB">
      <w:pPr>
        <w:spacing w:line="311" w:lineRule="exact"/>
        <w:rPr>
          <w:sz w:val="20"/>
          <w:szCs w:val="20"/>
        </w:rPr>
      </w:pPr>
    </w:p>
    <w:p w:rsidR="00320FAB" w:rsidRDefault="00320FAB" w:rsidP="00320FAB">
      <w:pPr>
        <w:ind w:left="68"/>
        <w:rPr>
          <w:sz w:val="20"/>
          <w:szCs w:val="20"/>
        </w:rPr>
      </w:pPr>
      <w:r>
        <w:rPr>
          <w:rFonts w:eastAsia="Times New Roman"/>
          <w:sz w:val="25"/>
          <w:szCs w:val="25"/>
        </w:rPr>
        <w:t>___________</w:t>
      </w:r>
    </w:p>
    <w:p w:rsidR="00320FAB" w:rsidRDefault="00320FAB" w:rsidP="00320FAB">
      <w:pPr>
        <w:spacing w:line="1" w:lineRule="exact"/>
        <w:rPr>
          <w:sz w:val="20"/>
          <w:szCs w:val="20"/>
        </w:rPr>
      </w:pPr>
    </w:p>
    <w:p w:rsidR="00320FAB" w:rsidRDefault="00320FAB" w:rsidP="00320FAB">
      <w:pPr>
        <w:ind w:left="328"/>
        <w:rPr>
          <w:sz w:val="20"/>
          <w:szCs w:val="20"/>
        </w:rPr>
      </w:pPr>
      <w:r>
        <w:rPr>
          <w:rFonts w:eastAsia="Times New Roman"/>
          <w:sz w:val="26"/>
          <w:szCs w:val="26"/>
        </w:rPr>
        <w:t>(подпись)</w:t>
      </w:r>
    </w:p>
    <w:p w:rsidR="00320FAB" w:rsidRDefault="00320FAB" w:rsidP="00320FAB">
      <w:pPr>
        <w:spacing w:line="20" w:lineRule="exact"/>
        <w:rPr>
          <w:sz w:val="20"/>
          <w:szCs w:val="20"/>
        </w:rPr>
      </w:pPr>
      <w:r>
        <w:rPr>
          <w:sz w:val="20"/>
          <w:szCs w:val="20"/>
        </w:rPr>
        <w:br w:type="column"/>
      </w:r>
    </w:p>
    <w:p w:rsidR="00320FAB" w:rsidRDefault="00320FAB" w:rsidP="00320FAB">
      <w:pPr>
        <w:spacing w:line="200" w:lineRule="exact"/>
        <w:rPr>
          <w:sz w:val="20"/>
          <w:szCs w:val="20"/>
        </w:rPr>
      </w:pPr>
    </w:p>
    <w:p w:rsidR="00320FAB" w:rsidRDefault="00320FAB" w:rsidP="00320FAB">
      <w:pPr>
        <w:spacing w:line="200" w:lineRule="exact"/>
        <w:rPr>
          <w:sz w:val="20"/>
          <w:szCs w:val="20"/>
        </w:rPr>
      </w:pPr>
    </w:p>
    <w:p w:rsidR="00320FAB" w:rsidRDefault="00320FAB" w:rsidP="00320FAB">
      <w:pPr>
        <w:spacing w:line="200" w:lineRule="exact"/>
        <w:rPr>
          <w:sz w:val="20"/>
          <w:szCs w:val="20"/>
        </w:rPr>
      </w:pPr>
    </w:p>
    <w:p w:rsidR="00320FAB" w:rsidRDefault="00320FAB" w:rsidP="00320FAB">
      <w:pPr>
        <w:spacing w:line="280" w:lineRule="exact"/>
        <w:rPr>
          <w:sz w:val="20"/>
          <w:szCs w:val="20"/>
        </w:rPr>
      </w:pPr>
    </w:p>
    <w:p w:rsidR="00320FAB" w:rsidRDefault="00320FAB" w:rsidP="00932677">
      <w:pPr>
        <w:rPr>
          <w:sz w:val="20"/>
          <w:szCs w:val="20"/>
        </w:rPr>
      </w:pPr>
      <w:r>
        <w:rPr>
          <w:rFonts w:eastAsia="Times New Roman"/>
          <w:sz w:val="26"/>
          <w:szCs w:val="26"/>
        </w:rPr>
        <w:t>____________________</w:t>
      </w:r>
    </w:p>
    <w:p w:rsidR="00320FAB" w:rsidRDefault="00320FAB" w:rsidP="00320FAB">
      <w:pPr>
        <w:ind w:left="960"/>
        <w:rPr>
          <w:sz w:val="20"/>
          <w:szCs w:val="20"/>
        </w:rPr>
      </w:pPr>
      <w:r>
        <w:rPr>
          <w:rFonts w:eastAsia="Times New Roman"/>
          <w:sz w:val="26"/>
          <w:szCs w:val="26"/>
        </w:rPr>
        <w:t>(Ф.И.О.)</w:t>
      </w:r>
    </w:p>
    <w:p w:rsidR="00320FAB" w:rsidRDefault="00320FAB" w:rsidP="00320FAB">
      <w:pPr>
        <w:sectPr w:rsidR="00320FAB">
          <w:type w:val="continuous"/>
          <w:pgSz w:w="11900" w:h="16838"/>
          <w:pgMar w:top="699" w:right="846" w:bottom="1440" w:left="1352" w:header="0" w:footer="0" w:gutter="0"/>
          <w:cols w:num="2" w:space="720" w:equalWidth="0">
            <w:col w:w="6368" w:space="720"/>
            <w:col w:w="2620"/>
          </w:cols>
        </w:sectPr>
      </w:pPr>
    </w:p>
    <w:p w:rsidR="00172106" w:rsidRDefault="00172106" w:rsidP="00932677">
      <w:pPr>
        <w:tabs>
          <w:tab w:val="left" w:pos="332"/>
        </w:tabs>
        <w:spacing w:line="234" w:lineRule="auto"/>
        <w:ind w:right="80"/>
        <w:rPr>
          <w:sz w:val="20"/>
          <w:szCs w:val="20"/>
        </w:rPr>
      </w:pPr>
    </w:p>
    <w:sectPr w:rsidR="00172106" w:rsidSect="00932677">
      <w:pgSz w:w="11900" w:h="16838"/>
      <w:pgMar w:top="699" w:right="846" w:bottom="957" w:left="1419" w:header="0" w:footer="0" w:gutter="0"/>
      <w:cols w:space="720" w:equalWidth="0">
        <w:col w:w="96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2BB04230"/>
    <w:lvl w:ilvl="0" w:tplc="7A8E1890">
      <w:start w:val="1"/>
      <w:numFmt w:val="bullet"/>
      <w:lvlText w:val="№"/>
      <w:lvlJc w:val="left"/>
    </w:lvl>
    <w:lvl w:ilvl="1" w:tplc="B8FE5BCE">
      <w:start w:val="1"/>
      <w:numFmt w:val="bullet"/>
      <w:lvlText w:val="В"/>
      <w:lvlJc w:val="left"/>
    </w:lvl>
    <w:lvl w:ilvl="2" w:tplc="4E568EA2">
      <w:numFmt w:val="decimal"/>
      <w:lvlText w:val=""/>
      <w:lvlJc w:val="left"/>
    </w:lvl>
    <w:lvl w:ilvl="3" w:tplc="50E49F96">
      <w:numFmt w:val="decimal"/>
      <w:lvlText w:val=""/>
      <w:lvlJc w:val="left"/>
    </w:lvl>
    <w:lvl w:ilvl="4" w:tplc="E676CA04">
      <w:numFmt w:val="decimal"/>
      <w:lvlText w:val=""/>
      <w:lvlJc w:val="left"/>
    </w:lvl>
    <w:lvl w:ilvl="5" w:tplc="B58AF9F0">
      <w:numFmt w:val="decimal"/>
      <w:lvlText w:val=""/>
      <w:lvlJc w:val="left"/>
    </w:lvl>
    <w:lvl w:ilvl="6" w:tplc="27F68A62">
      <w:numFmt w:val="decimal"/>
      <w:lvlText w:val=""/>
      <w:lvlJc w:val="left"/>
    </w:lvl>
    <w:lvl w:ilvl="7" w:tplc="4ADE9E60">
      <w:numFmt w:val="decimal"/>
      <w:lvlText w:val=""/>
      <w:lvlJc w:val="left"/>
    </w:lvl>
    <w:lvl w:ilvl="8" w:tplc="2F4AB960">
      <w:numFmt w:val="decimal"/>
      <w:lvlText w:val=""/>
      <w:lvlJc w:val="left"/>
    </w:lvl>
  </w:abstractNum>
  <w:abstractNum w:abstractNumId="1">
    <w:nsid w:val="0000074D"/>
    <w:multiLevelType w:val="hybridMultilevel"/>
    <w:tmpl w:val="EB0A6F08"/>
    <w:lvl w:ilvl="0" w:tplc="EE46A0BA">
      <w:start w:val="1"/>
      <w:numFmt w:val="bullet"/>
      <w:lvlText w:val="в"/>
      <w:lvlJc w:val="left"/>
    </w:lvl>
    <w:lvl w:ilvl="1" w:tplc="78FE3B76">
      <w:start w:val="1"/>
      <w:numFmt w:val="decimal"/>
      <w:lvlText w:val="10.%2."/>
      <w:lvlJc w:val="left"/>
    </w:lvl>
    <w:lvl w:ilvl="2" w:tplc="A9AA8DC0">
      <w:numFmt w:val="decimal"/>
      <w:lvlText w:val=""/>
      <w:lvlJc w:val="left"/>
    </w:lvl>
    <w:lvl w:ilvl="3" w:tplc="6A9A2A30">
      <w:numFmt w:val="decimal"/>
      <w:lvlText w:val=""/>
      <w:lvlJc w:val="left"/>
    </w:lvl>
    <w:lvl w:ilvl="4" w:tplc="DB32868E">
      <w:numFmt w:val="decimal"/>
      <w:lvlText w:val=""/>
      <w:lvlJc w:val="left"/>
    </w:lvl>
    <w:lvl w:ilvl="5" w:tplc="98D6F594">
      <w:numFmt w:val="decimal"/>
      <w:lvlText w:val=""/>
      <w:lvlJc w:val="left"/>
    </w:lvl>
    <w:lvl w:ilvl="6" w:tplc="DE5C05D4">
      <w:numFmt w:val="decimal"/>
      <w:lvlText w:val=""/>
      <w:lvlJc w:val="left"/>
    </w:lvl>
    <w:lvl w:ilvl="7" w:tplc="05283E12">
      <w:numFmt w:val="decimal"/>
      <w:lvlText w:val=""/>
      <w:lvlJc w:val="left"/>
    </w:lvl>
    <w:lvl w:ilvl="8" w:tplc="C32278D4">
      <w:numFmt w:val="decimal"/>
      <w:lvlText w:val=""/>
      <w:lvlJc w:val="left"/>
    </w:lvl>
  </w:abstractNum>
  <w:abstractNum w:abstractNumId="2">
    <w:nsid w:val="00001238"/>
    <w:multiLevelType w:val="hybridMultilevel"/>
    <w:tmpl w:val="87146ED0"/>
    <w:lvl w:ilvl="0" w:tplc="A6627110">
      <w:start w:val="1"/>
      <w:numFmt w:val="bullet"/>
      <w:lvlText w:val="в"/>
      <w:lvlJc w:val="left"/>
    </w:lvl>
    <w:lvl w:ilvl="1" w:tplc="E0D018FA">
      <w:start w:val="1"/>
      <w:numFmt w:val="decimal"/>
      <w:lvlText w:val="%2"/>
      <w:lvlJc w:val="left"/>
    </w:lvl>
    <w:lvl w:ilvl="2" w:tplc="8D5CAA0A">
      <w:start w:val="35"/>
      <w:numFmt w:val="upperLetter"/>
      <w:lvlText w:val="%3."/>
      <w:lvlJc w:val="left"/>
    </w:lvl>
    <w:lvl w:ilvl="3" w:tplc="DC08B668">
      <w:numFmt w:val="decimal"/>
      <w:lvlText w:val=""/>
      <w:lvlJc w:val="left"/>
    </w:lvl>
    <w:lvl w:ilvl="4" w:tplc="2AA09C40">
      <w:numFmt w:val="decimal"/>
      <w:lvlText w:val=""/>
      <w:lvlJc w:val="left"/>
    </w:lvl>
    <w:lvl w:ilvl="5" w:tplc="BA1E9F60">
      <w:numFmt w:val="decimal"/>
      <w:lvlText w:val=""/>
      <w:lvlJc w:val="left"/>
    </w:lvl>
    <w:lvl w:ilvl="6" w:tplc="C558764C">
      <w:numFmt w:val="decimal"/>
      <w:lvlText w:val=""/>
      <w:lvlJc w:val="left"/>
    </w:lvl>
    <w:lvl w:ilvl="7" w:tplc="D7C07642">
      <w:numFmt w:val="decimal"/>
      <w:lvlText w:val=""/>
      <w:lvlJc w:val="left"/>
    </w:lvl>
    <w:lvl w:ilvl="8" w:tplc="22C06322">
      <w:numFmt w:val="decimal"/>
      <w:lvlText w:val=""/>
      <w:lvlJc w:val="left"/>
    </w:lvl>
  </w:abstractNum>
  <w:abstractNum w:abstractNumId="3">
    <w:nsid w:val="00001547"/>
    <w:multiLevelType w:val="hybridMultilevel"/>
    <w:tmpl w:val="0E728A8E"/>
    <w:lvl w:ilvl="0" w:tplc="E9562BDE">
      <w:start w:val="1"/>
      <w:numFmt w:val="bullet"/>
      <w:lvlText w:val="в"/>
      <w:lvlJc w:val="left"/>
    </w:lvl>
    <w:lvl w:ilvl="1" w:tplc="3B98B8E4">
      <w:start w:val="4"/>
      <w:numFmt w:val="decimal"/>
      <w:lvlText w:val="%2."/>
      <w:lvlJc w:val="left"/>
    </w:lvl>
    <w:lvl w:ilvl="2" w:tplc="7C5437DC">
      <w:numFmt w:val="decimal"/>
      <w:lvlText w:val=""/>
      <w:lvlJc w:val="left"/>
    </w:lvl>
    <w:lvl w:ilvl="3" w:tplc="7A3EFCF4">
      <w:numFmt w:val="decimal"/>
      <w:lvlText w:val=""/>
      <w:lvlJc w:val="left"/>
    </w:lvl>
    <w:lvl w:ilvl="4" w:tplc="D62CF2C6">
      <w:numFmt w:val="decimal"/>
      <w:lvlText w:val=""/>
      <w:lvlJc w:val="left"/>
    </w:lvl>
    <w:lvl w:ilvl="5" w:tplc="2304CD6E">
      <w:numFmt w:val="decimal"/>
      <w:lvlText w:val=""/>
      <w:lvlJc w:val="left"/>
    </w:lvl>
    <w:lvl w:ilvl="6" w:tplc="7A9A0328">
      <w:numFmt w:val="decimal"/>
      <w:lvlText w:val=""/>
      <w:lvlJc w:val="left"/>
    </w:lvl>
    <w:lvl w:ilvl="7" w:tplc="636A5402">
      <w:numFmt w:val="decimal"/>
      <w:lvlText w:val=""/>
      <w:lvlJc w:val="left"/>
    </w:lvl>
    <w:lvl w:ilvl="8" w:tplc="683645E6">
      <w:numFmt w:val="decimal"/>
      <w:lvlText w:val=""/>
      <w:lvlJc w:val="left"/>
    </w:lvl>
  </w:abstractNum>
  <w:abstractNum w:abstractNumId="4">
    <w:nsid w:val="00001E1F"/>
    <w:multiLevelType w:val="hybridMultilevel"/>
    <w:tmpl w:val="AB906730"/>
    <w:lvl w:ilvl="0" w:tplc="30E40600">
      <w:start w:val="4"/>
      <w:numFmt w:val="decimal"/>
      <w:lvlText w:val="%1."/>
      <w:lvlJc w:val="left"/>
    </w:lvl>
    <w:lvl w:ilvl="1" w:tplc="7354F9F4">
      <w:numFmt w:val="decimal"/>
      <w:lvlText w:val=""/>
      <w:lvlJc w:val="left"/>
    </w:lvl>
    <w:lvl w:ilvl="2" w:tplc="BFC0CBD0">
      <w:numFmt w:val="decimal"/>
      <w:lvlText w:val=""/>
      <w:lvlJc w:val="left"/>
    </w:lvl>
    <w:lvl w:ilvl="3" w:tplc="A86008CA">
      <w:numFmt w:val="decimal"/>
      <w:lvlText w:val=""/>
      <w:lvlJc w:val="left"/>
    </w:lvl>
    <w:lvl w:ilvl="4" w:tplc="A798F93E">
      <w:numFmt w:val="decimal"/>
      <w:lvlText w:val=""/>
      <w:lvlJc w:val="left"/>
    </w:lvl>
    <w:lvl w:ilvl="5" w:tplc="50F05FC0">
      <w:numFmt w:val="decimal"/>
      <w:lvlText w:val=""/>
      <w:lvlJc w:val="left"/>
    </w:lvl>
    <w:lvl w:ilvl="6" w:tplc="BAA27A8E">
      <w:numFmt w:val="decimal"/>
      <w:lvlText w:val=""/>
      <w:lvlJc w:val="left"/>
    </w:lvl>
    <w:lvl w:ilvl="7" w:tplc="1C7C43FE">
      <w:numFmt w:val="decimal"/>
      <w:lvlText w:val=""/>
      <w:lvlJc w:val="left"/>
    </w:lvl>
    <w:lvl w:ilvl="8" w:tplc="FB5CA9EE">
      <w:numFmt w:val="decimal"/>
      <w:lvlText w:val=""/>
      <w:lvlJc w:val="left"/>
    </w:lvl>
  </w:abstractNum>
  <w:abstractNum w:abstractNumId="5">
    <w:nsid w:val="000026A6"/>
    <w:multiLevelType w:val="hybridMultilevel"/>
    <w:tmpl w:val="C7F8EEA4"/>
    <w:lvl w:ilvl="0" w:tplc="995CFA62">
      <w:start w:val="1"/>
      <w:numFmt w:val="bullet"/>
      <w:lvlText w:val="в"/>
      <w:lvlJc w:val="left"/>
    </w:lvl>
    <w:lvl w:ilvl="1" w:tplc="2A7C33CC">
      <w:numFmt w:val="decimal"/>
      <w:lvlText w:val=""/>
      <w:lvlJc w:val="left"/>
    </w:lvl>
    <w:lvl w:ilvl="2" w:tplc="9F70FFDE">
      <w:numFmt w:val="decimal"/>
      <w:lvlText w:val=""/>
      <w:lvlJc w:val="left"/>
    </w:lvl>
    <w:lvl w:ilvl="3" w:tplc="71C898DC">
      <w:numFmt w:val="decimal"/>
      <w:lvlText w:val=""/>
      <w:lvlJc w:val="left"/>
    </w:lvl>
    <w:lvl w:ilvl="4" w:tplc="DFD45924">
      <w:numFmt w:val="decimal"/>
      <w:lvlText w:val=""/>
      <w:lvlJc w:val="left"/>
    </w:lvl>
    <w:lvl w:ilvl="5" w:tplc="4C06EFF0">
      <w:numFmt w:val="decimal"/>
      <w:lvlText w:val=""/>
      <w:lvlJc w:val="left"/>
    </w:lvl>
    <w:lvl w:ilvl="6" w:tplc="8B20EA20">
      <w:numFmt w:val="decimal"/>
      <w:lvlText w:val=""/>
      <w:lvlJc w:val="left"/>
    </w:lvl>
    <w:lvl w:ilvl="7" w:tplc="7CE26BBA">
      <w:numFmt w:val="decimal"/>
      <w:lvlText w:val=""/>
      <w:lvlJc w:val="left"/>
    </w:lvl>
    <w:lvl w:ilvl="8" w:tplc="58B6CDA4">
      <w:numFmt w:val="decimal"/>
      <w:lvlText w:val=""/>
      <w:lvlJc w:val="left"/>
    </w:lvl>
  </w:abstractNum>
  <w:abstractNum w:abstractNumId="6">
    <w:nsid w:val="00002D12"/>
    <w:multiLevelType w:val="hybridMultilevel"/>
    <w:tmpl w:val="995E4A0E"/>
    <w:lvl w:ilvl="0" w:tplc="8B082A56">
      <w:start w:val="1"/>
      <w:numFmt w:val="bullet"/>
      <w:lvlText w:val="в"/>
      <w:lvlJc w:val="left"/>
    </w:lvl>
    <w:lvl w:ilvl="1" w:tplc="72546824">
      <w:start w:val="9"/>
      <w:numFmt w:val="decimal"/>
      <w:lvlText w:val="%2."/>
      <w:lvlJc w:val="left"/>
    </w:lvl>
    <w:lvl w:ilvl="2" w:tplc="8932ACEA">
      <w:numFmt w:val="decimal"/>
      <w:lvlText w:val=""/>
      <w:lvlJc w:val="left"/>
    </w:lvl>
    <w:lvl w:ilvl="3" w:tplc="2D30E0DE">
      <w:numFmt w:val="decimal"/>
      <w:lvlText w:val=""/>
      <w:lvlJc w:val="left"/>
    </w:lvl>
    <w:lvl w:ilvl="4" w:tplc="5CDE34C8">
      <w:numFmt w:val="decimal"/>
      <w:lvlText w:val=""/>
      <w:lvlJc w:val="left"/>
    </w:lvl>
    <w:lvl w:ilvl="5" w:tplc="3B80F682">
      <w:numFmt w:val="decimal"/>
      <w:lvlText w:val=""/>
      <w:lvlJc w:val="left"/>
    </w:lvl>
    <w:lvl w:ilvl="6" w:tplc="79BA6870">
      <w:numFmt w:val="decimal"/>
      <w:lvlText w:val=""/>
      <w:lvlJc w:val="left"/>
    </w:lvl>
    <w:lvl w:ilvl="7" w:tplc="F0D84C6E">
      <w:numFmt w:val="decimal"/>
      <w:lvlText w:val=""/>
      <w:lvlJc w:val="left"/>
    </w:lvl>
    <w:lvl w:ilvl="8" w:tplc="7FD69F62">
      <w:numFmt w:val="decimal"/>
      <w:lvlText w:val=""/>
      <w:lvlJc w:val="left"/>
    </w:lvl>
  </w:abstractNum>
  <w:abstractNum w:abstractNumId="7">
    <w:nsid w:val="0000305E"/>
    <w:multiLevelType w:val="hybridMultilevel"/>
    <w:tmpl w:val="4E3CBAEE"/>
    <w:lvl w:ilvl="0" w:tplc="D0201130">
      <w:start w:val="1"/>
      <w:numFmt w:val="decimal"/>
      <w:lvlText w:val="%1."/>
      <w:lvlJc w:val="left"/>
    </w:lvl>
    <w:lvl w:ilvl="1" w:tplc="AF6EC334">
      <w:numFmt w:val="decimal"/>
      <w:lvlText w:val=""/>
      <w:lvlJc w:val="left"/>
    </w:lvl>
    <w:lvl w:ilvl="2" w:tplc="13668178">
      <w:numFmt w:val="decimal"/>
      <w:lvlText w:val=""/>
      <w:lvlJc w:val="left"/>
    </w:lvl>
    <w:lvl w:ilvl="3" w:tplc="674C67AC">
      <w:numFmt w:val="decimal"/>
      <w:lvlText w:val=""/>
      <w:lvlJc w:val="left"/>
    </w:lvl>
    <w:lvl w:ilvl="4" w:tplc="C7606C2A">
      <w:numFmt w:val="decimal"/>
      <w:lvlText w:val=""/>
      <w:lvlJc w:val="left"/>
    </w:lvl>
    <w:lvl w:ilvl="5" w:tplc="1CECCC52">
      <w:numFmt w:val="decimal"/>
      <w:lvlText w:val=""/>
      <w:lvlJc w:val="left"/>
    </w:lvl>
    <w:lvl w:ilvl="6" w:tplc="DBBC40E2">
      <w:numFmt w:val="decimal"/>
      <w:lvlText w:val=""/>
      <w:lvlJc w:val="left"/>
    </w:lvl>
    <w:lvl w:ilvl="7" w:tplc="8376CA7E">
      <w:numFmt w:val="decimal"/>
      <w:lvlText w:val=""/>
      <w:lvlJc w:val="left"/>
    </w:lvl>
    <w:lvl w:ilvl="8" w:tplc="F0D4B7BA">
      <w:numFmt w:val="decimal"/>
      <w:lvlText w:val=""/>
      <w:lvlJc w:val="left"/>
    </w:lvl>
  </w:abstractNum>
  <w:abstractNum w:abstractNumId="8">
    <w:nsid w:val="000039B3"/>
    <w:multiLevelType w:val="hybridMultilevel"/>
    <w:tmpl w:val="993C34B4"/>
    <w:lvl w:ilvl="0" w:tplc="2CE6C8DE">
      <w:start w:val="1"/>
      <w:numFmt w:val="bullet"/>
      <w:lvlText w:val="в"/>
      <w:lvlJc w:val="left"/>
    </w:lvl>
    <w:lvl w:ilvl="1" w:tplc="93D2560E">
      <w:start w:val="3"/>
      <w:numFmt w:val="decimal"/>
      <w:lvlText w:val="8.%2."/>
      <w:lvlJc w:val="left"/>
    </w:lvl>
    <w:lvl w:ilvl="2" w:tplc="DFE0427E">
      <w:numFmt w:val="decimal"/>
      <w:lvlText w:val=""/>
      <w:lvlJc w:val="left"/>
    </w:lvl>
    <w:lvl w:ilvl="3" w:tplc="5CF22420">
      <w:numFmt w:val="decimal"/>
      <w:lvlText w:val=""/>
      <w:lvlJc w:val="left"/>
    </w:lvl>
    <w:lvl w:ilvl="4" w:tplc="45CC2570">
      <w:numFmt w:val="decimal"/>
      <w:lvlText w:val=""/>
      <w:lvlJc w:val="left"/>
    </w:lvl>
    <w:lvl w:ilvl="5" w:tplc="C416070C">
      <w:numFmt w:val="decimal"/>
      <w:lvlText w:val=""/>
      <w:lvlJc w:val="left"/>
    </w:lvl>
    <w:lvl w:ilvl="6" w:tplc="A4A6F37E">
      <w:numFmt w:val="decimal"/>
      <w:lvlText w:val=""/>
      <w:lvlJc w:val="left"/>
    </w:lvl>
    <w:lvl w:ilvl="7" w:tplc="A8DE0058">
      <w:numFmt w:val="decimal"/>
      <w:lvlText w:val=""/>
      <w:lvlJc w:val="left"/>
    </w:lvl>
    <w:lvl w:ilvl="8" w:tplc="83B2BAA4">
      <w:numFmt w:val="decimal"/>
      <w:lvlText w:val=""/>
      <w:lvlJc w:val="left"/>
    </w:lvl>
  </w:abstractNum>
  <w:abstractNum w:abstractNumId="9">
    <w:nsid w:val="00003B25"/>
    <w:multiLevelType w:val="hybridMultilevel"/>
    <w:tmpl w:val="6642660C"/>
    <w:lvl w:ilvl="0" w:tplc="5E487DE4">
      <w:start w:val="1"/>
      <w:numFmt w:val="bullet"/>
      <w:lvlText w:val="в"/>
      <w:lvlJc w:val="left"/>
    </w:lvl>
    <w:lvl w:ilvl="1" w:tplc="16CE611C">
      <w:start w:val="1"/>
      <w:numFmt w:val="decimal"/>
      <w:lvlText w:val="%2."/>
      <w:lvlJc w:val="left"/>
    </w:lvl>
    <w:lvl w:ilvl="2" w:tplc="E370D800">
      <w:start w:val="1"/>
      <w:numFmt w:val="upperLetter"/>
      <w:lvlText w:val="%3"/>
      <w:lvlJc w:val="left"/>
    </w:lvl>
    <w:lvl w:ilvl="3" w:tplc="0700D464">
      <w:numFmt w:val="decimal"/>
      <w:lvlText w:val=""/>
      <w:lvlJc w:val="left"/>
    </w:lvl>
    <w:lvl w:ilvl="4" w:tplc="892A815E">
      <w:numFmt w:val="decimal"/>
      <w:lvlText w:val=""/>
      <w:lvlJc w:val="left"/>
    </w:lvl>
    <w:lvl w:ilvl="5" w:tplc="7F2A167A">
      <w:numFmt w:val="decimal"/>
      <w:lvlText w:val=""/>
      <w:lvlJc w:val="left"/>
    </w:lvl>
    <w:lvl w:ilvl="6" w:tplc="87F2BDC8">
      <w:numFmt w:val="decimal"/>
      <w:lvlText w:val=""/>
      <w:lvlJc w:val="left"/>
    </w:lvl>
    <w:lvl w:ilvl="7" w:tplc="2D822552">
      <w:numFmt w:val="decimal"/>
      <w:lvlText w:val=""/>
      <w:lvlJc w:val="left"/>
    </w:lvl>
    <w:lvl w:ilvl="8" w:tplc="32900D18">
      <w:numFmt w:val="decimal"/>
      <w:lvlText w:val=""/>
      <w:lvlJc w:val="left"/>
    </w:lvl>
  </w:abstractNum>
  <w:abstractNum w:abstractNumId="10">
    <w:nsid w:val="0000428B"/>
    <w:multiLevelType w:val="hybridMultilevel"/>
    <w:tmpl w:val="68DAE1B2"/>
    <w:lvl w:ilvl="0" w:tplc="F4EEE370">
      <w:start w:val="1"/>
      <w:numFmt w:val="bullet"/>
      <w:lvlText w:val="о"/>
      <w:lvlJc w:val="left"/>
    </w:lvl>
    <w:lvl w:ilvl="1" w:tplc="EB189FE8">
      <w:numFmt w:val="decimal"/>
      <w:lvlText w:val=""/>
      <w:lvlJc w:val="left"/>
    </w:lvl>
    <w:lvl w:ilvl="2" w:tplc="F5266768">
      <w:numFmt w:val="decimal"/>
      <w:lvlText w:val=""/>
      <w:lvlJc w:val="left"/>
    </w:lvl>
    <w:lvl w:ilvl="3" w:tplc="8C3A366E">
      <w:numFmt w:val="decimal"/>
      <w:lvlText w:val=""/>
      <w:lvlJc w:val="left"/>
    </w:lvl>
    <w:lvl w:ilvl="4" w:tplc="63066F84">
      <w:numFmt w:val="decimal"/>
      <w:lvlText w:val=""/>
      <w:lvlJc w:val="left"/>
    </w:lvl>
    <w:lvl w:ilvl="5" w:tplc="B492F998">
      <w:numFmt w:val="decimal"/>
      <w:lvlText w:val=""/>
      <w:lvlJc w:val="left"/>
    </w:lvl>
    <w:lvl w:ilvl="6" w:tplc="E872E974">
      <w:numFmt w:val="decimal"/>
      <w:lvlText w:val=""/>
      <w:lvlJc w:val="left"/>
    </w:lvl>
    <w:lvl w:ilvl="7" w:tplc="CD84D0BE">
      <w:numFmt w:val="decimal"/>
      <w:lvlText w:val=""/>
      <w:lvlJc w:val="left"/>
    </w:lvl>
    <w:lvl w:ilvl="8" w:tplc="8366819C">
      <w:numFmt w:val="decimal"/>
      <w:lvlText w:val=""/>
      <w:lvlJc w:val="left"/>
    </w:lvl>
  </w:abstractNum>
  <w:abstractNum w:abstractNumId="11">
    <w:nsid w:val="0000440D"/>
    <w:multiLevelType w:val="hybridMultilevel"/>
    <w:tmpl w:val="FF86500E"/>
    <w:lvl w:ilvl="0" w:tplc="9912D52E">
      <w:start w:val="2"/>
      <w:numFmt w:val="decimal"/>
      <w:lvlText w:val="%1."/>
      <w:lvlJc w:val="left"/>
    </w:lvl>
    <w:lvl w:ilvl="1" w:tplc="01A0AFC2">
      <w:numFmt w:val="decimal"/>
      <w:lvlText w:val=""/>
      <w:lvlJc w:val="left"/>
    </w:lvl>
    <w:lvl w:ilvl="2" w:tplc="1436D034">
      <w:numFmt w:val="decimal"/>
      <w:lvlText w:val=""/>
      <w:lvlJc w:val="left"/>
    </w:lvl>
    <w:lvl w:ilvl="3" w:tplc="DE9EF186">
      <w:numFmt w:val="decimal"/>
      <w:lvlText w:val=""/>
      <w:lvlJc w:val="left"/>
    </w:lvl>
    <w:lvl w:ilvl="4" w:tplc="43D21CCC">
      <w:numFmt w:val="decimal"/>
      <w:lvlText w:val=""/>
      <w:lvlJc w:val="left"/>
    </w:lvl>
    <w:lvl w:ilvl="5" w:tplc="1E3400CA">
      <w:numFmt w:val="decimal"/>
      <w:lvlText w:val=""/>
      <w:lvlJc w:val="left"/>
    </w:lvl>
    <w:lvl w:ilvl="6" w:tplc="898054A4">
      <w:numFmt w:val="decimal"/>
      <w:lvlText w:val=""/>
      <w:lvlJc w:val="left"/>
    </w:lvl>
    <w:lvl w:ilvl="7" w:tplc="674E9172">
      <w:numFmt w:val="decimal"/>
      <w:lvlText w:val=""/>
      <w:lvlJc w:val="left"/>
    </w:lvl>
    <w:lvl w:ilvl="8" w:tplc="349A88B0">
      <w:numFmt w:val="decimal"/>
      <w:lvlText w:val=""/>
      <w:lvlJc w:val="left"/>
    </w:lvl>
  </w:abstractNum>
  <w:abstractNum w:abstractNumId="12">
    <w:nsid w:val="00004509"/>
    <w:multiLevelType w:val="hybridMultilevel"/>
    <w:tmpl w:val="CECA9E0C"/>
    <w:lvl w:ilvl="0" w:tplc="A53A2DD8">
      <w:start w:val="1"/>
      <w:numFmt w:val="bullet"/>
      <w:lvlText w:val="о"/>
      <w:lvlJc w:val="left"/>
    </w:lvl>
    <w:lvl w:ilvl="1" w:tplc="1EFAC1DA">
      <w:start w:val="1"/>
      <w:numFmt w:val="upperLetter"/>
      <w:lvlText w:val="%2"/>
      <w:lvlJc w:val="left"/>
    </w:lvl>
    <w:lvl w:ilvl="2" w:tplc="407A1A1C">
      <w:numFmt w:val="decimal"/>
      <w:lvlText w:val=""/>
      <w:lvlJc w:val="left"/>
    </w:lvl>
    <w:lvl w:ilvl="3" w:tplc="1EDAFA3C">
      <w:numFmt w:val="decimal"/>
      <w:lvlText w:val=""/>
      <w:lvlJc w:val="left"/>
    </w:lvl>
    <w:lvl w:ilvl="4" w:tplc="86C81DE6">
      <w:numFmt w:val="decimal"/>
      <w:lvlText w:val=""/>
      <w:lvlJc w:val="left"/>
    </w:lvl>
    <w:lvl w:ilvl="5" w:tplc="42648C50">
      <w:numFmt w:val="decimal"/>
      <w:lvlText w:val=""/>
      <w:lvlJc w:val="left"/>
    </w:lvl>
    <w:lvl w:ilvl="6" w:tplc="5320711A">
      <w:numFmt w:val="decimal"/>
      <w:lvlText w:val=""/>
      <w:lvlJc w:val="left"/>
    </w:lvl>
    <w:lvl w:ilvl="7" w:tplc="82CC38D4">
      <w:numFmt w:val="decimal"/>
      <w:lvlText w:val=""/>
      <w:lvlJc w:val="left"/>
    </w:lvl>
    <w:lvl w:ilvl="8" w:tplc="A4886C92">
      <w:numFmt w:val="decimal"/>
      <w:lvlText w:val=""/>
      <w:lvlJc w:val="left"/>
    </w:lvl>
  </w:abstractNum>
  <w:abstractNum w:abstractNumId="13">
    <w:nsid w:val="0000491C"/>
    <w:multiLevelType w:val="hybridMultilevel"/>
    <w:tmpl w:val="29AE4BBA"/>
    <w:lvl w:ilvl="0" w:tplc="9AF65E66">
      <w:start w:val="1"/>
      <w:numFmt w:val="decimal"/>
      <w:lvlText w:val="%1."/>
      <w:lvlJc w:val="left"/>
    </w:lvl>
    <w:lvl w:ilvl="1" w:tplc="EE9A1C90">
      <w:start w:val="1"/>
      <w:numFmt w:val="decimal"/>
      <w:lvlText w:val="%2"/>
      <w:lvlJc w:val="left"/>
    </w:lvl>
    <w:lvl w:ilvl="2" w:tplc="0F523184">
      <w:numFmt w:val="decimal"/>
      <w:lvlText w:val=""/>
      <w:lvlJc w:val="left"/>
    </w:lvl>
    <w:lvl w:ilvl="3" w:tplc="DCC40864">
      <w:numFmt w:val="decimal"/>
      <w:lvlText w:val=""/>
      <w:lvlJc w:val="left"/>
    </w:lvl>
    <w:lvl w:ilvl="4" w:tplc="66949F1C">
      <w:numFmt w:val="decimal"/>
      <w:lvlText w:val=""/>
      <w:lvlJc w:val="left"/>
    </w:lvl>
    <w:lvl w:ilvl="5" w:tplc="90708644">
      <w:numFmt w:val="decimal"/>
      <w:lvlText w:val=""/>
      <w:lvlJc w:val="left"/>
    </w:lvl>
    <w:lvl w:ilvl="6" w:tplc="70FA8C9C">
      <w:numFmt w:val="decimal"/>
      <w:lvlText w:val=""/>
      <w:lvlJc w:val="left"/>
    </w:lvl>
    <w:lvl w:ilvl="7" w:tplc="AC1AE22A">
      <w:numFmt w:val="decimal"/>
      <w:lvlText w:val=""/>
      <w:lvlJc w:val="left"/>
    </w:lvl>
    <w:lvl w:ilvl="8" w:tplc="27CC0DDC">
      <w:numFmt w:val="decimal"/>
      <w:lvlText w:val=""/>
      <w:lvlJc w:val="left"/>
    </w:lvl>
  </w:abstractNum>
  <w:abstractNum w:abstractNumId="14">
    <w:nsid w:val="00004D06"/>
    <w:multiLevelType w:val="hybridMultilevel"/>
    <w:tmpl w:val="0F0E02CE"/>
    <w:lvl w:ilvl="0" w:tplc="E4BCB624">
      <w:start w:val="1"/>
      <w:numFmt w:val="decimal"/>
      <w:lvlText w:val="2.%1."/>
      <w:lvlJc w:val="left"/>
    </w:lvl>
    <w:lvl w:ilvl="1" w:tplc="0C965BCC">
      <w:start w:val="3"/>
      <w:numFmt w:val="decimal"/>
      <w:lvlText w:val="%2."/>
      <w:lvlJc w:val="left"/>
    </w:lvl>
    <w:lvl w:ilvl="2" w:tplc="3F2AB1C0">
      <w:numFmt w:val="decimal"/>
      <w:lvlText w:val=""/>
      <w:lvlJc w:val="left"/>
    </w:lvl>
    <w:lvl w:ilvl="3" w:tplc="848C7FE4">
      <w:numFmt w:val="decimal"/>
      <w:lvlText w:val=""/>
      <w:lvlJc w:val="left"/>
    </w:lvl>
    <w:lvl w:ilvl="4" w:tplc="CFA6B6B8">
      <w:numFmt w:val="decimal"/>
      <w:lvlText w:val=""/>
      <w:lvlJc w:val="left"/>
    </w:lvl>
    <w:lvl w:ilvl="5" w:tplc="4B3A4172">
      <w:numFmt w:val="decimal"/>
      <w:lvlText w:val=""/>
      <w:lvlJc w:val="left"/>
    </w:lvl>
    <w:lvl w:ilvl="6" w:tplc="052A7090">
      <w:numFmt w:val="decimal"/>
      <w:lvlText w:val=""/>
      <w:lvlJc w:val="left"/>
    </w:lvl>
    <w:lvl w:ilvl="7" w:tplc="B0C4EA5A">
      <w:numFmt w:val="decimal"/>
      <w:lvlText w:val=""/>
      <w:lvlJc w:val="left"/>
    </w:lvl>
    <w:lvl w:ilvl="8" w:tplc="2282615A">
      <w:numFmt w:val="decimal"/>
      <w:lvlText w:val=""/>
      <w:lvlJc w:val="left"/>
    </w:lvl>
  </w:abstractNum>
  <w:abstractNum w:abstractNumId="15">
    <w:nsid w:val="00004DB7"/>
    <w:multiLevelType w:val="hybridMultilevel"/>
    <w:tmpl w:val="48185246"/>
    <w:lvl w:ilvl="0" w:tplc="A2763468">
      <w:start w:val="1"/>
      <w:numFmt w:val="decimal"/>
      <w:lvlText w:val="3.%1."/>
      <w:lvlJc w:val="left"/>
    </w:lvl>
    <w:lvl w:ilvl="1" w:tplc="01AC887C">
      <w:start w:val="1"/>
      <w:numFmt w:val="decimal"/>
      <w:lvlText w:val="%2"/>
      <w:lvlJc w:val="left"/>
    </w:lvl>
    <w:lvl w:ilvl="2" w:tplc="6BC022F0">
      <w:numFmt w:val="decimal"/>
      <w:lvlText w:val=""/>
      <w:lvlJc w:val="left"/>
    </w:lvl>
    <w:lvl w:ilvl="3" w:tplc="B3649852">
      <w:numFmt w:val="decimal"/>
      <w:lvlText w:val=""/>
      <w:lvlJc w:val="left"/>
    </w:lvl>
    <w:lvl w:ilvl="4" w:tplc="F03E2614">
      <w:numFmt w:val="decimal"/>
      <w:lvlText w:val=""/>
      <w:lvlJc w:val="left"/>
    </w:lvl>
    <w:lvl w:ilvl="5" w:tplc="32A8CB4C">
      <w:numFmt w:val="decimal"/>
      <w:lvlText w:val=""/>
      <w:lvlJc w:val="left"/>
    </w:lvl>
    <w:lvl w:ilvl="6" w:tplc="E0165128">
      <w:numFmt w:val="decimal"/>
      <w:lvlText w:val=""/>
      <w:lvlJc w:val="left"/>
    </w:lvl>
    <w:lvl w:ilvl="7" w:tplc="E0585248">
      <w:numFmt w:val="decimal"/>
      <w:lvlText w:val=""/>
      <w:lvlJc w:val="left"/>
    </w:lvl>
    <w:lvl w:ilvl="8" w:tplc="E88028E4">
      <w:numFmt w:val="decimal"/>
      <w:lvlText w:val=""/>
      <w:lvlJc w:val="left"/>
    </w:lvl>
  </w:abstractNum>
  <w:abstractNum w:abstractNumId="16">
    <w:nsid w:val="00004DC8"/>
    <w:multiLevelType w:val="hybridMultilevel"/>
    <w:tmpl w:val="BCC8E296"/>
    <w:lvl w:ilvl="0" w:tplc="4AA4D262">
      <w:start w:val="1"/>
      <w:numFmt w:val="bullet"/>
      <w:lvlText w:val="в"/>
      <w:lvlJc w:val="left"/>
    </w:lvl>
    <w:lvl w:ilvl="1" w:tplc="A6E8AFFA">
      <w:start w:val="11"/>
      <w:numFmt w:val="decimal"/>
      <w:lvlText w:val="%2."/>
      <w:lvlJc w:val="left"/>
    </w:lvl>
    <w:lvl w:ilvl="2" w:tplc="C01A1780">
      <w:numFmt w:val="decimal"/>
      <w:lvlText w:val=""/>
      <w:lvlJc w:val="left"/>
    </w:lvl>
    <w:lvl w:ilvl="3" w:tplc="D18C8AFA">
      <w:numFmt w:val="decimal"/>
      <w:lvlText w:val=""/>
      <w:lvlJc w:val="left"/>
    </w:lvl>
    <w:lvl w:ilvl="4" w:tplc="02A6DCB8">
      <w:numFmt w:val="decimal"/>
      <w:lvlText w:val=""/>
      <w:lvlJc w:val="left"/>
    </w:lvl>
    <w:lvl w:ilvl="5" w:tplc="20060BB6">
      <w:numFmt w:val="decimal"/>
      <w:lvlText w:val=""/>
      <w:lvlJc w:val="left"/>
    </w:lvl>
    <w:lvl w:ilvl="6" w:tplc="C8421D04">
      <w:numFmt w:val="decimal"/>
      <w:lvlText w:val=""/>
      <w:lvlJc w:val="left"/>
    </w:lvl>
    <w:lvl w:ilvl="7" w:tplc="8A9877AC">
      <w:numFmt w:val="decimal"/>
      <w:lvlText w:val=""/>
      <w:lvlJc w:val="left"/>
    </w:lvl>
    <w:lvl w:ilvl="8" w:tplc="5DF84D20">
      <w:numFmt w:val="decimal"/>
      <w:lvlText w:val=""/>
      <w:lvlJc w:val="left"/>
    </w:lvl>
  </w:abstractNum>
  <w:abstractNum w:abstractNumId="17">
    <w:nsid w:val="000054DE"/>
    <w:multiLevelType w:val="hybridMultilevel"/>
    <w:tmpl w:val="198EB2B4"/>
    <w:lvl w:ilvl="0" w:tplc="42F29490">
      <w:start w:val="1"/>
      <w:numFmt w:val="bullet"/>
      <w:lvlText w:val="в"/>
      <w:lvlJc w:val="left"/>
    </w:lvl>
    <w:lvl w:ilvl="1" w:tplc="E182D794">
      <w:start w:val="1"/>
      <w:numFmt w:val="decimal"/>
      <w:lvlText w:val="8.%2."/>
      <w:lvlJc w:val="left"/>
    </w:lvl>
    <w:lvl w:ilvl="2" w:tplc="09A448C4">
      <w:numFmt w:val="decimal"/>
      <w:lvlText w:val=""/>
      <w:lvlJc w:val="left"/>
    </w:lvl>
    <w:lvl w:ilvl="3" w:tplc="DFF2F490">
      <w:numFmt w:val="decimal"/>
      <w:lvlText w:val=""/>
      <w:lvlJc w:val="left"/>
    </w:lvl>
    <w:lvl w:ilvl="4" w:tplc="BA001378">
      <w:numFmt w:val="decimal"/>
      <w:lvlText w:val=""/>
      <w:lvlJc w:val="left"/>
    </w:lvl>
    <w:lvl w:ilvl="5" w:tplc="4B8E0C9E">
      <w:numFmt w:val="decimal"/>
      <w:lvlText w:val=""/>
      <w:lvlJc w:val="left"/>
    </w:lvl>
    <w:lvl w:ilvl="6" w:tplc="62CE07F8">
      <w:numFmt w:val="decimal"/>
      <w:lvlText w:val=""/>
      <w:lvlJc w:val="left"/>
    </w:lvl>
    <w:lvl w:ilvl="7" w:tplc="0EA88286">
      <w:numFmt w:val="decimal"/>
      <w:lvlText w:val=""/>
      <w:lvlJc w:val="left"/>
    </w:lvl>
    <w:lvl w:ilvl="8" w:tplc="F69A3A44">
      <w:numFmt w:val="decimal"/>
      <w:lvlText w:val=""/>
      <w:lvlJc w:val="left"/>
    </w:lvl>
  </w:abstractNum>
  <w:abstractNum w:abstractNumId="18">
    <w:nsid w:val="00005D03"/>
    <w:multiLevelType w:val="hybridMultilevel"/>
    <w:tmpl w:val="762CD4D0"/>
    <w:lvl w:ilvl="0" w:tplc="B8867048">
      <w:start w:val="1"/>
      <w:numFmt w:val="decimal"/>
      <w:lvlText w:val="%1."/>
      <w:lvlJc w:val="left"/>
    </w:lvl>
    <w:lvl w:ilvl="1" w:tplc="FA22A30C">
      <w:numFmt w:val="decimal"/>
      <w:lvlText w:val=""/>
      <w:lvlJc w:val="left"/>
    </w:lvl>
    <w:lvl w:ilvl="2" w:tplc="A5E2436E">
      <w:numFmt w:val="decimal"/>
      <w:lvlText w:val=""/>
      <w:lvlJc w:val="left"/>
    </w:lvl>
    <w:lvl w:ilvl="3" w:tplc="23EA2AB0">
      <w:numFmt w:val="decimal"/>
      <w:lvlText w:val=""/>
      <w:lvlJc w:val="left"/>
    </w:lvl>
    <w:lvl w:ilvl="4" w:tplc="0726B7DA">
      <w:numFmt w:val="decimal"/>
      <w:lvlText w:val=""/>
      <w:lvlJc w:val="left"/>
    </w:lvl>
    <w:lvl w:ilvl="5" w:tplc="C0CCDA2A">
      <w:numFmt w:val="decimal"/>
      <w:lvlText w:val=""/>
      <w:lvlJc w:val="left"/>
    </w:lvl>
    <w:lvl w:ilvl="6" w:tplc="1846BA4C">
      <w:numFmt w:val="decimal"/>
      <w:lvlText w:val=""/>
      <w:lvlJc w:val="left"/>
    </w:lvl>
    <w:lvl w:ilvl="7" w:tplc="AB08E8F6">
      <w:numFmt w:val="decimal"/>
      <w:lvlText w:val=""/>
      <w:lvlJc w:val="left"/>
    </w:lvl>
    <w:lvl w:ilvl="8" w:tplc="CF64BDE4">
      <w:numFmt w:val="decimal"/>
      <w:lvlText w:val=""/>
      <w:lvlJc w:val="left"/>
    </w:lvl>
  </w:abstractNum>
  <w:abstractNum w:abstractNumId="19">
    <w:nsid w:val="00006443"/>
    <w:multiLevelType w:val="hybridMultilevel"/>
    <w:tmpl w:val="29E0CEFA"/>
    <w:lvl w:ilvl="0" w:tplc="C296ABE2">
      <w:start w:val="1"/>
      <w:numFmt w:val="bullet"/>
      <w:lvlText w:val="и"/>
      <w:lvlJc w:val="left"/>
    </w:lvl>
    <w:lvl w:ilvl="1" w:tplc="6868ED98">
      <w:start w:val="15"/>
      <w:numFmt w:val="decimal"/>
      <w:lvlText w:val="%2."/>
      <w:lvlJc w:val="left"/>
    </w:lvl>
    <w:lvl w:ilvl="2" w:tplc="84EA630E">
      <w:numFmt w:val="decimal"/>
      <w:lvlText w:val=""/>
      <w:lvlJc w:val="left"/>
    </w:lvl>
    <w:lvl w:ilvl="3" w:tplc="9E6AD412">
      <w:numFmt w:val="decimal"/>
      <w:lvlText w:val=""/>
      <w:lvlJc w:val="left"/>
    </w:lvl>
    <w:lvl w:ilvl="4" w:tplc="44E0D8B2">
      <w:numFmt w:val="decimal"/>
      <w:lvlText w:val=""/>
      <w:lvlJc w:val="left"/>
    </w:lvl>
    <w:lvl w:ilvl="5" w:tplc="A774A7DA">
      <w:numFmt w:val="decimal"/>
      <w:lvlText w:val=""/>
      <w:lvlJc w:val="left"/>
    </w:lvl>
    <w:lvl w:ilvl="6" w:tplc="076E87E0">
      <w:numFmt w:val="decimal"/>
      <w:lvlText w:val=""/>
      <w:lvlJc w:val="left"/>
    </w:lvl>
    <w:lvl w:ilvl="7" w:tplc="03C87584">
      <w:numFmt w:val="decimal"/>
      <w:lvlText w:val=""/>
      <w:lvlJc w:val="left"/>
    </w:lvl>
    <w:lvl w:ilvl="8" w:tplc="B17455FE">
      <w:numFmt w:val="decimal"/>
      <w:lvlText w:val=""/>
      <w:lvlJc w:val="left"/>
    </w:lvl>
  </w:abstractNum>
  <w:abstractNum w:abstractNumId="20">
    <w:nsid w:val="000066BB"/>
    <w:multiLevelType w:val="hybridMultilevel"/>
    <w:tmpl w:val="45B812C6"/>
    <w:lvl w:ilvl="0" w:tplc="BE02D5D4">
      <w:start w:val="16"/>
      <w:numFmt w:val="decimal"/>
      <w:lvlText w:val="%1."/>
      <w:lvlJc w:val="left"/>
    </w:lvl>
    <w:lvl w:ilvl="1" w:tplc="BCEAD830">
      <w:numFmt w:val="decimal"/>
      <w:lvlText w:val=""/>
      <w:lvlJc w:val="left"/>
    </w:lvl>
    <w:lvl w:ilvl="2" w:tplc="2A8200D0">
      <w:numFmt w:val="decimal"/>
      <w:lvlText w:val=""/>
      <w:lvlJc w:val="left"/>
    </w:lvl>
    <w:lvl w:ilvl="3" w:tplc="9DCE7960">
      <w:numFmt w:val="decimal"/>
      <w:lvlText w:val=""/>
      <w:lvlJc w:val="left"/>
    </w:lvl>
    <w:lvl w:ilvl="4" w:tplc="FEA835E8">
      <w:numFmt w:val="decimal"/>
      <w:lvlText w:val=""/>
      <w:lvlJc w:val="left"/>
    </w:lvl>
    <w:lvl w:ilvl="5" w:tplc="780850BA">
      <w:numFmt w:val="decimal"/>
      <w:lvlText w:val=""/>
      <w:lvlJc w:val="left"/>
    </w:lvl>
    <w:lvl w:ilvl="6" w:tplc="6C16EBF0">
      <w:numFmt w:val="decimal"/>
      <w:lvlText w:val=""/>
      <w:lvlJc w:val="left"/>
    </w:lvl>
    <w:lvl w:ilvl="7" w:tplc="D4124B32">
      <w:numFmt w:val="decimal"/>
      <w:lvlText w:val=""/>
      <w:lvlJc w:val="left"/>
    </w:lvl>
    <w:lvl w:ilvl="8" w:tplc="1CC65782">
      <w:numFmt w:val="decimal"/>
      <w:lvlText w:val=""/>
      <w:lvlJc w:val="left"/>
    </w:lvl>
  </w:abstractNum>
  <w:abstractNum w:abstractNumId="21">
    <w:nsid w:val="0000701F"/>
    <w:multiLevelType w:val="hybridMultilevel"/>
    <w:tmpl w:val="845C4B34"/>
    <w:lvl w:ilvl="0" w:tplc="6BEE21AE">
      <w:start w:val="1"/>
      <w:numFmt w:val="decimal"/>
      <w:lvlText w:val="%1."/>
      <w:lvlJc w:val="left"/>
    </w:lvl>
    <w:lvl w:ilvl="1" w:tplc="6F3260DC">
      <w:numFmt w:val="decimal"/>
      <w:lvlText w:val=""/>
      <w:lvlJc w:val="left"/>
    </w:lvl>
    <w:lvl w:ilvl="2" w:tplc="74BCB380">
      <w:numFmt w:val="decimal"/>
      <w:lvlText w:val=""/>
      <w:lvlJc w:val="left"/>
    </w:lvl>
    <w:lvl w:ilvl="3" w:tplc="E37CB4D6">
      <w:numFmt w:val="decimal"/>
      <w:lvlText w:val=""/>
      <w:lvlJc w:val="left"/>
    </w:lvl>
    <w:lvl w:ilvl="4" w:tplc="F94C95B0">
      <w:numFmt w:val="decimal"/>
      <w:lvlText w:val=""/>
      <w:lvlJc w:val="left"/>
    </w:lvl>
    <w:lvl w:ilvl="5" w:tplc="0846B970">
      <w:numFmt w:val="decimal"/>
      <w:lvlText w:val=""/>
      <w:lvlJc w:val="left"/>
    </w:lvl>
    <w:lvl w:ilvl="6" w:tplc="A9FCA8F8">
      <w:numFmt w:val="decimal"/>
      <w:lvlText w:val=""/>
      <w:lvlJc w:val="left"/>
    </w:lvl>
    <w:lvl w:ilvl="7" w:tplc="E38873C2">
      <w:numFmt w:val="decimal"/>
      <w:lvlText w:val=""/>
      <w:lvlJc w:val="left"/>
    </w:lvl>
    <w:lvl w:ilvl="8" w:tplc="5FE8A632">
      <w:numFmt w:val="decimal"/>
      <w:lvlText w:val=""/>
      <w:lvlJc w:val="left"/>
    </w:lvl>
  </w:abstractNum>
  <w:abstractNum w:abstractNumId="22">
    <w:nsid w:val="0000767D"/>
    <w:multiLevelType w:val="hybridMultilevel"/>
    <w:tmpl w:val="EBD6F350"/>
    <w:lvl w:ilvl="0" w:tplc="D94AA2F2">
      <w:start w:val="1"/>
      <w:numFmt w:val="bullet"/>
      <w:lvlText w:val="В"/>
      <w:lvlJc w:val="left"/>
    </w:lvl>
    <w:lvl w:ilvl="1" w:tplc="8D068178">
      <w:numFmt w:val="decimal"/>
      <w:lvlText w:val=""/>
      <w:lvlJc w:val="left"/>
    </w:lvl>
    <w:lvl w:ilvl="2" w:tplc="4A9C9844">
      <w:numFmt w:val="decimal"/>
      <w:lvlText w:val=""/>
      <w:lvlJc w:val="left"/>
    </w:lvl>
    <w:lvl w:ilvl="3" w:tplc="D80E110E">
      <w:numFmt w:val="decimal"/>
      <w:lvlText w:val=""/>
      <w:lvlJc w:val="left"/>
    </w:lvl>
    <w:lvl w:ilvl="4" w:tplc="846EF40C">
      <w:numFmt w:val="decimal"/>
      <w:lvlText w:val=""/>
      <w:lvlJc w:val="left"/>
    </w:lvl>
    <w:lvl w:ilvl="5" w:tplc="3AC88EB4">
      <w:numFmt w:val="decimal"/>
      <w:lvlText w:val=""/>
      <w:lvlJc w:val="left"/>
    </w:lvl>
    <w:lvl w:ilvl="6" w:tplc="F2A42DCE">
      <w:numFmt w:val="decimal"/>
      <w:lvlText w:val=""/>
      <w:lvlJc w:val="left"/>
    </w:lvl>
    <w:lvl w:ilvl="7" w:tplc="7E52B7DE">
      <w:numFmt w:val="decimal"/>
      <w:lvlText w:val=""/>
      <w:lvlJc w:val="left"/>
    </w:lvl>
    <w:lvl w:ilvl="8" w:tplc="4CF2746C">
      <w:numFmt w:val="decimal"/>
      <w:lvlText w:val=""/>
      <w:lvlJc w:val="left"/>
    </w:lvl>
  </w:abstractNum>
  <w:abstractNum w:abstractNumId="23">
    <w:nsid w:val="00007A5A"/>
    <w:multiLevelType w:val="hybridMultilevel"/>
    <w:tmpl w:val="8AC2A5A2"/>
    <w:lvl w:ilvl="0" w:tplc="A73ACDB0">
      <w:start w:val="1"/>
      <w:numFmt w:val="bullet"/>
      <w:lvlText w:val="в"/>
      <w:lvlJc w:val="left"/>
    </w:lvl>
    <w:lvl w:ilvl="1" w:tplc="525853DA">
      <w:start w:val="7"/>
      <w:numFmt w:val="decimal"/>
      <w:lvlText w:val="%2."/>
      <w:lvlJc w:val="left"/>
    </w:lvl>
    <w:lvl w:ilvl="2" w:tplc="53BA6B46">
      <w:numFmt w:val="decimal"/>
      <w:lvlText w:val=""/>
      <w:lvlJc w:val="left"/>
    </w:lvl>
    <w:lvl w:ilvl="3" w:tplc="B56A1460">
      <w:numFmt w:val="decimal"/>
      <w:lvlText w:val=""/>
      <w:lvlJc w:val="left"/>
    </w:lvl>
    <w:lvl w:ilvl="4" w:tplc="1DF0D9F0">
      <w:numFmt w:val="decimal"/>
      <w:lvlText w:val=""/>
      <w:lvlJc w:val="left"/>
    </w:lvl>
    <w:lvl w:ilvl="5" w:tplc="51ACBEC4">
      <w:numFmt w:val="decimal"/>
      <w:lvlText w:val=""/>
      <w:lvlJc w:val="left"/>
    </w:lvl>
    <w:lvl w:ilvl="6" w:tplc="0D22561A">
      <w:numFmt w:val="decimal"/>
      <w:lvlText w:val=""/>
      <w:lvlJc w:val="left"/>
    </w:lvl>
    <w:lvl w:ilvl="7" w:tplc="B6E4D88A">
      <w:numFmt w:val="decimal"/>
      <w:lvlText w:val=""/>
      <w:lvlJc w:val="left"/>
    </w:lvl>
    <w:lvl w:ilvl="8" w:tplc="BE6CCA4A">
      <w:numFmt w:val="decimal"/>
      <w:lvlText w:val=""/>
      <w:lvlJc w:val="left"/>
    </w:lvl>
  </w:abstractNum>
  <w:abstractNum w:abstractNumId="24">
    <w:nsid w:val="13DC1730"/>
    <w:multiLevelType w:val="hybridMultilevel"/>
    <w:tmpl w:val="2908701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54537AD"/>
    <w:multiLevelType w:val="hybridMultilevel"/>
    <w:tmpl w:val="1A569F88"/>
    <w:lvl w:ilvl="0" w:tplc="34E001A2">
      <w:start w:val="1"/>
      <w:numFmt w:val="upperRoman"/>
      <w:lvlText w:val="%1."/>
      <w:lvlJc w:val="left"/>
      <w:pPr>
        <w:ind w:left="3555" w:hanging="72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6">
    <w:nsid w:val="6BA84898"/>
    <w:multiLevelType w:val="hybridMultilevel"/>
    <w:tmpl w:val="D3D06196"/>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8D27E9"/>
    <w:multiLevelType w:val="hybridMultilevel"/>
    <w:tmpl w:val="D83E5B44"/>
    <w:lvl w:ilvl="0" w:tplc="3D9850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5BE"/>
    <w:multiLevelType w:val="hybridMultilevel"/>
    <w:tmpl w:val="B810BDB4"/>
    <w:lvl w:ilvl="0" w:tplc="B80C16BE">
      <w:start w:val="1"/>
      <w:numFmt w:val="upperRoman"/>
      <w:lvlText w:val="%1."/>
      <w:lvlJc w:val="left"/>
      <w:pPr>
        <w:ind w:left="4669" w:hanging="720"/>
      </w:pPr>
      <w:rPr>
        <w:rFonts w:hint="default"/>
      </w:rPr>
    </w:lvl>
    <w:lvl w:ilvl="1" w:tplc="04190019" w:tentative="1">
      <w:start w:val="1"/>
      <w:numFmt w:val="lowerLetter"/>
      <w:lvlText w:val="%2."/>
      <w:lvlJc w:val="left"/>
      <w:pPr>
        <w:ind w:left="5029" w:hanging="360"/>
      </w:pPr>
    </w:lvl>
    <w:lvl w:ilvl="2" w:tplc="0419001B" w:tentative="1">
      <w:start w:val="1"/>
      <w:numFmt w:val="lowerRoman"/>
      <w:lvlText w:val="%3."/>
      <w:lvlJc w:val="right"/>
      <w:pPr>
        <w:ind w:left="5749" w:hanging="180"/>
      </w:pPr>
    </w:lvl>
    <w:lvl w:ilvl="3" w:tplc="0419000F" w:tentative="1">
      <w:start w:val="1"/>
      <w:numFmt w:val="decimal"/>
      <w:lvlText w:val="%4."/>
      <w:lvlJc w:val="left"/>
      <w:pPr>
        <w:ind w:left="6469" w:hanging="360"/>
      </w:pPr>
    </w:lvl>
    <w:lvl w:ilvl="4" w:tplc="04190019" w:tentative="1">
      <w:start w:val="1"/>
      <w:numFmt w:val="lowerLetter"/>
      <w:lvlText w:val="%5."/>
      <w:lvlJc w:val="left"/>
      <w:pPr>
        <w:ind w:left="7189" w:hanging="360"/>
      </w:pPr>
    </w:lvl>
    <w:lvl w:ilvl="5" w:tplc="0419001B" w:tentative="1">
      <w:start w:val="1"/>
      <w:numFmt w:val="lowerRoman"/>
      <w:lvlText w:val="%6."/>
      <w:lvlJc w:val="right"/>
      <w:pPr>
        <w:ind w:left="7909" w:hanging="180"/>
      </w:pPr>
    </w:lvl>
    <w:lvl w:ilvl="6" w:tplc="0419000F" w:tentative="1">
      <w:start w:val="1"/>
      <w:numFmt w:val="decimal"/>
      <w:lvlText w:val="%7."/>
      <w:lvlJc w:val="left"/>
      <w:pPr>
        <w:ind w:left="8629" w:hanging="360"/>
      </w:pPr>
    </w:lvl>
    <w:lvl w:ilvl="7" w:tplc="04190019" w:tentative="1">
      <w:start w:val="1"/>
      <w:numFmt w:val="lowerLetter"/>
      <w:lvlText w:val="%8."/>
      <w:lvlJc w:val="left"/>
      <w:pPr>
        <w:ind w:left="9349" w:hanging="360"/>
      </w:pPr>
    </w:lvl>
    <w:lvl w:ilvl="8" w:tplc="0419001B" w:tentative="1">
      <w:start w:val="1"/>
      <w:numFmt w:val="lowerRoman"/>
      <w:lvlText w:val="%9."/>
      <w:lvlJc w:val="right"/>
      <w:pPr>
        <w:ind w:left="10069" w:hanging="180"/>
      </w:pPr>
    </w:lvl>
  </w:abstractNum>
  <w:abstractNum w:abstractNumId="29">
    <w:nsid w:val="7C273C68"/>
    <w:multiLevelType w:val="hybridMultilevel"/>
    <w:tmpl w:val="90D0EC4A"/>
    <w:lvl w:ilvl="0" w:tplc="3432F0FC">
      <w:start w:val="1"/>
      <w:numFmt w:val="upperRoman"/>
      <w:lvlText w:val="%1."/>
      <w:lvlJc w:val="left"/>
      <w:pPr>
        <w:ind w:left="3760" w:hanging="720"/>
      </w:pPr>
      <w:rPr>
        <w:rFonts w:hint="default"/>
      </w:rPr>
    </w:lvl>
    <w:lvl w:ilvl="1" w:tplc="04190019" w:tentative="1">
      <w:start w:val="1"/>
      <w:numFmt w:val="lowerLetter"/>
      <w:lvlText w:val="%2."/>
      <w:lvlJc w:val="left"/>
      <w:pPr>
        <w:ind w:left="4120" w:hanging="360"/>
      </w:pPr>
    </w:lvl>
    <w:lvl w:ilvl="2" w:tplc="0419001B" w:tentative="1">
      <w:start w:val="1"/>
      <w:numFmt w:val="lowerRoman"/>
      <w:lvlText w:val="%3."/>
      <w:lvlJc w:val="right"/>
      <w:pPr>
        <w:ind w:left="4840" w:hanging="180"/>
      </w:pPr>
    </w:lvl>
    <w:lvl w:ilvl="3" w:tplc="0419000F" w:tentative="1">
      <w:start w:val="1"/>
      <w:numFmt w:val="decimal"/>
      <w:lvlText w:val="%4."/>
      <w:lvlJc w:val="left"/>
      <w:pPr>
        <w:ind w:left="5560" w:hanging="360"/>
      </w:pPr>
    </w:lvl>
    <w:lvl w:ilvl="4" w:tplc="04190019" w:tentative="1">
      <w:start w:val="1"/>
      <w:numFmt w:val="lowerLetter"/>
      <w:lvlText w:val="%5."/>
      <w:lvlJc w:val="left"/>
      <w:pPr>
        <w:ind w:left="6280" w:hanging="360"/>
      </w:pPr>
    </w:lvl>
    <w:lvl w:ilvl="5" w:tplc="0419001B" w:tentative="1">
      <w:start w:val="1"/>
      <w:numFmt w:val="lowerRoman"/>
      <w:lvlText w:val="%6."/>
      <w:lvlJc w:val="right"/>
      <w:pPr>
        <w:ind w:left="7000" w:hanging="180"/>
      </w:pPr>
    </w:lvl>
    <w:lvl w:ilvl="6" w:tplc="0419000F" w:tentative="1">
      <w:start w:val="1"/>
      <w:numFmt w:val="decimal"/>
      <w:lvlText w:val="%7."/>
      <w:lvlJc w:val="left"/>
      <w:pPr>
        <w:ind w:left="7720" w:hanging="360"/>
      </w:pPr>
    </w:lvl>
    <w:lvl w:ilvl="7" w:tplc="04190019" w:tentative="1">
      <w:start w:val="1"/>
      <w:numFmt w:val="lowerLetter"/>
      <w:lvlText w:val="%8."/>
      <w:lvlJc w:val="left"/>
      <w:pPr>
        <w:ind w:left="8440" w:hanging="360"/>
      </w:pPr>
    </w:lvl>
    <w:lvl w:ilvl="8" w:tplc="0419001B" w:tentative="1">
      <w:start w:val="1"/>
      <w:numFmt w:val="lowerRoman"/>
      <w:lvlText w:val="%9."/>
      <w:lvlJc w:val="right"/>
      <w:pPr>
        <w:ind w:left="9160" w:hanging="180"/>
      </w:pPr>
    </w:lvl>
  </w:abstractNum>
  <w:num w:numId="1">
    <w:abstractNumId w:val="0"/>
  </w:num>
  <w:num w:numId="2">
    <w:abstractNumId w:val="7"/>
  </w:num>
  <w:num w:numId="3">
    <w:abstractNumId w:val="11"/>
  </w:num>
  <w:num w:numId="4">
    <w:abstractNumId w:val="13"/>
  </w:num>
  <w:num w:numId="5">
    <w:abstractNumId w:val="14"/>
  </w:num>
  <w:num w:numId="6">
    <w:abstractNumId w:val="15"/>
  </w:num>
  <w:num w:numId="7">
    <w:abstractNumId w:val="3"/>
  </w:num>
  <w:num w:numId="8">
    <w:abstractNumId w:val="17"/>
  </w:num>
  <w:num w:numId="9">
    <w:abstractNumId w:val="8"/>
  </w:num>
  <w:num w:numId="10">
    <w:abstractNumId w:val="6"/>
  </w:num>
  <w:num w:numId="11">
    <w:abstractNumId w:val="1"/>
  </w:num>
  <w:num w:numId="12">
    <w:abstractNumId w:val="16"/>
  </w:num>
  <w:num w:numId="13">
    <w:abstractNumId w:val="19"/>
  </w:num>
  <w:num w:numId="14">
    <w:abstractNumId w:val="20"/>
  </w:num>
  <w:num w:numId="15">
    <w:abstractNumId w:val="10"/>
  </w:num>
  <w:num w:numId="16">
    <w:abstractNumId w:val="5"/>
  </w:num>
  <w:num w:numId="17">
    <w:abstractNumId w:val="21"/>
  </w:num>
  <w:num w:numId="18">
    <w:abstractNumId w:val="18"/>
  </w:num>
  <w:num w:numId="19">
    <w:abstractNumId w:val="23"/>
  </w:num>
  <w:num w:numId="20">
    <w:abstractNumId w:val="22"/>
  </w:num>
  <w:num w:numId="21">
    <w:abstractNumId w:val="12"/>
  </w:num>
  <w:num w:numId="22">
    <w:abstractNumId w:val="2"/>
  </w:num>
  <w:num w:numId="23">
    <w:abstractNumId w:val="9"/>
  </w:num>
  <w:num w:numId="24">
    <w:abstractNumId w:val="4"/>
  </w:num>
  <w:num w:numId="25">
    <w:abstractNumId w:val="24"/>
  </w:num>
  <w:num w:numId="26">
    <w:abstractNumId w:val="26"/>
  </w:num>
  <w:num w:numId="27">
    <w:abstractNumId w:val="29"/>
  </w:num>
  <w:num w:numId="28">
    <w:abstractNumId w:val="28"/>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72106"/>
    <w:rsid w:val="000A2D48"/>
    <w:rsid w:val="00136F65"/>
    <w:rsid w:val="00172106"/>
    <w:rsid w:val="00176FE4"/>
    <w:rsid w:val="002503BD"/>
    <w:rsid w:val="00320FAB"/>
    <w:rsid w:val="0037102F"/>
    <w:rsid w:val="003A2607"/>
    <w:rsid w:val="003A7474"/>
    <w:rsid w:val="004A6FE7"/>
    <w:rsid w:val="004F62D2"/>
    <w:rsid w:val="006159F0"/>
    <w:rsid w:val="00720B17"/>
    <w:rsid w:val="00861931"/>
    <w:rsid w:val="008E213D"/>
    <w:rsid w:val="00932677"/>
    <w:rsid w:val="00941673"/>
    <w:rsid w:val="00957ECA"/>
    <w:rsid w:val="009D5AFB"/>
    <w:rsid w:val="009F3995"/>
    <w:rsid w:val="00A262E6"/>
    <w:rsid w:val="00A93E4E"/>
    <w:rsid w:val="00AF67BE"/>
    <w:rsid w:val="00BC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06"/>
  </w:style>
  <w:style w:type="paragraph" w:styleId="1">
    <w:name w:val="heading 1"/>
    <w:basedOn w:val="a"/>
    <w:next w:val="a"/>
    <w:link w:val="10"/>
    <w:qFormat/>
    <w:rsid w:val="00861931"/>
    <w:pPr>
      <w:keepNext/>
      <w:jc w:val="center"/>
      <w:outlineLvl w:val="0"/>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159F0"/>
    <w:pPr>
      <w:ind w:left="720"/>
      <w:contextualSpacing/>
    </w:pPr>
  </w:style>
  <w:style w:type="table" w:styleId="a5">
    <w:name w:val="Table Grid"/>
    <w:basedOn w:val="a1"/>
    <w:uiPriority w:val="59"/>
    <w:rsid w:val="00941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61931"/>
    <w:rPr>
      <w:rFonts w:eastAsia="Times New Roman"/>
      <w:b/>
      <w:sz w:val="28"/>
      <w:szCs w:val="20"/>
    </w:rPr>
  </w:style>
  <w:style w:type="paragraph" w:styleId="a6">
    <w:name w:val="Balloon Text"/>
    <w:basedOn w:val="a"/>
    <w:link w:val="a7"/>
    <w:uiPriority w:val="99"/>
    <w:semiHidden/>
    <w:unhideWhenUsed/>
    <w:rsid w:val="00861931"/>
    <w:rPr>
      <w:rFonts w:ascii="Tahoma" w:hAnsi="Tahoma" w:cs="Tahoma"/>
      <w:sz w:val="16"/>
      <w:szCs w:val="16"/>
    </w:rPr>
  </w:style>
  <w:style w:type="character" w:customStyle="1" w:styleId="a7">
    <w:name w:val="Текст выноски Знак"/>
    <w:basedOn w:val="a0"/>
    <w:link w:val="a6"/>
    <w:uiPriority w:val="99"/>
    <w:semiHidden/>
    <w:rsid w:val="00861931"/>
    <w:rPr>
      <w:rFonts w:ascii="Tahoma" w:hAnsi="Tahoma" w:cs="Tahoma"/>
      <w:sz w:val="16"/>
      <w:szCs w:val="16"/>
    </w:rPr>
  </w:style>
  <w:style w:type="character" w:customStyle="1" w:styleId="FontStyle21">
    <w:name w:val="Font Style21"/>
    <w:basedOn w:val="a0"/>
    <w:uiPriority w:val="99"/>
    <w:rsid w:val="0086193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2821</Words>
  <Characters>16085</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10</cp:revision>
  <cp:lastPrinted>2017-06-16T12:33:00Z</cp:lastPrinted>
  <dcterms:created xsi:type="dcterms:W3CDTF">2017-06-15T17:26:00Z</dcterms:created>
  <dcterms:modified xsi:type="dcterms:W3CDTF">2017-06-16T12:57:00Z</dcterms:modified>
</cp:coreProperties>
</file>