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DB4" w:rsidRPr="00BD3D35" w:rsidRDefault="001C6DB4" w:rsidP="001C6DB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D3D35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441960" cy="52260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522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6DB4" w:rsidRPr="00BD3D35" w:rsidRDefault="001C6DB4" w:rsidP="001C6DB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D3D35">
        <w:rPr>
          <w:rFonts w:ascii="Times New Roman" w:hAnsi="Times New Roman" w:cs="Times New Roman"/>
          <w:sz w:val="26"/>
          <w:szCs w:val="26"/>
        </w:rPr>
        <w:t>Калужская область</w:t>
      </w:r>
    </w:p>
    <w:p w:rsidR="001C6DB4" w:rsidRPr="00BD3D35" w:rsidRDefault="001C6DB4" w:rsidP="001C6DB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D3D35">
        <w:rPr>
          <w:rFonts w:ascii="Times New Roman" w:hAnsi="Times New Roman" w:cs="Times New Roman"/>
          <w:sz w:val="26"/>
          <w:szCs w:val="26"/>
        </w:rPr>
        <w:t xml:space="preserve"> Малоярославецкий район</w:t>
      </w:r>
    </w:p>
    <w:p w:rsidR="001C6DB4" w:rsidRPr="00BD3D35" w:rsidRDefault="001C6DB4" w:rsidP="001C6DB4">
      <w:pPr>
        <w:pStyle w:val="1"/>
        <w:rPr>
          <w:rFonts w:ascii="Times New Roman" w:hAnsi="Times New Roman" w:cs="Times New Roman"/>
          <w:sz w:val="26"/>
          <w:szCs w:val="26"/>
        </w:rPr>
      </w:pPr>
      <w:r w:rsidRPr="00BD3D35">
        <w:rPr>
          <w:rFonts w:ascii="Times New Roman" w:hAnsi="Times New Roman" w:cs="Times New Roman"/>
          <w:sz w:val="26"/>
          <w:szCs w:val="26"/>
        </w:rPr>
        <w:t>АДМИНИСТРАЦИЯ</w:t>
      </w:r>
    </w:p>
    <w:p w:rsidR="001C6DB4" w:rsidRPr="00BD3D35" w:rsidRDefault="001C6DB4" w:rsidP="001C6DB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D3D35">
        <w:rPr>
          <w:rFonts w:ascii="Times New Roman" w:hAnsi="Times New Roman" w:cs="Times New Roman"/>
          <w:sz w:val="26"/>
          <w:szCs w:val="26"/>
        </w:rPr>
        <w:t>муниципального образования</w:t>
      </w:r>
    </w:p>
    <w:p w:rsidR="001C6DB4" w:rsidRPr="00BD3D35" w:rsidRDefault="001C6DB4" w:rsidP="001C6DB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D3D35">
        <w:rPr>
          <w:rFonts w:ascii="Times New Roman" w:hAnsi="Times New Roman" w:cs="Times New Roman"/>
          <w:sz w:val="26"/>
          <w:szCs w:val="26"/>
        </w:rPr>
        <w:t>городского поселения</w:t>
      </w:r>
    </w:p>
    <w:p w:rsidR="001C6DB4" w:rsidRPr="00BD3D35" w:rsidRDefault="001C6DB4" w:rsidP="001C6DB4">
      <w:pPr>
        <w:pStyle w:val="1"/>
        <w:rPr>
          <w:rFonts w:ascii="Times New Roman" w:hAnsi="Times New Roman" w:cs="Times New Roman"/>
          <w:sz w:val="26"/>
          <w:szCs w:val="26"/>
        </w:rPr>
      </w:pPr>
      <w:r w:rsidRPr="00BD3D35">
        <w:rPr>
          <w:rFonts w:ascii="Times New Roman" w:hAnsi="Times New Roman" w:cs="Times New Roman"/>
          <w:sz w:val="26"/>
          <w:szCs w:val="26"/>
        </w:rPr>
        <w:t>«Город Малоярославец»</w:t>
      </w:r>
    </w:p>
    <w:p w:rsidR="001C6DB4" w:rsidRPr="00BD3D35" w:rsidRDefault="001C6DB4" w:rsidP="001C6DB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C6DB4" w:rsidRPr="00BD3D35" w:rsidRDefault="001C6DB4" w:rsidP="001C6DB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BD3D35">
        <w:rPr>
          <w:rFonts w:ascii="Times New Roman" w:hAnsi="Times New Roman" w:cs="Times New Roman"/>
          <w:b/>
          <w:bCs/>
          <w:sz w:val="26"/>
          <w:szCs w:val="26"/>
        </w:rPr>
        <w:t>ПОСТАНОВЛЕНИЕ</w:t>
      </w:r>
    </w:p>
    <w:p w:rsidR="001C6DB4" w:rsidRPr="00BD3D35" w:rsidRDefault="001C6DB4" w:rsidP="001C6DB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C6DB4" w:rsidRPr="00BD3D35" w:rsidRDefault="001C6DB4" w:rsidP="001C6DB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C6DB4" w:rsidRPr="00BD3D35" w:rsidRDefault="00365326" w:rsidP="001C6DB4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от «26</w:t>
      </w:r>
      <w:r w:rsidR="001C6DB4">
        <w:rPr>
          <w:rFonts w:ascii="Times New Roman" w:hAnsi="Times New Roman" w:cs="Times New Roman"/>
          <w:b/>
          <w:bCs/>
          <w:sz w:val="26"/>
          <w:szCs w:val="26"/>
        </w:rPr>
        <w:t>» окт</w:t>
      </w:r>
      <w:r w:rsidR="001C6DB4" w:rsidRPr="00BD3D35">
        <w:rPr>
          <w:rFonts w:ascii="Times New Roman" w:hAnsi="Times New Roman" w:cs="Times New Roman"/>
          <w:b/>
          <w:bCs/>
          <w:sz w:val="26"/>
          <w:szCs w:val="26"/>
        </w:rPr>
        <w:t xml:space="preserve">ября 2018г.                                                       </w:t>
      </w:r>
      <w:r w:rsidR="001C6DB4"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           </w:t>
      </w:r>
      <w:r w:rsidR="001C6DB4" w:rsidRPr="00BD3D35">
        <w:rPr>
          <w:rFonts w:ascii="Times New Roman" w:hAnsi="Times New Roman" w:cs="Times New Roman"/>
          <w:b/>
          <w:bCs/>
          <w:sz w:val="26"/>
          <w:szCs w:val="26"/>
        </w:rPr>
        <w:t xml:space="preserve">№ </w:t>
      </w:r>
      <w:r>
        <w:rPr>
          <w:rFonts w:ascii="Times New Roman" w:hAnsi="Times New Roman" w:cs="Times New Roman"/>
          <w:b/>
          <w:bCs/>
          <w:sz w:val="26"/>
          <w:szCs w:val="26"/>
        </w:rPr>
        <w:t>1199</w:t>
      </w:r>
    </w:p>
    <w:p w:rsidR="001C6DB4" w:rsidRDefault="001C6DB4" w:rsidP="001C6DB4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A52AC2" w:rsidRPr="00BD3D35" w:rsidRDefault="00A52AC2" w:rsidP="001C6DB4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1C6DB4" w:rsidRPr="00F1110E" w:rsidRDefault="001C6DB4" w:rsidP="001C6DB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1110E">
        <w:rPr>
          <w:rFonts w:ascii="Times New Roman" w:hAnsi="Times New Roman" w:cs="Times New Roman"/>
          <w:b/>
          <w:i/>
          <w:sz w:val="24"/>
          <w:szCs w:val="24"/>
        </w:rPr>
        <w:t xml:space="preserve">«Об утверждении </w:t>
      </w:r>
      <w:proofErr w:type="gramStart"/>
      <w:r w:rsidRPr="00F1110E">
        <w:rPr>
          <w:rFonts w:ascii="Times New Roman" w:hAnsi="Times New Roman" w:cs="Times New Roman"/>
          <w:b/>
          <w:i/>
          <w:sz w:val="24"/>
          <w:szCs w:val="24"/>
        </w:rPr>
        <w:t>порядка осуществления ведомственного контроля закупочной деятельности отдельных видов юридических</w:t>
      </w:r>
      <w:proofErr w:type="gramEnd"/>
      <w:r w:rsidRPr="00F1110E">
        <w:rPr>
          <w:rFonts w:ascii="Times New Roman" w:hAnsi="Times New Roman" w:cs="Times New Roman"/>
          <w:b/>
          <w:i/>
          <w:sz w:val="24"/>
          <w:szCs w:val="24"/>
        </w:rPr>
        <w:t xml:space="preserve"> лиц, осуществляющих закупки товаров, работ, услуг в соответствии с Федеральным законом от 18.07.2011 № 223-ФЗ «О закупках товаров, работ, услуг отдельными видами юридических лиц»</w:t>
      </w:r>
    </w:p>
    <w:p w:rsidR="00A52AC2" w:rsidRPr="00BD3D35" w:rsidRDefault="00A52AC2" w:rsidP="001C6DB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1C6DB4" w:rsidRPr="001C6DB4" w:rsidRDefault="001C6DB4" w:rsidP="001C6DB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C6DB4">
        <w:rPr>
          <w:rFonts w:ascii="Times New Roman" w:hAnsi="Times New Roman" w:cs="Times New Roman"/>
          <w:color w:val="000000"/>
          <w:sz w:val="26"/>
          <w:szCs w:val="26"/>
        </w:rPr>
        <w:t xml:space="preserve">Руководствуясь статьей 6.1 Федерального закона от 18 июля 2011 года </w:t>
      </w:r>
      <w:r w:rsidRPr="001C6DB4">
        <w:rPr>
          <w:rFonts w:ascii="Times New Roman" w:hAnsi="Times New Roman" w:cs="Times New Roman"/>
          <w:color w:val="000000"/>
          <w:sz w:val="26"/>
          <w:szCs w:val="26"/>
        </w:rPr>
        <w:br/>
        <w:t xml:space="preserve">№ 223-ФЗ «О закупках товаров, работ, услуг отдельными видами юридических лиц», Федеральным законом № 505- ФЗ от 31 декабря 2017 года « О внесении изменений в отдельные законодательные акты Российской федерации», </w:t>
      </w:r>
      <w:r w:rsidRPr="001C6DB4">
        <w:rPr>
          <w:rFonts w:ascii="Times New Roman" w:hAnsi="Times New Roman" w:cs="Times New Roman"/>
          <w:sz w:val="26"/>
          <w:szCs w:val="26"/>
        </w:rPr>
        <w:t>руководствуясь статьей 37 Устава МО ГП «Город Малоярославец», Администрация МО ГП «Город Малоярославец»,</w:t>
      </w:r>
    </w:p>
    <w:p w:rsidR="001C6DB4" w:rsidRPr="001C6DB4" w:rsidRDefault="001C6DB4" w:rsidP="001C6DB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C6DB4" w:rsidRPr="001C6DB4" w:rsidRDefault="001C6DB4" w:rsidP="001C6DB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C6DB4">
        <w:rPr>
          <w:rFonts w:ascii="Times New Roman" w:hAnsi="Times New Roman" w:cs="Times New Roman"/>
          <w:b/>
          <w:sz w:val="26"/>
          <w:szCs w:val="26"/>
        </w:rPr>
        <w:t>ПОСТАНОВЛЯЕТ:</w:t>
      </w:r>
    </w:p>
    <w:p w:rsidR="001C6DB4" w:rsidRPr="001C6DB4" w:rsidRDefault="001C6DB4" w:rsidP="001C6DB4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1C6DB4" w:rsidRPr="00365326" w:rsidRDefault="001C6DB4" w:rsidP="001C6DB4">
      <w:pPr>
        <w:pStyle w:val="a5"/>
        <w:widowControl w:val="0"/>
        <w:numPr>
          <w:ilvl w:val="0"/>
          <w:numId w:val="3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216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365326">
        <w:rPr>
          <w:rFonts w:ascii="Times New Roman" w:hAnsi="Times New Roman" w:cs="Times New Roman"/>
          <w:sz w:val="26"/>
          <w:szCs w:val="26"/>
        </w:rPr>
        <w:t xml:space="preserve">Утвердить прилагаемый Порядок </w:t>
      </w:r>
      <w:proofErr w:type="gramStart"/>
      <w:r w:rsidRPr="00365326">
        <w:rPr>
          <w:rFonts w:ascii="Times New Roman" w:hAnsi="Times New Roman" w:cs="Times New Roman"/>
          <w:sz w:val="26"/>
          <w:szCs w:val="26"/>
        </w:rPr>
        <w:t>осуществления ведомственного контроля закупочной деятельности отдельных видов юридических лиц муниципального образования</w:t>
      </w:r>
      <w:proofErr w:type="gramEnd"/>
      <w:r w:rsidRPr="00365326">
        <w:rPr>
          <w:rFonts w:ascii="Times New Roman" w:hAnsi="Times New Roman" w:cs="Times New Roman"/>
          <w:sz w:val="26"/>
          <w:szCs w:val="26"/>
        </w:rPr>
        <w:t xml:space="preserve"> городское поселение «Город Малоярославец» (далее - Порядок).</w:t>
      </w:r>
    </w:p>
    <w:p w:rsidR="001C6DB4" w:rsidRPr="00365326" w:rsidRDefault="001C6DB4" w:rsidP="001C6DB4">
      <w:pPr>
        <w:pStyle w:val="a5"/>
        <w:widowControl w:val="0"/>
        <w:numPr>
          <w:ilvl w:val="0"/>
          <w:numId w:val="3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216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365326">
        <w:rPr>
          <w:rFonts w:ascii="Times New Roman" w:hAnsi="Times New Roman" w:cs="Times New Roman"/>
          <w:sz w:val="26"/>
          <w:szCs w:val="26"/>
        </w:rPr>
        <w:t>Определить финансово – экономический отдел Администрации МО ГП «Город Малоярославец» органом</w:t>
      </w:r>
      <w:r w:rsidR="00A52AC2" w:rsidRPr="00365326">
        <w:rPr>
          <w:rFonts w:ascii="Times New Roman" w:hAnsi="Times New Roman" w:cs="Times New Roman"/>
          <w:sz w:val="26"/>
          <w:szCs w:val="26"/>
        </w:rPr>
        <w:t>,</w:t>
      </w:r>
      <w:r w:rsidRPr="00365326">
        <w:rPr>
          <w:rFonts w:ascii="Times New Roman" w:hAnsi="Times New Roman" w:cs="Times New Roman"/>
          <w:sz w:val="26"/>
          <w:szCs w:val="26"/>
        </w:rPr>
        <w:t xml:space="preserve"> уполномоченным на осуществление полномочий по ведомственному контролю закупочной деятельности</w:t>
      </w:r>
      <w:r w:rsidR="00A52AC2" w:rsidRPr="00365326">
        <w:rPr>
          <w:rFonts w:ascii="Times New Roman" w:hAnsi="Times New Roman" w:cs="Times New Roman"/>
          <w:sz w:val="26"/>
          <w:szCs w:val="26"/>
        </w:rPr>
        <w:t>.</w:t>
      </w:r>
    </w:p>
    <w:p w:rsidR="00A52AC2" w:rsidRPr="00365326" w:rsidRDefault="00A52AC2" w:rsidP="001C6DB4">
      <w:pPr>
        <w:pStyle w:val="a5"/>
        <w:widowControl w:val="0"/>
        <w:numPr>
          <w:ilvl w:val="0"/>
          <w:numId w:val="3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216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365326">
        <w:rPr>
          <w:rFonts w:ascii="Times New Roman" w:hAnsi="Times New Roman" w:cs="Times New Roman"/>
          <w:sz w:val="26"/>
          <w:szCs w:val="26"/>
        </w:rPr>
        <w:t>Настоящее Постановление подлежит опубликованию в газете «Малоярославецкий край» и размещению на официальном сайте Администрации МО ГП «Город Малоярославец» в сети Интернет.</w:t>
      </w:r>
    </w:p>
    <w:p w:rsidR="001C6DB4" w:rsidRPr="00365326" w:rsidRDefault="001C6DB4" w:rsidP="001C6DB4">
      <w:pPr>
        <w:pStyle w:val="a5"/>
        <w:widowControl w:val="0"/>
        <w:numPr>
          <w:ilvl w:val="0"/>
          <w:numId w:val="3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216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365326">
        <w:rPr>
          <w:rFonts w:ascii="Times New Roman" w:hAnsi="Times New Roman" w:cs="Times New Roman"/>
          <w:sz w:val="26"/>
          <w:szCs w:val="26"/>
        </w:rPr>
        <w:t>Настоящее Постановление вступает в силу со дня официального опубликования</w:t>
      </w:r>
      <w:r w:rsidR="00A52AC2" w:rsidRPr="00365326">
        <w:rPr>
          <w:rFonts w:ascii="Times New Roman" w:hAnsi="Times New Roman" w:cs="Times New Roman"/>
          <w:sz w:val="26"/>
          <w:szCs w:val="26"/>
        </w:rPr>
        <w:t>.</w:t>
      </w:r>
    </w:p>
    <w:p w:rsidR="001C6DB4" w:rsidRPr="00365326" w:rsidRDefault="001C6DB4" w:rsidP="001C6DB4">
      <w:pPr>
        <w:pStyle w:val="a5"/>
        <w:widowControl w:val="0"/>
        <w:numPr>
          <w:ilvl w:val="0"/>
          <w:numId w:val="3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216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365326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365326"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 возложить на заместителя главы Администрации МО ГП «Город Малоярославец» </w:t>
      </w:r>
      <w:proofErr w:type="spellStart"/>
      <w:r w:rsidRPr="00365326">
        <w:rPr>
          <w:rFonts w:ascii="Times New Roman" w:hAnsi="Times New Roman" w:cs="Times New Roman"/>
          <w:sz w:val="26"/>
          <w:szCs w:val="26"/>
        </w:rPr>
        <w:t>Черноморцеву</w:t>
      </w:r>
      <w:proofErr w:type="spellEnd"/>
      <w:r w:rsidRPr="00365326">
        <w:rPr>
          <w:rFonts w:ascii="Times New Roman" w:hAnsi="Times New Roman" w:cs="Times New Roman"/>
          <w:sz w:val="26"/>
          <w:szCs w:val="26"/>
        </w:rPr>
        <w:t xml:space="preserve"> Н.В.</w:t>
      </w:r>
    </w:p>
    <w:p w:rsidR="00A52AC2" w:rsidRDefault="00A52AC2" w:rsidP="00A52AC2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line="216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A52AC2" w:rsidRDefault="00A52AC2" w:rsidP="00A52AC2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Глава Администрации</w:t>
      </w:r>
    </w:p>
    <w:p w:rsidR="00A52AC2" w:rsidRPr="00A52AC2" w:rsidRDefault="00A52AC2" w:rsidP="00A52AC2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МО ГП «Город Малоярославец»</w:t>
      </w: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ab/>
        <w:t xml:space="preserve">              Саидов Р.С.</w:t>
      </w:r>
    </w:p>
    <w:p w:rsidR="001C6DB4" w:rsidRPr="001C6DB4" w:rsidRDefault="001C6DB4" w:rsidP="001C6DB4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line="216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B13F8A" w:rsidRDefault="00B13F8A"/>
    <w:p w:rsidR="00A52AC2" w:rsidRDefault="00A52AC2" w:rsidP="00A52AC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Приложение</w:t>
      </w:r>
    </w:p>
    <w:p w:rsidR="00A52AC2" w:rsidRDefault="00A52AC2" w:rsidP="00A52AC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К Постановлению Администрации</w:t>
      </w:r>
    </w:p>
    <w:p w:rsidR="00A52AC2" w:rsidRDefault="00A52AC2" w:rsidP="00A52AC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МО ГП «Город Малоярославец»</w:t>
      </w:r>
    </w:p>
    <w:p w:rsidR="00A52AC2" w:rsidRDefault="00365326" w:rsidP="00A52AC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№ 1199</w:t>
      </w:r>
      <w:r w:rsidR="00A52AC2">
        <w:rPr>
          <w:rFonts w:ascii="Times New Roman" w:hAnsi="Times New Roman" w:cs="Times New Roman"/>
          <w:b/>
          <w:bCs/>
          <w:sz w:val="26"/>
          <w:szCs w:val="26"/>
        </w:rPr>
        <w:t xml:space="preserve"> от «</w:t>
      </w:r>
      <w:r>
        <w:rPr>
          <w:rFonts w:ascii="Times New Roman" w:hAnsi="Times New Roman" w:cs="Times New Roman"/>
          <w:b/>
          <w:bCs/>
          <w:sz w:val="26"/>
          <w:szCs w:val="26"/>
        </w:rPr>
        <w:t>2</w:t>
      </w:r>
      <w:r w:rsidR="00E57FF1">
        <w:rPr>
          <w:rFonts w:ascii="Times New Roman" w:hAnsi="Times New Roman" w:cs="Times New Roman"/>
          <w:b/>
          <w:bCs/>
          <w:sz w:val="26"/>
          <w:szCs w:val="26"/>
        </w:rPr>
        <w:t>6</w:t>
      </w:r>
      <w:r w:rsidR="00A52AC2">
        <w:rPr>
          <w:rFonts w:ascii="Times New Roman" w:hAnsi="Times New Roman" w:cs="Times New Roman"/>
          <w:b/>
          <w:bCs/>
          <w:sz w:val="26"/>
          <w:szCs w:val="26"/>
        </w:rPr>
        <w:t>»</w:t>
      </w:r>
      <w:r w:rsidR="00E57FF1">
        <w:rPr>
          <w:rFonts w:ascii="Times New Roman" w:hAnsi="Times New Roman" w:cs="Times New Roman"/>
          <w:b/>
          <w:bCs/>
          <w:sz w:val="26"/>
          <w:szCs w:val="26"/>
        </w:rPr>
        <w:t xml:space="preserve"> октября</w:t>
      </w:r>
      <w:r w:rsidR="00A52AC2">
        <w:rPr>
          <w:rFonts w:ascii="Times New Roman" w:hAnsi="Times New Roman" w:cs="Times New Roman"/>
          <w:b/>
          <w:bCs/>
          <w:sz w:val="26"/>
          <w:szCs w:val="26"/>
        </w:rPr>
        <w:t xml:space="preserve"> 2018г.</w:t>
      </w:r>
    </w:p>
    <w:p w:rsidR="00A52AC2" w:rsidRDefault="00A52AC2" w:rsidP="00A52AC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6"/>
          <w:szCs w:val="26"/>
        </w:rPr>
      </w:pPr>
    </w:p>
    <w:p w:rsidR="00A52AC2" w:rsidRPr="00A52AC2" w:rsidRDefault="00A52AC2" w:rsidP="00A52A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A52AC2">
        <w:rPr>
          <w:rFonts w:ascii="Times New Roman" w:hAnsi="Times New Roman" w:cs="Times New Roman"/>
          <w:b/>
          <w:bCs/>
          <w:sz w:val="26"/>
          <w:szCs w:val="26"/>
        </w:rPr>
        <w:t xml:space="preserve">ПОРЯДОК </w:t>
      </w:r>
    </w:p>
    <w:p w:rsidR="00A52AC2" w:rsidRDefault="00A52AC2" w:rsidP="00A52A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A52AC2">
        <w:rPr>
          <w:rFonts w:ascii="Times New Roman" w:hAnsi="Times New Roman" w:cs="Times New Roman"/>
          <w:b/>
          <w:bCs/>
          <w:sz w:val="26"/>
          <w:szCs w:val="26"/>
        </w:rPr>
        <w:t>осуществления ведомственного контроля закупочной деятельности</w:t>
      </w:r>
    </w:p>
    <w:p w:rsidR="00A52AC2" w:rsidRPr="00A52AC2" w:rsidRDefault="00A52AC2" w:rsidP="00A52A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A52AC2">
        <w:rPr>
          <w:rFonts w:ascii="Times New Roman" w:hAnsi="Times New Roman" w:cs="Times New Roman"/>
          <w:b/>
          <w:sz w:val="26"/>
          <w:szCs w:val="26"/>
        </w:rPr>
        <w:t>отдельных видов юридических лиц муниципального образования городское поселение «Город Малоярославец»</w:t>
      </w:r>
    </w:p>
    <w:p w:rsidR="00A52AC2" w:rsidRPr="00A52AC2" w:rsidRDefault="00A52AC2" w:rsidP="00A52A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A52AC2" w:rsidRPr="00A52AC2" w:rsidRDefault="00A52AC2" w:rsidP="00A52A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52AC2">
        <w:rPr>
          <w:rFonts w:ascii="Times New Roman" w:hAnsi="Times New Roman" w:cs="Times New Roman"/>
          <w:sz w:val="26"/>
          <w:szCs w:val="26"/>
        </w:rPr>
        <w:t xml:space="preserve">         1. Настоящий Порядок устанавливает правила осуществления органами ведомственного контроля закупочной деятельности (</w:t>
      </w:r>
      <w:r w:rsidRPr="00A52AC2">
        <w:rPr>
          <w:rFonts w:ascii="Times New Roman" w:hAnsi="Times New Roman" w:cs="Times New Roman"/>
          <w:i/>
          <w:sz w:val="26"/>
          <w:szCs w:val="26"/>
        </w:rPr>
        <w:t>далее</w:t>
      </w:r>
      <w:r w:rsidRPr="00A52AC2">
        <w:rPr>
          <w:rFonts w:ascii="Times New Roman" w:hAnsi="Times New Roman" w:cs="Times New Roman"/>
          <w:sz w:val="26"/>
          <w:szCs w:val="26"/>
        </w:rPr>
        <w:t xml:space="preserve"> - Порядок) в соответствии с требованиями </w:t>
      </w:r>
      <w:r w:rsidRPr="00A52AC2">
        <w:rPr>
          <w:rFonts w:ascii="Times New Roman" w:hAnsi="Times New Roman" w:cs="Times New Roman"/>
          <w:color w:val="000000"/>
          <w:sz w:val="26"/>
          <w:szCs w:val="26"/>
        </w:rPr>
        <w:t>Федерального закона от 18 июля 2011 года          № 223-ФЗ «О закупках товаров, работ, услуг отдельными видами юридических лиц»</w:t>
      </w:r>
      <w:r w:rsidRPr="00A52AC2">
        <w:rPr>
          <w:rFonts w:ascii="Times New Roman" w:hAnsi="Times New Roman" w:cs="Times New Roman"/>
          <w:sz w:val="26"/>
          <w:szCs w:val="26"/>
        </w:rPr>
        <w:t xml:space="preserve"> (</w:t>
      </w:r>
      <w:r w:rsidRPr="00A52AC2">
        <w:rPr>
          <w:rFonts w:ascii="Times New Roman" w:hAnsi="Times New Roman" w:cs="Times New Roman"/>
          <w:i/>
          <w:sz w:val="26"/>
          <w:szCs w:val="26"/>
        </w:rPr>
        <w:t>далее</w:t>
      </w:r>
      <w:r w:rsidRPr="00A52AC2">
        <w:rPr>
          <w:rFonts w:ascii="Times New Roman" w:hAnsi="Times New Roman" w:cs="Times New Roman"/>
          <w:sz w:val="26"/>
          <w:szCs w:val="26"/>
        </w:rPr>
        <w:t xml:space="preserve"> – Закон № 223-ФЗ).</w:t>
      </w:r>
    </w:p>
    <w:p w:rsidR="00A52AC2" w:rsidRPr="00A52AC2" w:rsidRDefault="00A52AC2" w:rsidP="00A52A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52AC2">
        <w:rPr>
          <w:rFonts w:ascii="Times New Roman" w:hAnsi="Times New Roman" w:cs="Times New Roman"/>
          <w:sz w:val="26"/>
          <w:szCs w:val="26"/>
        </w:rPr>
        <w:t>2.</w:t>
      </w:r>
      <w:r w:rsidRPr="00A52AC2">
        <w:rPr>
          <w:rFonts w:ascii="Times New Roman" w:hAnsi="Times New Roman" w:cs="Times New Roman"/>
          <w:color w:val="000000"/>
          <w:sz w:val="26"/>
          <w:szCs w:val="26"/>
        </w:rPr>
        <w:t xml:space="preserve"> Порядок разработан в целях повышения эффективности, результативности осуществления закупок, обеспечения гласности и прозрачности осуществления закупок, предотвращения коррупции и других злоупотреблений в сфере закупок.</w:t>
      </w:r>
    </w:p>
    <w:p w:rsidR="00A52AC2" w:rsidRPr="00A52AC2" w:rsidRDefault="00A52AC2" w:rsidP="00A52A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52AC2">
        <w:rPr>
          <w:rFonts w:ascii="Times New Roman" w:hAnsi="Times New Roman" w:cs="Times New Roman"/>
          <w:sz w:val="26"/>
          <w:szCs w:val="26"/>
        </w:rPr>
        <w:t>3. Субъектами ведомственного контроля закупочной деятельности (</w:t>
      </w:r>
      <w:r w:rsidRPr="00A52AC2">
        <w:rPr>
          <w:rFonts w:ascii="Times New Roman" w:hAnsi="Times New Roman" w:cs="Times New Roman"/>
          <w:i/>
          <w:sz w:val="26"/>
          <w:szCs w:val="26"/>
        </w:rPr>
        <w:t>далее</w:t>
      </w:r>
      <w:r w:rsidRPr="00A52AC2">
        <w:rPr>
          <w:rFonts w:ascii="Times New Roman" w:hAnsi="Times New Roman" w:cs="Times New Roman"/>
          <w:sz w:val="26"/>
          <w:szCs w:val="26"/>
        </w:rPr>
        <w:t xml:space="preserve"> – ведомственный контроль) являются муниципальные учреждения, муниципальные унитарные предприятия, их комиссии по осуществлению закупок,  участвующие в осуществлении закупочной деятельности и реализации требований Закона № 223-ФЗ (</w:t>
      </w:r>
      <w:r w:rsidRPr="00A52AC2">
        <w:rPr>
          <w:rFonts w:ascii="Times New Roman" w:hAnsi="Times New Roman" w:cs="Times New Roman"/>
          <w:i/>
          <w:sz w:val="26"/>
          <w:szCs w:val="26"/>
        </w:rPr>
        <w:t>далее</w:t>
      </w:r>
      <w:r w:rsidRPr="00A52AC2">
        <w:rPr>
          <w:rFonts w:ascii="Times New Roman" w:hAnsi="Times New Roman" w:cs="Times New Roman"/>
          <w:sz w:val="26"/>
          <w:szCs w:val="26"/>
        </w:rPr>
        <w:t xml:space="preserve"> – субъекты ведомственного контроля).</w:t>
      </w:r>
    </w:p>
    <w:p w:rsidR="00A52AC2" w:rsidRPr="00A52AC2" w:rsidRDefault="00A52AC2" w:rsidP="00A52A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52AC2">
        <w:rPr>
          <w:rFonts w:ascii="Times New Roman" w:hAnsi="Times New Roman" w:cs="Times New Roman"/>
          <w:sz w:val="26"/>
          <w:szCs w:val="26"/>
        </w:rPr>
        <w:t>4. Предметом ведомственного контроля является соблюдение субъектами ведомственного контроля требований Закона № 223-ФЗ и иных нормативных правовых (локальных) актов, реализовывающие положения указанного закона.</w:t>
      </w:r>
    </w:p>
    <w:p w:rsidR="00A52AC2" w:rsidRPr="00A52AC2" w:rsidRDefault="00A52AC2" w:rsidP="00A52A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52AC2">
        <w:rPr>
          <w:rFonts w:ascii="Times New Roman" w:hAnsi="Times New Roman" w:cs="Times New Roman"/>
          <w:sz w:val="26"/>
          <w:szCs w:val="26"/>
        </w:rPr>
        <w:t>5. При осуществлении ведомственного контроля орган ведомственного контроля осуществляет, в том числе, проверку:</w:t>
      </w:r>
    </w:p>
    <w:p w:rsidR="00A52AC2" w:rsidRPr="00A52AC2" w:rsidRDefault="00A52AC2" w:rsidP="00A52A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52AC2">
        <w:rPr>
          <w:rFonts w:ascii="Times New Roman" w:hAnsi="Times New Roman" w:cs="Times New Roman"/>
          <w:sz w:val="26"/>
          <w:szCs w:val="26"/>
        </w:rPr>
        <w:t xml:space="preserve">а) соблюдения </w:t>
      </w:r>
      <w:bookmarkStart w:id="1" w:name="_Hlk504550354"/>
      <w:r w:rsidRPr="00A52AC2">
        <w:rPr>
          <w:rFonts w:ascii="Times New Roman" w:hAnsi="Times New Roman" w:cs="Times New Roman"/>
          <w:sz w:val="26"/>
          <w:szCs w:val="26"/>
        </w:rPr>
        <w:t>требований, ограничений и запретов, установленных Законом № 223-ФЗ и иными нормативными правовыми (локальными) актами, реализовывающими положения указанного закона</w:t>
      </w:r>
      <w:bookmarkEnd w:id="1"/>
      <w:r w:rsidRPr="00A52AC2">
        <w:rPr>
          <w:rFonts w:ascii="Times New Roman" w:hAnsi="Times New Roman" w:cs="Times New Roman"/>
          <w:sz w:val="26"/>
          <w:szCs w:val="26"/>
        </w:rPr>
        <w:t>;</w:t>
      </w:r>
    </w:p>
    <w:p w:rsidR="00A52AC2" w:rsidRPr="00A52AC2" w:rsidRDefault="00A52AC2" w:rsidP="00A52A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52AC2">
        <w:rPr>
          <w:rFonts w:ascii="Times New Roman" w:hAnsi="Times New Roman" w:cs="Times New Roman"/>
          <w:sz w:val="26"/>
          <w:szCs w:val="26"/>
        </w:rPr>
        <w:t xml:space="preserve">б) соблюдения требований, установленных Положениями о закупке товаров, работ, услуг; </w:t>
      </w:r>
    </w:p>
    <w:p w:rsidR="00A52AC2" w:rsidRPr="00A52AC2" w:rsidRDefault="00A52AC2" w:rsidP="00A52A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52AC2">
        <w:rPr>
          <w:rFonts w:ascii="Times New Roman" w:hAnsi="Times New Roman" w:cs="Times New Roman"/>
          <w:sz w:val="26"/>
          <w:szCs w:val="26"/>
        </w:rPr>
        <w:t xml:space="preserve">в) применения заказчиком мер ответственности к поставщику (подрядчику, исполнителю) в случае нарушения условий договора; </w:t>
      </w:r>
    </w:p>
    <w:p w:rsidR="00A52AC2" w:rsidRPr="00A52AC2" w:rsidRDefault="00A52AC2" w:rsidP="00A52A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52AC2">
        <w:rPr>
          <w:rFonts w:ascii="Times New Roman" w:hAnsi="Times New Roman" w:cs="Times New Roman"/>
          <w:sz w:val="26"/>
          <w:szCs w:val="26"/>
        </w:rPr>
        <w:t xml:space="preserve">г) соответствия поставленного товара, выполненной работы (ее результата) или оказанной услуги условиям договора; </w:t>
      </w:r>
    </w:p>
    <w:p w:rsidR="00A52AC2" w:rsidRPr="00A52AC2" w:rsidRDefault="00A52AC2" w:rsidP="00A52A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52AC2">
        <w:rPr>
          <w:rFonts w:ascii="Times New Roman" w:hAnsi="Times New Roman" w:cs="Times New Roman"/>
          <w:sz w:val="26"/>
          <w:szCs w:val="26"/>
        </w:rPr>
        <w:t>д) своевременности, полноты и достоверности отражения в документах учета поставленного товара, выполненной работы (ее результата) или оказанной услуги;</w:t>
      </w:r>
    </w:p>
    <w:p w:rsidR="00A52AC2" w:rsidRPr="00A52AC2" w:rsidRDefault="00A52AC2" w:rsidP="00A52A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52AC2">
        <w:rPr>
          <w:rFonts w:ascii="Times New Roman" w:hAnsi="Times New Roman" w:cs="Times New Roman"/>
          <w:sz w:val="26"/>
          <w:szCs w:val="26"/>
        </w:rPr>
        <w:t>е) соответствия использования поставленного товара, выполненной работы (ее результата) или оказанной услуги целям осуществления закупки;</w:t>
      </w:r>
    </w:p>
    <w:p w:rsidR="00A52AC2" w:rsidRPr="00A52AC2" w:rsidRDefault="00A52AC2" w:rsidP="00A52A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52AC2">
        <w:rPr>
          <w:rFonts w:ascii="Times New Roman" w:hAnsi="Times New Roman" w:cs="Times New Roman"/>
          <w:sz w:val="26"/>
          <w:szCs w:val="26"/>
        </w:rPr>
        <w:t>ж) иных требований, ограничений и запретов, установленных Законом № 223-ФЗ, Положениями о закупке товаров, работ, услуг, иными нормативными правовыми (локальными) актами, реализовывающими положения указанного закона;</w:t>
      </w:r>
    </w:p>
    <w:p w:rsidR="00A52AC2" w:rsidRPr="00A52AC2" w:rsidRDefault="00A52AC2" w:rsidP="00A52A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52AC2">
        <w:rPr>
          <w:rFonts w:ascii="Times New Roman" w:hAnsi="Times New Roman" w:cs="Times New Roman"/>
          <w:sz w:val="26"/>
          <w:szCs w:val="26"/>
        </w:rPr>
        <w:t>6. Ведомственный контроль осуществляется путем проведения выездных или документарных мероприятий ведомственного контроля.</w:t>
      </w:r>
    </w:p>
    <w:p w:rsidR="00A52AC2" w:rsidRPr="00A52AC2" w:rsidRDefault="00A52AC2" w:rsidP="00A52AC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bookmarkStart w:id="2" w:name="sub_1009"/>
      <w:r w:rsidRPr="00A52AC2">
        <w:rPr>
          <w:rFonts w:ascii="Times New Roman" w:hAnsi="Times New Roman" w:cs="Times New Roman"/>
          <w:sz w:val="26"/>
          <w:szCs w:val="26"/>
        </w:rPr>
        <w:lastRenderedPageBreak/>
        <w:t>7. Орган ведомственного контроля уведомляет заказчика о проведении мероприятия ведомственного контроля путем направления уведомления о проведении такого мероприятия (</w:t>
      </w:r>
      <w:r w:rsidRPr="00A52AC2">
        <w:rPr>
          <w:rFonts w:ascii="Times New Roman" w:hAnsi="Times New Roman" w:cs="Times New Roman"/>
          <w:i/>
          <w:sz w:val="26"/>
          <w:szCs w:val="26"/>
        </w:rPr>
        <w:t>далее</w:t>
      </w:r>
      <w:r w:rsidRPr="00A52AC2">
        <w:rPr>
          <w:rFonts w:ascii="Times New Roman" w:hAnsi="Times New Roman" w:cs="Times New Roman"/>
          <w:sz w:val="26"/>
          <w:szCs w:val="26"/>
        </w:rPr>
        <w:t xml:space="preserve"> - уведомление).</w:t>
      </w:r>
    </w:p>
    <w:p w:rsidR="00A52AC2" w:rsidRPr="00A52AC2" w:rsidRDefault="00A52AC2" w:rsidP="00A52AC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bookmarkStart w:id="3" w:name="sub_1010"/>
      <w:bookmarkEnd w:id="2"/>
      <w:r w:rsidRPr="00A52AC2">
        <w:rPr>
          <w:rFonts w:ascii="Times New Roman" w:hAnsi="Times New Roman" w:cs="Times New Roman"/>
          <w:sz w:val="26"/>
          <w:szCs w:val="26"/>
        </w:rPr>
        <w:t>8. Уведомление должно содержать следующую информацию:</w:t>
      </w:r>
    </w:p>
    <w:p w:rsidR="00A52AC2" w:rsidRPr="00A52AC2" w:rsidRDefault="00A52AC2" w:rsidP="00A52AC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4" w:name="sub_10101"/>
      <w:bookmarkEnd w:id="3"/>
      <w:r w:rsidRPr="00A52AC2">
        <w:rPr>
          <w:rFonts w:ascii="Times New Roman" w:hAnsi="Times New Roman" w:cs="Times New Roman"/>
          <w:sz w:val="26"/>
          <w:szCs w:val="26"/>
        </w:rPr>
        <w:t>а) наименование заказчика, которому адресовано уведомление;</w:t>
      </w:r>
    </w:p>
    <w:p w:rsidR="00A52AC2" w:rsidRPr="00A52AC2" w:rsidRDefault="00A52AC2" w:rsidP="00A52AC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5" w:name="sub_10102"/>
      <w:bookmarkEnd w:id="4"/>
      <w:r w:rsidRPr="00A52AC2">
        <w:rPr>
          <w:rFonts w:ascii="Times New Roman" w:hAnsi="Times New Roman" w:cs="Times New Roman"/>
          <w:sz w:val="26"/>
          <w:szCs w:val="26"/>
        </w:rPr>
        <w:t>б) предмет мероприятия ведомственного контроля, в том числе период времени, за который проверяется деятельность заказчика;</w:t>
      </w:r>
    </w:p>
    <w:p w:rsidR="00A52AC2" w:rsidRPr="00A52AC2" w:rsidRDefault="00A52AC2" w:rsidP="00A52AC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6" w:name="sub_10104"/>
      <w:bookmarkEnd w:id="5"/>
      <w:r w:rsidRPr="00A52AC2">
        <w:rPr>
          <w:rFonts w:ascii="Times New Roman" w:hAnsi="Times New Roman" w:cs="Times New Roman"/>
          <w:sz w:val="26"/>
          <w:szCs w:val="26"/>
        </w:rPr>
        <w:t>в) дата начала и дата окончания проведения мероприятия ведомственного контроля;</w:t>
      </w:r>
    </w:p>
    <w:p w:rsidR="00A52AC2" w:rsidRPr="00A52AC2" w:rsidRDefault="00A52AC2" w:rsidP="00A52AC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7" w:name="sub_10105"/>
      <w:bookmarkEnd w:id="6"/>
      <w:r w:rsidRPr="00A52AC2">
        <w:rPr>
          <w:rFonts w:ascii="Times New Roman" w:hAnsi="Times New Roman" w:cs="Times New Roman"/>
          <w:sz w:val="26"/>
          <w:szCs w:val="26"/>
        </w:rPr>
        <w:t>г) перечень должностных лиц, уполномоченных на осуществление мероприятия ведомственного контроля;</w:t>
      </w:r>
    </w:p>
    <w:p w:rsidR="00A52AC2" w:rsidRPr="00A52AC2" w:rsidRDefault="00A52AC2" w:rsidP="00A52AC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8" w:name="sub_10106"/>
      <w:bookmarkEnd w:id="7"/>
      <w:r w:rsidRPr="00A52AC2">
        <w:rPr>
          <w:rFonts w:ascii="Times New Roman" w:hAnsi="Times New Roman" w:cs="Times New Roman"/>
          <w:sz w:val="26"/>
          <w:szCs w:val="26"/>
        </w:rPr>
        <w:t>д) запрос о предоставлении документов, информации, необходимых для осуществления мероприятия ведомственного контроля.</w:t>
      </w:r>
    </w:p>
    <w:p w:rsidR="00A52AC2" w:rsidRPr="00A52AC2" w:rsidRDefault="00A52AC2" w:rsidP="00A52AC2">
      <w:pPr>
        <w:tabs>
          <w:tab w:val="left" w:pos="709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bookmarkStart w:id="9" w:name="sub_1011"/>
      <w:bookmarkEnd w:id="8"/>
      <w:r w:rsidRPr="00A52AC2">
        <w:rPr>
          <w:rFonts w:ascii="Times New Roman" w:hAnsi="Times New Roman" w:cs="Times New Roman"/>
          <w:sz w:val="26"/>
          <w:szCs w:val="26"/>
        </w:rPr>
        <w:t>9. Срок проведения мероприятия ведомственного контроля не может составлять более чем 30 календарных дней и может быть продлен только один раз не более чем на 15 календарных дней по решению руководителя органа ведомственного контроля или лица, его замещающего.</w:t>
      </w:r>
    </w:p>
    <w:p w:rsidR="00A52AC2" w:rsidRPr="00A52AC2" w:rsidRDefault="00A52AC2" w:rsidP="00A52AC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bookmarkStart w:id="10" w:name="sub_1012"/>
      <w:bookmarkEnd w:id="9"/>
      <w:r w:rsidRPr="00A52AC2">
        <w:rPr>
          <w:rFonts w:ascii="Times New Roman" w:hAnsi="Times New Roman" w:cs="Times New Roman"/>
          <w:sz w:val="26"/>
          <w:szCs w:val="26"/>
        </w:rPr>
        <w:t>10. При проведении мероприятия ведомственного контроля должностные лица, уполномоченные на осуществление ведомственного контроля, имеют право:</w:t>
      </w:r>
    </w:p>
    <w:p w:rsidR="00A52AC2" w:rsidRPr="00A52AC2" w:rsidRDefault="00A52AC2" w:rsidP="00A52AC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11" w:name="sub_10121"/>
      <w:bookmarkEnd w:id="10"/>
      <w:r w:rsidRPr="00A52AC2">
        <w:rPr>
          <w:rFonts w:ascii="Times New Roman" w:hAnsi="Times New Roman" w:cs="Times New Roman"/>
          <w:sz w:val="26"/>
          <w:szCs w:val="26"/>
        </w:rPr>
        <w:t>а) в случае осуществления выездного мероприятия ведомственного контроля на беспрепятственный доступ на территорию, в помещения, здания заказчика (в необходимых случаях на фотосъемку, видеозапись, копирование документов) при предъявлении ими служебных удостоверений;</w:t>
      </w:r>
    </w:p>
    <w:p w:rsidR="00A52AC2" w:rsidRPr="00A52AC2" w:rsidRDefault="00A52AC2" w:rsidP="00A52AC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12" w:name="sub_10122"/>
      <w:bookmarkEnd w:id="11"/>
      <w:r w:rsidRPr="00A52AC2">
        <w:rPr>
          <w:rFonts w:ascii="Times New Roman" w:hAnsi="Times New Roman" w:cs="Times New Roman"/>
          <w:sz w:val="26"/>
          <w:szCs w:val="26"/>
        </w:rPr>
        <w:t>б) на истребование необходимых для проведения мероприятия ведомственного контроля документов и информации (сведений);</w:t>
      </w:r>
    </w:p>
    <w:p w:rsidR="00A52AC2" w:rsidRPr="00A52AC2" w:rsidRDefault="00A52AC2" w:rsidP="00A52AC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13" w:name="sub_10123"/>
      <w:bookmarkEnd w:id="12"/>
      <w:r w:rsidRPr="00A52AC2">
        <w:rPr>
          <w:rFonts w:ascii="Times New Roman" w:hAnsi="Times New Roman" w:cs="Times New Roman"/>
          <w:sz w:val="26"/>
          <w:szCs w:val="26"/>
        </w:rPr>
        <w:t>в) на получение необходимых объяснений в письменной форме, в форме электронного документа и (или) устной форме по вопросам проводимого мероприятия ведомственного контроля.</w:t>
      </w:r>
    </w:p>
    <w:p w:rsidR="00A52AC2" w:rsidRDefault="00A52AC2" w:rsidP="00A52AC2">
      <w:pPr>
        <w:tabs>
          <w:tab w:val="left" w:pos="709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bookmarkStart w:id="14" w:name="sub_1013"/>
      <w:bookmarkEnd w:id="13"/>
      <w:r w:rsidRPr="00A52AC2">
        <w:rPr>
          <w:rFonts w:ascii="Times New Roman" w:hAnsi="Times New Roman" w:cs="Times New Roman"/>
          <w:sz w:val="26"/>
          <w:szCs w:val="26"/>
        </w:rPr>
        <w:t xml:space="preserve">11. По результатам проведения мероприятия ведомственного контроля составляется акт, который подписывается должностными лицами органа ведомственного контроля, ответственными за проведение мероприятия ведомственного контроля, и субъектом ведомственного </w:t>
      </w:r>
      <w:proofErr w:type="gramStart"/>
      <w:r w:rsidRPr="00A52AC2">
        <w:rPr>
          <w:rFonts w:ascii="Times New Roman" w:hAnsi="Times New Roman" w:cs="Times New Roman"/>
          <w:sz w:val="26"/>
          <w:szCs w:val="26"/>
        </w:rPr>
        <w:t>контроля</w:t>
      </w:r>
      <w:proofErr w:type="gramEnd"/>
      <w:r w:rsidRPr="00A52AC2">
        <w:rPr>
          <w:rFonts w:ascii="Times New Roman" w:hAnsi="Times New Roman" w:cs="Times New Roman"/>
          <w:sz w:val="26"/>
          <w:szCs w:val="26"/>
        </w:rPr>
        <w:t xml:space="preserve"> в отношении которого проведена проверка.</w:t>
      </w:r>
    </w:p>
    <w:p w:rsidR="00E57FF1" w:rsidRDefault="00C70792" w:rsidP="00E57FF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</w:pPr>
      <w:r w:rsidRPr="00DC437E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t>Акт состоит из вводной, мотивировочной и резолютивной частей:</w:t>
      </w:r>
    </w:p>
    <w:p w:rsidR="00C70792" w:rsidRPr="00E57FF1" w:rsidRDefault="00C70792" w:rsidP="00E57FF1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color w:val="2D2D2D"/>
          <w:spacing w:val="2"/>
          <w:sz w:val="26"/>
          <w:szCs w:val="26"/>
          <w:lang w:eastAsia="ru-RU"/>
        </w:rPr>
      </w:pPr>
      <w:r w:rsidRPr="00DC437E">
        <w:rPr>
          <w:rFonts w:ascii="Times New Roman" w:eastAsia="Times New Roman" w:hAnsi="Times New Roman" w:cs="Times New Roman"/>
          <w:b/>
          <w:color w:val="2D2D2D"/>
          <w:spacing w:val="2"/>
          <w:sz w:val="26"/>
          <w:szCs w:val="26"/>
          <w:lang w:eastAsia="ru-RU"/>
        </w:rPr>
        <w:t>вводная часть акта должна содержать:</w:t>
      </w:r>
    </w:p>
    <w:p w:rsidR="00C70792" w:rsidRDefault="00E57FF1" w:rsidP="00C7079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t xml:space="preserve">- </w:t>
      </w:r>
      <w:r w:rsidR="00C70792" w:rsidRPr="00DC437E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t>наименование органа ведомственного контроля;</w:t>
      </w:r>
    </w:p>
    <w:p w:rsidR="00C70792" w:rsidRDefault="00E57FF1" w:rsidP="00C7079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t xml:space="preserve">- </w:t>
      </w:r>
      <w:r w:rsidR="00C70792" w:rsidRPr="00DC437E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t>номер, дату и место составления акта;</w:t>
      </w:r>
    </w:p>
    <w:p w:rsidR="00C70792" w:rsidRDefault="00E57FF1" w:rsidP="00C7079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t>- д</w:t>
      </w:r>
      <w:r w:rsidR="00C70792" w:rsidRPr="00DC437E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t>ату и номер приказа о проведении мероприятия ведомственного контроля;</w:t>
      </w:r>
    </w:p>
    <w:p w:rsidR="00C70792" w:rsidRDefault="00E57FF1" w:rsidP="00C7079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t xml:space="preserve">- </w:t>
      </w:r>
      <w:r w:rsidR="00C70792" w:rsidRPr="00DC437E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t>основания, цели и сроки проведения мероприятия ведомственного контроля;</w:t>
      </w:r>
    </w:p>
    <w:p w:rsidR="00C70792" w:rsidRDefault="00E57FF1" w:rsidP="00C7079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t xml:space="preserve">- </w:t>
      </w:r>
      <w:r w:rsidR="00C70792" w:rsidRPr="00DC437E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t>предмет мероприятия ведомственного контроля;</w:t>
      </w:r>
    </w:p>
    <w:p w:rsidR="00C70792" w:rsidRDefault="00E57FF1" w:rsidP="00C7079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t xml:space="preserve">- </w:t>
      </w:r>
      <w:r w:rsidR="00C70792" w:rsidRPr="00DC437E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t>фамилии, имена, отчества (при наличии), должности лиц, проводивших мероприятие ведомственного контроля;</w:t>
      </w:r>
    </w:p>
    <w:p w:rsidR="00C70792" w:rsidRDefault="00E57FF1" w:rsidP="00C7079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t xml:space="preserve">- </w:t>
      </w:r>
      <w:r w:rsidR="00C70792" w:rsidRPr="00DC437E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t>наименование, место нахождения, почтовый адрес заказчика, в отношении которого осуществляется мероприятие ведомственного контроля;</w:t>
      </w:r>
    </w:p>
    <w:p w:rsidR="00C70792" w:rsidRPr="00E57FF1" w:rsidRDefault="00C70792" w:rsidP="00E57FF1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color w:val="2D2D2D"/>
          <w:spacing w:val="2"/>
          <w:sz w:val="26"/>
          <w:szCs w:val="26"/>
          <w:lang w:eastAsia="ru-RU"/>
        </w:rPr>
      </w:pPr>
      <w:r w:rsidRPr="00DC437E">
        <w:rPr>
          <w:rFonts w:ascii="Times New Roman" w:eastAsia="Times New Roman" w:hAnsi="Times New Roman" w:cs="Times New Roman"/>
          <w:b/>
          <w:color w:val="2D2D2D"/>
          <w:spacing w:val="2"/>
          <w:sz w:val="26"/>
          <w:szCs w:val="26"/>
          <w:lang w:eastAsia="ru-RU"/>
        </w:rPr>
        <w:t>в мотивировочной части акта должны быть указаны:</w:t>
      </w:r>
    </w:p>
    <w:p w:rsidR="00365326" w:rsidRDefault="00E57FF1" w:rsidP="00C7079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t xml:space="preserve">- </w:t>
      </w:r>
      <w:r w:rsidR="00C70792" w:rsidRPr="00DC437E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t>обстоятельства, установленные при проведении мероприятия ведомственного контроля и обосновывающие выводы должностных лиц, уполномоченных на осуществление ведомственного контроля;</w:t>
      </w:r>
    </w:p>
    <w:p w:rsidR="00C70792" w:rsidRDefault="00E57FF1" w:rsidP="00C7079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lastRenderedPageBreak/>
        <w:t xml:space="preserve">- </w:t>
      </w:r>
      <w:r w:rsidR="00C70792" w:rsidRPr="00DC437E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t>нормы законодательства, которыми руководствовались должностные лица, уполномоченные на осуществление ведомственного контроля, при принятии решения</w:t>
      </w:r>
      <w:r w:rsidR="00C70792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t>;</w:t>
      </w:r>
    </w:p>
    <w:p w:rsidR="00C70792" w:rsidRPr="00DC437E" w:rsidRDefault="00E57FF1" w:rsidP="00C7079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t xml:space="preserve">- </w:t>
      </w:r>
      <w:r w:rsidR="00C70792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t>с</w:t>
      </w:r>
      <w:r w:rsidR="00C70792" w:rsidRPr="00DC437E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t>ведения о нарушении требований законодательства о закупках, правовая оценка этих нарушений;</w:t>
      </w:r>
    </w:p>
    <w:p w:rsidR="00C70792" w:rsidRPr="00E57FF1" w:rsidRDefault="00C70792" w:rsidP="00E57FF1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color w:val="2D2D2D"/>
          <w:spacing w:val="2"/>
          <w:sz w:val="26"/>
          <w:szCs w:val="26"/>
          <w:lang w:eastAsia="ru-RU"/>
        </w:rPr>
      </w:pPr>
      <w:r w:rsidRPr="00DC437E">
        <w:rPr>
          <w:rFonts w:ascii="Times New Roman" w:eastAsia="Times New Roman" w:hAnsi="Times New Roman" w:cs="Times New Roman"/>
          <w:b/>
          <w:color w:val="2D2D2D"/>
          <w:spacing w:val="2"/>
          <w:sz w:val="26"/>
          <w:szCs w:val="26"/>
          <w:lang w:eastAsia="ru-RU"/>
        </w:rPr>
        <w:t>резолютивная часть акта должна содержать:</w:t>
      </w:r>
    </w:p>
    <w:p w:rsidR="00C70792" w:rsidRDefault="00E57FF1" w:rsidP="00C7079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t xml:space="preserve">- </w:t>
      </w:r>
      <w:r w:rsidR="00C70792" w:rsidRPr="00DC437E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t>выводы о наличии (отсутствии) в действиях (бездействии) заказчика нарушений законодательства о закупках со ссылками на конкретные нормы;</w:t>
      </w:r>
    </w:p>
    <w:p w:rsidR="00C70792" w:rsidRDefault="00E57FF1" w:rsidP="00C7079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t xml:space="preserve">- </w:t>
      </w:r>
      <w:r w:rsidR="00C70792" w:rsidRPr="00DC437E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t>требование об устранении выявленных нарушений;</w:t>
      </w:r>
    </w:p>
    <w:p w:rsidR="00C70792" w:rsidRPr="00C70792" w:rsidRDefault="00E57FF1" w:rsidP="00C7079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t xml:space="preserve">- </w:t>
      </w:r>
      <w:r w:rsidR="00C70792" w:rsidRPr="00DC437E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t>иные выводы и сведения о результатах проведенного мероприятия ведомственного контроля.</w:t>
      </w:r>
    </w:p>
    <w:bookmarkEnd w:id="14"/>
    <w:p w:rsidR="00A52AC2" w:rsidRPr="00A52AC2" w:rsidRDefault="00A52AC2" w:rsidP="00A52AC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A52AC2">
        <w:rPr>
          <w:rFonts w:ascii="Times New Roman" w:hAnsi="Times New Roman" w:cs="Times New Roman"/>
          <w:sz w:val="26"/>
          <w:szCs w:val="26"/>
        </w:rPr>
        <w:t xml:space="preserve">При выявлении нарушений по результатам мероприятия ведомственного контроля, орган ведомственного контроля вправе направить руководителю субъекта ведомственного контроля предписание об устранении нарушений законодательства и иных нормативных правовых (локальных) актов о закупках.  </w:t>
      </w:r>
    </w:p>
    <w:p w:rsidR="00A52AC2" w:rsidRPr="00A52AC2" w:rsidRDefault="00A52AC2" w:rsidP="00A52AC2">
      <w:pPr>
        <w:tabs>
          <w:tab w:val="left" w:pos="709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bookmarkStart w:id="15" w:name="sub_1014"/>
      <w:r w:rsidRPr="00A52AC2">
        <w:rPr>
          <w:rFonts w:ascii="Times New Roman" w:hAnsi="Times New Roman" w:cs="Times New Roman"/>
          <w:sz w:val="26"/>
          <w:szCs w:val="26"/>
        </w:rPr>
        <w:t xml:space="preserve">12. </w:t>
      </w:r>
      <w:proofErr w:type="gramStart"/>
      <w:r w:rsidRPr="00A52AC2">
        <w:rPr>
          <w:rFonts w:ascii="Times New Roman" w:hAnsi="Times New Roman" w:cs="Times New Roman"/>
          <w:sz w:val="26"/>
          <w:szCs w:val="26"/>
        </w:rPr>
        <w:t xml:space="preserve">В случае выявления по результатам мероприятия ведомственного контроля действий (бездействия), содержащих признаки административного правонарушения, материалы мероприятия ведомственного контроля подлежат направлению в управление Федеральной антимонопольной службы по </w:t>
      </w:r>
      <w:r>
        <w:rPr>
          <w:rFonts w:ascii="Times New Roman" w:hAnsi="Times New Roman" w:cs="Times New Roman"/>
          <w:sz w:val="26"/>
          <w:szCs w:val="26"/>
        </w:rPr>
        <w:t xml:space="preserve">Калужской </w:t>
      </w:r>
      <w:r w:rsidRPr="00A52AC2">
        <w:rPr>
          <w:rFonts w:ascii="Times New Roman" w:hAnsi="Times New Roman" w:cs="Times New Roman"/>
          <w:sz w:val="26"/>
          <w:szCs w:val="26"/>
        </w:rPr>
        <w:t xml:space="preserve">области либо в иной уполномоченный на осуществление контроля (в т.ч. возбуждения дел об административных правонарушениях) орган </w:t>
      </w:r>
      <w:r>
        <w:rPr>
          <w:rFonts w:ascii="Times New Roman" w:hAnsi="Times New Roman" w:cs="Times New Roman"/>
          <w:sz w:val="26"/>
          <w:szCs w:val="26"/>
        </w:rPr>
        <w:t>Калужской</w:t>
      </w:r>
      <w:r w:rsidRPr="00A52AC2">
        <w:rPr>
          <w:rFonts w:ascii="Times New Roman" w:hAnsi="Times New Roman" w:cs="Times New Roman"/>
          <w:sz w:val="26"/>
          <w:szCs w:val="26"/>
        </w:rPr>
        <w:t xml:space="preserve"> области согласно действующему законодательству, а в случае выявления действий (бездействия), содержащих признаки состава уголовного преступления</w:t>
      </w:r>
      <w:proofErr w:type="gramEnd"/>
      <w:r w:rsidRPr="00A52AC2">
        <w:rPr>
          <w:rFonts w:ascii="Times New Roman" w:hAnsi="Times New Roman" w:cs="Times New Roman"/>
          <w:sz w:val="26"/>
          <w:szCs w:val="26"/>
        </w:rPr>
        <w:t>, - в правоохранительные органы.</w:t>
      </w:r>
    </w:p>
    <w:p w:rsidR="00A52AC2" w:rsidRPr="00A52AC2" w:rsidRDefault="00A52AC2" w:rsidP="00A52AC2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52AC2">
        <w:rPr>
          <w:rFonts w:ascii="Times New Roman" w:hAnsi="Times New Roman" w:cs="Times New Roman"/>
          <w:sz w:val="26"/>
          <w:szCs w:val="26"/>
        </w:rPr>
        <w:tab/>
        <w:t>13.</w:t>
      </w:r>
      <w:bookmarkStart w:id="16" w:name="_Hlk505151931"/>
      <w:r w:rsidRPr="00A52AC2">
        <w:rPr>
          <w:rFonts w:ascii="Times New Roman" w:hAnsi="Times New Roman" w:cs="Times New Roman"/>
          <w:sz w:val="26"/>
          <w:szCs w:val="26"/>
        </w:rPr>
        <w:t xml:space="preserve">Орган  ведомственного контроля осуществляет плановые  проверки на основании утвержденного плана проверок. </w:t>
      </w:r>
    </w:p>
    <w:bookmarkEnd w:id="16"/>
    <w:p w:rsidR="00A52AC2" w:rsidRPr="00A52AC2" w:rsidRDefault="00A52AC2" w:rsidP="00A52AC2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52AC2">
        <w:rPr>
          <w:rFonts w:ascii="Times New Roman" w:hAnsi="Times New Roman" w:cs="Times New Roman"/>
          <w:sz w:val="26"/>
          <w:szCs w:val="26"/>
        </w:rPr>
        <w:tab/>
      </w:r>
      <w:bookmarkStart w:id="17" w:name="sub_1015"/>
      <w:bookmarkEnd w:id="15"/>
      <w:r w:rsidRPr="00A52AC2">
        <w:rPr>
          <w:rFonts w:ascii="Times New Roman" w:hAnsi="Times New Roman" w:cs="Times New Roman"/>
          <w:sz w:val="26"/>
          <w:szCs w:val="26"/>
        </w:rPr>
        <w:t>14.Материалы по результатам проведения мероприятий ведомственного контроля, а также иные документы и информация, полученные (разработанные) в ходе проведения мероприятий ведомственного контроля, хранятся органом ведомственного контроля не менее 3 лет.</w:t>
      </w:r>
    </w:p>
    <w:bookmarkEnd w:id="17"/>
    <w:p w:rsidR="00A52AC2" w:rsidRDefault="00A52AC2" w:rsidP="00A52AC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sectPr w:rsidR="00A52AC2" w:rsidSect="00B13F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E61D34"/>
    <w:multiLevelType w:val="hybridMultilevel"/>
    <w:tmpl w:val="B04868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370F86"/>
    <w:multiLevelType w:val="hybridMultilevel"/>
    <w:tmpl w:val="F7483C1C"/>
    <w:lvl w:ilvl="0" w:tplc="FB56DAC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0470F2"/>
    <w:multiLevelType w:val="hybridMultilevel"/>
    <w:tmpl w:val="4AFAE104"/>
    <w:lvl w:ilvl="0" w:tplc="FAFE8172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C6DB4"/>
    <w:rsid w:val="001C6DB4"/>
    <w:rsid w:val="002B140A"/>
    <w:rsid w:val="00365326"/>
    <w:rsid w:val="00472B8A"/>
    <w:rsid w:val="00A52AC2"/>
    <w:rsid w:val="00B13F8A"/>
    <w:rsid w:val="00C70792"/>
    <w:rsid w:val="00E57FF1"/>
    <w:rsid w:val="00F11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DB4"/>
    <w:rPr>
      <w:rFonts w:ascii="Calibri" w:eastAsia="Calibri" w:hAnsi="Calibri" w:cs="Calibri"/>
    </w:rPr>
  </w:style>
  <w:style w:type="paragraph" w:styleId="1">
    <w:name w:val="heading 1"/>
    <w:basedOn w:val="a"/>
    <w:next w:val="a"/>
    <w:link w:val="10"/>
    <w:uiPriority w:val="99"/>
    <w:qFormat/>
    <w:rsid w:val="001C6DB4"/>
    <w:pPr>
      <w:keepNext/>
      <w:spacing w:after="0" w:line="240" w:lineRule="auto"/>
      <w:jc w:val="center"/>
      <w:outlineLvl w:val="0"/>
    </w:pPr>
    <w:rPr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C6DB4"/>
    <w:rPr>
      <w:rFonts w:ascii="Calibri" w:eastAsia="Calibri" w:hAnsi="Calibri" w:cs="Calibri"/>
      <w:b/>
      <w:bCs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C6D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6DB4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C6DB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1355</Words>
  <Characters>7726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3</cp:revision>
  <cp:lastPrinted>2018-10-26T04:15:00Z</cp:lastPrinted>
  <dcterms:created xsi:type="dcterms:W3CDTF">2018-10-16T06:35:00Z</dcterms:created>
  <dcterms:modified xsi:type="dcterms:W3CDTF">2018-10-29T07:00:00Z</dcterms:modified>
</cp:coreProperties>
</file>