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A408D8" w:rsidRDefault="008230BF" w:rsidP="008230BF">
      <w:pPr>
        <w:jc w:val="center"/>
        <w:rPr>
          <w:sz w:val="26"/>
          <w:szCs w:val="26"/>
        </w:rPr>
      </w:pPr>
      <w:r w:rsidRPr="00A408D8">
        <w:rPr>
          <w:noProof/>
          <w:sz w:val="26"/>
          <w:szCs w:val="26"/>
        </w:rPr>
        <w:drawing>
          <wp:inline distT="0" distB="0" distL="0" distR="0" wp14:anchorId="75D8DC4E" wp14:editId="1B8896EC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408D8" w:rsidRDefault="008230BF" w:rsidP="008230BF">
      <w:pPr>
        <w:jc w:val="center"/>
        <w:rPr>
          <w:sz w:val="26"/>
          <w:szCs w:val="26"/>
        </w:rPr>
      </w:pPr>
      <w:r w:rsidRPr="00A408D8">
        <w:rPr>
          <w:sz w:val="26"/>
          <w:szCs w:val="26"/>
        </w:rPr>
        <w:t>Калужская область</w:t>
      </w:r>
    </w:p>
    <w:p w:rsidR="008230BF" w:rsidRPr="00A408D8" w:rsidRDefault="008230BF" w:rsidP="008230BF">
      <w:pPr>
        <w:jc w:val="center"/>
        <w:rPr>
          <w:sz w:val="26"/>
          <w:szCs w:val="26"/>
        </w:rPr>
      </w:pPr>
      <w:r w:rsidRPr="00A408D8">
        <w:rPr>
          <w:sz w:val="26"/>
          <w:szCs w:val="26"/>
        </w:rPr>
        <w:t>Мал</w:t>
      </w:r>
      <w:bookmarkStart w:id="0" w:name="_GoBack"/>
      <w:bookmarkEnd w:id="0"/>
      <w:r w:rsidRPr="00A408D8">
        <w:rPr>
          <w:sz w:val="26"/>
          <w:szCs w:val="26"/>
        </w:rPr>
        <w:t>оярославецкий район</w:t>
      </w:r>
    </w:p>
    <w:p w:rsidR="008230BF" w:rsidRPr="00A408D8" w:rsidRDefault="008230BF" w:rsidP="008230BF">
      <w:pPr>
        <w:jc w:val="center"/>
        <w:rPr>
          <w:b/>
          <w:sz w:val="26"/>
          <w:szCs w:val="26"/>
        </w:rPr>
      </w:pPr>
      <w:r w:rsidRPr="00A408D8">
        <w:rPr>
          <w:b/>
          <w:sz w:val="26"/>
          <w:szCs w:val="26"/>
        </w:rPr>
        <w:t>АДМИНИСТРАЦИЯ</w:t>
      </w:r>
    </w:p>
    <w:p w:rsidR="008230BF" w:rsidRPr="00A408D8" w:rsidRDefault="008230BF" w:rsidP="008230BF">
      <w:pPr>
        <w:jc w:val="center"/>
        <w:rPr>
          <w:sz w:val="26"/>
          <w:szCs w:val="26"/>
        </w:rPr>
      </w:pPr>
      <w:r w:rsidRPr="00A408D8">
        <w:rPr>
          <w:sz w:val="26"/>
          <w:szCs w:val="26"/>
        </w:rPr>
        <w:t>муниципального образования</w:t>
      </w:r>
    </w:p>
    <w:p w:rsidR="008230BF" w:rsidRPr="00A408D8" w:rsidRDefault="008230BF" w:rsidP="008230BF">
      <w:pPr>
        <w:jc w:val="center"/>
        <w:rPr>
          <w:sz w:val="26"/>
          <w:szCs w:val="26"/>
        </w:rPr>
      </w:pPr>
      <w:r w:rsidRPr="00A408D8">
        <w:rPr>
          <w:sz w:val="26"/>
          <w:szCs w:val="26"/>
        </w:rPr>
        <w:t>городское поселение</w:t>
      </w:r>
    </w:p>
    <w:p w:rsidR="008230BF" w:rsidRPr="00A408D8" w:rsidRDefault="008230BF" w:rsidP="008230BF">
      <w:pPr>
        <w:jc w:val="center"/>
        <w:rPr>
          <w:b/>
          <w:sz w:val="26"/>
          <w:szCs w:val="26"/>
        </w:rPr>
      </w:pPr>
      <w:r w:rsidRPr="00A408D8">
        <w:rPr>
          <w:b/>
          <w:sz w:val="26"/>
          <w:szCs w:val="26"/>
        </w:rPr>
        <w:t>«Город Малоярославец»</w:t>
      </w:r>
    </w:p>
    <w:p w:rsidR="008230BF" w:rsidRPr="00A408D8" w:rsidRDefault="008230BF" w:rsidP="008230BF">
      <w:pPr>
        <w:jc w:val="center"/>
        <w:rPr>
          <w:b/>
          <w:sz w:val="26"/>
          <w:szCs w:val="26"/>
        </w:rPr>
      </w:pPr>
    </w:p>
    <w:p w:rsidR="008230BF" w:rsidRPr="00A408D8" w:rsidRDefault="008230BF" w:rsidP="008230BF">
      <w:pPr>
        <w:jc w:val="center"/>
        <w:rPr>
          <w:b/>
          <w:sz w:val="26"/>
          <w:szCs w:val="26"/>
        </w:rPr>
      </w:pPr>
      <w:r w:rsidRPr="00A408D8">
        <w:rPr>
          <w:b/>
          <w:sz w:val="26"/>
          <w:szCs w:val="26"/>
        </w:rPr>
        <w:t>ПОСТАНОВЛЕНИЕ</w:t>
      </w:r>
    </w:p>
    <w:p w:rsidR="008230BF" w:rsidRPr="00A408D8" w:rsidRDefault="008230BF" w:rsidP="008230BF">
      <w:pPr>
        <w:rPr>
          <w:sz w:val="26"/>
          <w:szCs w:val="26"/>
        </w:rPr>
      </w:pPr>
    </w:p>
    <w:p w:rsidR="008230BF" w:rsidRPr="00A408D8" w:rsidRDefault="008230BF" w:rsidP="00D03298">
      <w:pPr>
        <w:jc w:val="center"/>
        <w:rPr>
          <w:sz w:val="26"/>
          <w:szCs w:val="26"/>
          <w:lang w:val="en-US"/>
        </w:rPr>
      </w:pPr>
      <w:r w:rsidRPr="00A408D8">
        <w:rPr>
          <w:sz w:val="26"/>
          <w:szCs w:val="26"/>
        </w:rPr>
        <w:t xml:space="preserve">от </w:t>
      </w:r>
      <w:r w:rsidR="002F7E14" w:rsidRPr="00A408D8">
        <w:rPr>
          <w:sz w:val="26"/>
          <w:szCs w:val="26"/>
        </w:rPr>
        <w:t>26</w:t>
      </w:r>
      <w:r w:rsidRPr="00A408D8">
        <w:rPr>
          <w:sz w:val="26"/>
          <w:szCs w:val="26"/>
        </w:rPr>
        <w:t xml:space="preserve"> февраля 2021 г.                                                                                        № </w:t>
      </w:r>
      <w:r w:rsidR="002F7E14" w:rsidRPr="00A408D8">
        <w:rPr>
          <w:sz w:val="26"/>
          <w:szCs w:val="26"/>
          <w:lang w:val="en-US"/>
        </w:rPr>
        <w:t>211</w:t>
      </w:r>
    </w:p>
    <w:p w:rsidR="007A219C" w:rsidRPr="00A408D8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241534" w:rsidRPr="00A408D8" w:rsidRDefault="00241534" w:rsidP="007A219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8D8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городское поселение «Город Малоярославец» от 21.01.2020 № 31 «Об утверждении положения о порядке предоставления субсидий на финансовое обеспечение (возмещение) затрат на осуществление энергосберегающих мероприятий по объектам теплоснабжения, </w:t>
      </w:r>
      <w:r w:rsidR="000C3341" w:rsidRPr="00A408D8">
        <w:rPr>
          <w:rFonts w:ascii="Times New Roman" w:hAnsi="Times New Roman" w:cs="Times New Roman"/>
          <w:sz w:val="24"/>
          <w:szCs w:val="24"/>
        </w:rPr>
        <w:t xml:space="preserve">водоснабжения (водоотведения), находящихся в муниципальной собственности </w:t>
      </w:r>
      <w:r w:rsidR="00562134" w:rsidRPr="00A408D8">
        <w:rPr>
          <w:rFonts w:ascii="Times New Roman" w:hAnsi="Times New Roman" w:cs="Times New Roman"/>
          <w:sz w:val="24"/>
          <w:szCs w:val="24"/>
        </w:rPr>
        <w:t>МО ГП</w:t>
      </w:r>
      <w:r w:rsidR="000C3341" w:rsidRPr="00A408D8">
        <w:rPr>
          <w:rFonts w:ascii="Times New Roman" w:hAnsi="Times New Roman" w:cs="Times New Roman"/>
          <w:sz w:val="24"/>
          <w:szCs w:val="24"/>
        </w:rPr>
        <w:t xml:space="preserve"> «Город Малоярославец» и пользовании теплоснабжающих организаций и организаций во</w:t>
      </w:r>
      <w:r w:rsidR="00FE248F" w:rsidRPr="00A408D8">
        <w:rPr>
          <w:rFonts w:ascii="Times New Roman" w:hAnsi="Times New Roman" w:cs="Times New Roman"/>
          <w:sz w:val="24"/>
          <w:szCs w:val="24"/>
        </w:rPr>
        <w:t>до</w:t>
      </w:r>
      <w:r w:rsidR="000C3341" w:rsidRPr="00A408D8">
        <w:rPr>
          <w:rFonts w:ascii="Times New Roman" w:hAnsi="Times New Roman" w:cs="Times New Roman"/>
          <w:sz w:val="24"/>
          <w:szCs w:val="24"/>
        </w:rPr>
        <w:t>проводно-канализационного хозяйства»</w:t>
      </w:r>
      <w:proofErr w:type="gramEnd"/>
    </w:p>
    <w:p w:rsidR="00D25CA3" w:rsidRPr="00A408D8" w:rsidRDefault="008230BF" w:rsidP="001608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A408D8">
        <w:rPr>
          <w:spacing w:val="2"/>
          <w:sz w:val="26"/>
          <w:szCs w:val="26"/>
        </w:rPr>
        <w:t xml:space="preserve">      </w:t>
      </w:r>
    </w:p>
    <w:p w:rsidR="008230BF" w:rsidRPr="00A408D8" w:rsidRDefault="00D25CA3" w:rsidP="007A2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408D8">
        <w:rPr>
          <w:rFonts w:eastAsiaTheme="minorHAnsi"/>
          <w:sz w:val="26"/>
          <w:szCs w:val="26"/>
          <w:lang w:eastAsia="en-US"/>
        </w:rPr>
        <w:t xml:space="preserve">В </w:t>
      </w:r>
      <w:r w:rsidR="002A5E2D" w:rsidRPr="00A408D8">
        <w:rPr>
          <w:rFonts w:eastAsiaTheme="minorHAnsi"/>
          <w:sz w:val="26"/>
          <w:szCs w:val="26"/>
          <w:lang w:eastAsia="en-US"/>
        </w:rPr>
        <w:t xml:space="preserve">соответствии с постановлением Правительства Калужской области от 26.03.2019 № 175 «Об утверждении государственной программы Калужской </w:t>
      </w:r>
      <w:proofErr w:type="gramStart"/>
      <w:r w:rsidR="002A5E2D" w:rsidRPr="00A408D8">
        <w:rPr>
          <w:rFonts w:eastAsiaTheme="minorHAnsi"/>
          <w:sz w:val="26"/>
          <w:szCs w:val="26"/>
          <w:lang w:eastAsia="en-US"/>
        </w:rPr>
        <w:t xml:space="preserve">области «Энергосбережение и повышение </w:t>
      </w:r>
      <w:proofErr w:type="spellStart"/>
      <w:r w:rsidR="002A5E2D" w:rsidRPr="00A408D8">
        <w:rPr>
          <w:rFonts w:eastAsiaTheme="minorHAnsi"/>
          <w:sz w:val="26"/>
          <w:szCs w:val="26"/>
          <w:lang w:eastAsia="en-US"/>
        </w:rPr>
        <w:t>энергоэффективности</w:t>
      </w:r>
      <w:proofErr w:type="spellEnd"/>
      <w:r w:rsidR="002A5E2D" w:rsidRPr="00A408D8">
        <w:rPr>
          <w:rFonts w:eastAsiaTheme="minorHAnsi"/>
          <w:sz w:val="26"/>
          <w:szCs w:val="26"/>
          <w:lang w:eastAsia="en-US"/>
        </w:rPr>
        <w:t xml:space="preserve"> в Калужской области», постановлением Администрации </w:t>
      </w:r>
      <w:r w:rsidR="00B951E8" w:rsidRPr="00A408D8">
        <w:rPr>
          <w:rFonts w:eastAsiaTheme="minorHAnsi"/>
          <w:sz w:val="26"/>
          <w:szCs w:val="26"/>
          <w:lang w:eastAsia="en-US"/>
        </w:rPr>
        <w:t>МО ГП</w:t>
      </w:r>
      <w:r w:rsidR="00B20B3A" w:rsidRPr="00A408D8">
        <w:rPr>
          <w:rFonts w:eastAsiaTheme="minorHAnsi"/>
          <w:sz w:val="26"/>
          <w:szCs w:val="26"/>
          <w:lang w:eastAsia="en-US"/>
        </w:rPr>
        <w:t xml:space="preserve"> </w:t>
      </w:r>
      <w:r w:rsidR="002A5E2D" w:rsidRPr="00A408D8">
        <w:rPr>
          <w:rFonts w:eastAsiaTheme="minorHAnsi"/>
          <w:sz w:val="26"/>
          <w:szCs w:val="26"/>
          <w:lang w:eastAsia="en-US"/>
        </w:rPr>
        <w:t xml:space="preserve"> «Город Малоярославец» </w:t>
      </w:r>
      <w:r w:rsidR="00B20B3A" w:rsidRPr="00A408D8">
        <w:rPr>
          <w:rFonts w:eastAsiaTheme="minorHAnsi"/>
          <w:sz w:val="26"/>
          <w:szCs w:val="26"/>
          <w:lang w:eastAsia="en-US"/>
        </w:rPr>
        <w:t xml:space="preserve">от 06.11.2019 </w:t>
      </w:r>
      <w:r w:rsidR="002A5E2D" w:rsidRPr="00A408D8">
        <w:rPr>
          <w:rFonts w:eastAsiaTheme="minorHAnsi"/>
          <w:sz w:val="26"/>
          <w:szCs w:val="26"/>
          <w:lang w:eastAsia="en-US"/>
        </w:rPr>
        <w:t>№ 1174 «Об утве</w:t>
      </w:r>
      <w:r w:rsidR="00FE59B4" w:rsidRPr="00A408D8">
        <w:rPr>
          <w:rFonts w:eastAsiaTheme="minorHAnsi"/>
          <w:sz w:val="26"/>
          <w:szCs w:val="26"/>
          <w:lang w:eastAsia="en-US"/>
        </w:rPr>
        <w:t xml:space="preserve">рждении муниципальной программы </w:t>
      </w:r>
      <w:r w:rsidR="002A5E2D" w:rsidRPr="00A408D8">
        <w:rPr>
          <w:rFonts w:eastAsiaTheme="minorHAnsi"/>
          <w:sz w:val="26"/>
          <w:szCs w:val="26"/>
          <w:lang w:eastAsia="en-US"/>
        </w:rPr>
        <w:t xml:space="preserve">«Энергосбережение и повышение </w:t>
      </w:r>
      <w:proofErr w:type="spellStart"/>
      <w:r w:rsidR="002A5E2D" w:rsidRPr="00A408D8">
        <w:rPr>
          <w:rFonts w:eastAsiaTheme="minorHAnsi"/>
          <w:sz w:val="26"/>
          <w:szCs w:val="26"/>
          <w:lang w:eastAsia="en-US"/>
        </w:rPr>
        <w:t>энергоэффективности</w:t>
      </w:r>
      <w:proofErr w:type="spellEnd"/>
      <w:r w:rsidR="002A5E2D" w:rsidRPr="00A408D8">
        <w:rPr>
          <w:rFonts w:eastAsiaTheme="minorHAnsi"/>
          <w:sz w:val="26"/>
          <w:szCs w:val="26"/>
          <w:lang w:eastAsia="en-US"/>
        </w:rPr>
        <w:t xml:space="preserve"> в </w:t>
      </w:r>
      <w:r w:rsidR="00B951E8" w:rsidRPr="00A408D8">
        <w:rPr>
          <w:rFonts w:eastAsiaTheme="minorHAnsi"/>
          <w:sz w:val="26"/>
          <w:szCs w:val="26"/>
          <w:lang w:eastAsia="en-US"/>
        </w:rPr>
        <w:t>МО ГП</w:t>
      </w:r>
      <w:r w:rsidR="002A5E2D" w:rsidRPr="00A408D8">
        <w:rPr>
          <w:rFonts w:eastAsiaTheme="minorHAnsi"/>
          <w:sz w:val="26"/>
          <w:szCs w:val="26"/>
          <w:lang w:eastAsia="en-US"/>
        </w:rPr>
        <w:t xml:space="preserve"> «Город Малоярославец»</w:t>
      </w:r>
      <w:r w:rsidR="00B20B3A" w:rsidRPr="00A408D8">
        <w:rPr>
          <w:rFonts w:eastAsiaTheme="minorHAnsi"/>
          <w:sz w:val="26"/>
          <w:szCs w:val="26"/>
          <w:lang w:eastAsia="en-US"/>
        </w:rPr>
        <w:t xml:space="preserve">, постановлением Администрации </w:t>
      </w:r>
      <w:r w:rsidR="00B951E8" w:rsidRPr="00A408D8">
        <w:rPr>
          <w:rFonts w:eastAsiaTheme="minorHAnsi"/>
          <w:sz w:val="26"/>
          <w:szCs w:val="26"/>
          <w:lang w:eastAsia="en-US"/>
        </w:rPr>
        <w:t>МО ГП</w:t>
      </w:r>
      <w:r w:rsidR="00BA23DD" w:rsidRPr="00A408D8">
        <w:rPr>
          <w:rFonts w:eastAsiaTheme="minorHAnsi"/>
          <w:sz w:val="26"/>
          <w:szCs w:val="26"/>
          <w:lang w:eastAsia="en-US"/>
        </w:rPr>
        <w:t xml:space="preserve"> «Город Малоярославец»</w:t>
      </w:r>
      <w:r w:rsidR="00B20B3A" w:rsidRPr="00A408D8">
        <w:rPr>
          <w:rFonts w:eastAsiaTheme="minorHAnsi"/>
          <w:sz w:val="26"/>
          <w:szCs w:val="26"/>
          <w:lang w:eastAsia="en-US"/>
        </w:rPr>
        <w:t xml:space="preserve"> от 06.11.2019 № 1173 «Об утверждении муниципальной программы «Чистая вода в </w:t>
      </w:r>
      <w:r w:rsidR="00B951E8" w:rsidRPr="00A408D8">
        <w:rPr>
          <w:rFonts w:eastAsiaTheme="minorHAnsi"/>
          <w:sz w:val="26"/>
          <w:szCs w:val="26"/>
          <w:lang w:eastAsia="en-US"/>
        </w:rPr>
        <w:t>МО ГП</w:t>
      </w:r>
      <w:r w:rsidR="00B20B3A" w:rsidRPr="00A408D8">
        <w:rPr>
          <w:rFonts w:eastAsiaTheme="minorHAnsi"/>
          <w:sz w:val="26"/>
          <w:szCs w:val="26"/>
          <w:lang w:eastAsia="en-US"/>
        </w:rPr>
        <w:t xml:space="preserve"> «Город Малоярославец»,</w:t>
      </w:r>
      <w:r w:rsidRPr="00A408D8">
        <w:rPr>
          <w:spacing w:val="2"/>
          <w:sz w:val="26"/>
          <w:szCs w:val="26"/>
        </w:rPr>
        <w:t xml:space="preserve"> руководствуясь Уставом муниц</w:t>
      </w:r>
      <w:r w:rsidR="00A65A17" w:rsidRPr="00A408D8">
        <w:rPr>
          <w:spacing w:val="2"/>
          <w:sz w:val="26"/>
          <w:szCs w:val="26"/>
        </w:rPr>
        <w:t>ипального образования городское поселение</w:t>
      </w:r>
      <w:r w:rsidRPr="00A408D8">
        <w:rPr>
          <w:spacing w:val="2"/>
          <w:sz w:val="26"/>
          <w:szCs w:val="26"/>
        </w:rPr>
        <w:t xml:space="preserve"> «Город Малоярославец»,</w:t>
      </w:r>
      <w:proofErr w:type="gramEnd"/>
    </w:p>
    <w:p w:rsidR="001608CD" w:rsidRPr="00A408D8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6"/>
          <w:szCs w:val="26"/>
        </w:rPr>
      </w:pPr>
    </w:p>
    <w:p w:rsidR="008230BF" w:rsidRPr="00A408D8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spacing w:val="2"/>
          <w:sz w:val="26"/>
          <w:szCs w:val="26"/>
        </w:rPr>
      </w:pPr>
      <w:r w:rsidRPr="00A408D8">
        <w:rPr>
          <w:b/>
          <w:spacing w:val="2"/>
          <w:sz w:val="26"/>
          <w:szCs w:val="26"/>
        </w:rPr>
        <w:t>ПОСТАНОВ</w:t>
      </w:r>
      <w:r w:rsidR="00A65A17" w:rsidRPr="00A408D8">
        <w:rPr>
          <w:b/>
          <w:spacing w:val="2"/>
          <w:sz w:val="26"/>
          <w:szCs w:val="26"/>
        </w:rPr>
        <w:t>ЛЯЕТ</w:t>
      </w:r>
      <w:r w:rsidR="008230BF" w:rsidRPr="00A408D8">
        <w:rPr>
          <w:b/>
          <w:spacing w:val="2"/>
          <w:sz w:val="26"/>
          <w:szCs w:val="26"/>
        </w:rPr>
        <w:t>:</w:t>
      </w:r>
    </w:p>
    <w:p w:rsidR="00FE248F" w:rsidRPr="00A408D8" w:rsidRDefault="00FE248F" w:rsidP="00D03298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7"/>
          <w:szCs w:val="27"/>
        </w:rPr>
      </w:pPr>
      <w:r w:rsidRPr="00A408D8">
        <w:rPr>
          <w:spacing w:val="2"/>
          <w:sz w:val="27"/>
          <w:szCs w:val="27"/>
        </w:rPr>
        <w:t>1</w:t>
      </w:r>
      <w:r w:rsidR="00A408D8">
        <w:rPr>
          <w:spacing w:val="2"/>
          <w:sz w:val="27"/>
          <w:szCs w:val="27"/>
        </w:rPr>
        <w:t>.</w:t>
      </w:r>
      <w:r w:rsidR="00A65A17" w:rsidRPr="00A408D8">
        <w:rPr>
          <w:spacing w:val="2"/>
          <w:sz w:val="27"/>
          <w:szCs w:val="27"/>
        </w:rPr>
        <w:t xml:space="preserve"> </w:t>
      </w:r>
      <w:proofErr w:type="gramStart"/>
      <w:r w:rsidRPr="00A408D8">
        <w:rPr>
          <w:spacing w:val="2"/>
          <w:sz w:val="27"/>
          <w:szCs w:val="27"/>
        </w:rPr>
        <w:t>Внести изменения в преамбулу постановления Администрации муниципального образования городское поселение «Город  Малоярославец» от 21.01.2020 № 31 «Об утверждении Положения о порядке предоставления субсидий на финансовое обеспечение (возмещение) затрат на осуществление энергосберегающих мероприятий по объектам теплоснабжения, водоснабжения (водоотведения), находящихся в муниципальной собственности МО ГП «Город Малоярославец» и пользовании теплоснабжающих организаций и организаций водопроводно-канализационного хозяйства» (далее по тексту – Постановление №31), изложив абзац в</w:t>
      </w:r>
      <w:proofErr w:type="gramEnd"/>
      <w:r w:rsidRPr="00A408D8">
        <w:rPr>
          <w:spacing w:val="2"/>
          <w:sz w:val="27"/>
          <w:szCs w:val="27"/>
        </w:rPr>
        <w:t xml:space="preserve"> следующей редакции:</w:t>
      </w:r>
    </w:p>
    <w:p w:rsidR="0042166D" w:rsidRPr="00A408D8" w:rsidRDefault="0042166D" w:rsidP="00A65A1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</w:p>
    <w:p w:rsidR="0042166D" w:rsidRPr="00A408D8" w:rsidRDefault="0042166D" w:rsidP="004216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408D8">
        <w:rPr>
          <w:spacing w:val="2"/>
          <w:sz w:val="27"/>
          <w:szCs w:val="27"/>
        </w:rPr>
        <w:t>«</w:t>
      </w:r>
      <w:r w:rsidRPr="00A408D8">
        <w:rPr>
          <w:rFonts w:eastAsiaTheme="minorHAnsi"/>
          <w:sz w:val="26"/>
          <w:szCs w:val="26"/>
          <w:lang w:eastAsia="en-US"/>
        </w:rPr>
        <w:t xml:space="preserve">В соответствии со статьей 78 Бюджетного кодекса Российской Федерации, постановлением Правительства РФ от 18.09.2020 № 1492 «Об общих требованиях к нормативным правовым актам, муниципальным правовым актам, регулирующим </w:t>
      </w:r>
      <w:r w:rsidRPr="00A408D8">
        <w:rPr>
          <w:rFonts w:eastAsiaTheme="minorHAnsi"/>
          <w:sz w:val="26"/>
          <w:szCs w:val="26"/>
          <w:lang w:eastAsia="en-US"/>
        </w:rPr>
        <w:lastRenderedPageBreak/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</w:t>
      </w:r>
      <w:proofErr w:type="gramEnd"/>
      <w:r w:rsidRPr="00A408D8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A408D8">
        <w:rPr>
          <w:rFonts w:eastAsiaTheme="minorHAnsi"/>
          <w:sz w:val="26"/>
          <w:szCs w:val="26"/>
          <w:lang w:eastAsia="en-US"/>
        </w:rPr>
        <w:t xml:space="preserve">некоторых актов Правительства Российской Федерации», постановлением Правительства Калужской области от 26.03.2019 № 175 «Об утверждении государственной программы Калужской области "Энергосбережение и повышение </w:t>
      </w:r>
      <w:proofErr w:type="spellStart"/>
      <w:r w:rsidRPr="00A408D8">
        <w:rPr>
          <w:rFonts w:eastAsiaTheme="minorHAnsi"/>
          <w:sz w:val="26"/>
          <w:szCs w:val="26"/>
          <w:lang w:eastAsia="en-US"/>
        </w:rPr>
        <w:t>энергоэффективности</w:t>
      </w:r>
      <w:proofErr w:type="spellEnd"/>
      <w:r w:rsidRPr="00A408D8">
        <w:rPr>
          <w:rFonts w:eastAsiaTheme="minorHAnsi"/>
          <w:sz w:val="26"/>
          <w:szCs w:val="26"/>
          <w:lang w:eastAsia="en-US"/>
        </w:rPr>
        <w:t xml:space="preserve"> в Калужской области», постановлением Администрац</w:t>
      </w:r>
      <w:r w:rsidR="00712519" w:rsidRPr="00A408D8">
        <w:rPr>
          <w:rFonts w:eastAsiaTheme="minorHAnsi"/>
          <w:sz w:val="26"/>
          <w:szCs w:val="26"/>
          <w:lang w:eastAsia="en-US"/>
        </w:rPr>
        <w:t>ии МО ГП «Город Малоярославец» № 1174 от 06.11.2019 «</w:t>
      </w:r>
      <w:r w:rsidRPr="00A408D8">
        <w:rPr>
          <w:rFonts w:eastAsiaTheme="minorHAnsi"/>
          <w:sz w:val="26"/>
          <w:szCs w:val="26"/>
          <w:lang w:eastAsia="en-US"/>
        </w:rPr>
        <w:t xml:space="preserve">Об утверждении муниципальной </w:t>
      </w:r>
      <w:r w:rsidR="00712519" w:rsidRPr="00A408D8">
        <w:rPr>
          <w:rFonts w:eastAsiaTheme="minorHAnsi"/>
          <w:sz w:val="26"/>
          <w:szCs w:val="26"/>
          <w:lang w:eastAsia="en-US"/>
        </w:rPr>
        <w:t>программы «</w:t>
      </w:r>
      <w:r w:rsidRPr="00A408D8">
        <w:rPr>
          <w:rFonts w:eastAsiaTheme="minorHAnsi"/>
          <w:sz w:val="26"/>
          <w:szCs w:val="26"/>
          <w:lang w:eastAsia="en-US"/>
        </w:rPr>
        <w:t xml:space="preserve">Энергосбережение и повышение </w:t>
      </w:r>
      <w:proofErr w:type="spellStart"/>
      <w:r w:rsidRPr="00A408D8">
        <w:rPr>
          <w:rFonts w:eastAsiaTheme="minorHAnsi"/>
          <w:sz w:val="26"/>
          <w:szCs w:val="26"/>
          <w:lang w:eastAsia="en-US"/>
        </w:rPr>
        <w:t>энергоэффективности</w:t>
      </w:r>
      <w:proofErr w:type="spellEnd"/>
      <w:r w:rsidRPr="00A408D8">
        <w:rPr>
          <w:rFonts w:eastAsiaTheme="minorHAnsi"/>
          <w:sz w:val="26"/>
          <w:szCs w:val="26"/>
          <w:lang w:eastAsia="en-US"/>
        </w:rPr>
        <w:t xml:space="preserve"> в муниципальном о</w:t>
      </w:r>
      <w:r w:rsidR="00712519" w:rsidRPr="00A408D8">
        <w:rPr>
          <w:rFonts w:eastAsiaTheme="minorHAnsi"/>
          <w:sz w:val="26"/>
          <w:szCs w:val="26"/>
          <w:lang w:eastAsia="en-US"/>
        </w:rPr>
        <w:t>бразовании городское поселение «Город Малоярославец»</w:t>
      </w:r>
      <w:r w:rsidRPr="00A408D8">
        <w:rPr>
          <w:rFonts w:eastAsiaTheme="minorHAnsi"/>
          <w:sz w:val="26"/>
          <w:szCs w:val="26"/>
          <w:lang w:eastAsia="en-US"/>
        </w:rPr>
        <w:t>, постановлением Администрац</w:t>
      </w:r>
      <w:r w:rsidR="00712519" w:rsidRPr="00A408D8">
        <w:rPr>
          <w:rFonts w:eastAsiaTheme="minorHAnsi"/>
          <w:sz w:val="26"/>
          <w:szCs w:val="26"/>
          <w:lang w:eastAsia="en-US"/>
        </w:rPr>
        <w:t>ии МО ГП «Город Малоярославец» № 1173 от 06.11.2019 «</w:t>
      </w:r>
      <w:r w:rsidRPr="00A408D8">
        <w:rPr>
          <w:rFonts w:eastAsiaTheme="minorHAnsi"/>
          <w:sz w:val="26"/>
          <w:szCs w:val="26"/>
          <w:lang w:eastAsia="en-US"/>
        </w:rPr>
        <w:t>Об утверждении</w:t>
      </w:r>
      <w:proofErr w:type="gramEnd"/>
      <w:r w:rsidRPr="00A408D8">
        <w:rPr>
          <w:rFonts w:eastAsiaTheme="minorHAnsi"/>
          <w:sz w:val="26"/>
          <w:szCs w:val="26"/>
          <w:lang w:eastAsia="en-US"/>
        </w:rPr>
        <w:t xml:space="preserve"> муниципальной программы "Чистая вода в муниципальном о</w:t>
      </w:r>
      <w:r w:rsidR="00712519" w:rsidRPr="00A408D8">
        <w:rPr>
          <w:rFonts w:eastAsiaTheme="minorHAnsi"/>
          <w:sz w:val="26"/>
          <w:szCs w:val="26"/>
          <w:lang w:eastAsia="en-US"/>
        </w:rPr>
        <w:t>бразовании городское поселение «Город Малоярославец»</w:t>
      </w:r>
      <w:r w:rsidRPr="00A408D8">
        <w:rPr>
          <w:rFonts w:eastAsiaTheme="minorHAnsi"/>
          <w:sz w:val="26"/>
          <w:szCs w:val="26"/>
          <w:lang w:eastAsia="en-US"/>
        </w:rPr>
        <w:t>, Федеральным законом</w:t>
      </w:r>
      <w:r w:rsidR="00712519" w:rsidRPr="00A408D8">
        <w:rPr>
          <w:rFonts w:eastAsiaTheme="minorHAnsi"/>
          <w:sz w:val="26"/>
          <w:szCs w:val="26"/>
          <w:lang w:eastAsia="en-US"/>
        </w:rPr>
        <w:t xml:space="preserve"> от 6 октября 2003 № 131-ФЗ «</w:t>
      </w:r>
      <w:r w:rsidRPr="00A408D8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 w:rsidR="00712519" w:rsidRPr="00A408D8">
        <w:rPr>
          <w:rFonts w:eastAsiaTheme="minorHAnsi"/>
          <w:sz w:val="26"/>
          <w:szCs w:val="26"/>
          <w:lang w:eastAsia="en-US"/>
        </w:rPr>
        <w:t>равления в Российской Федерации»</w:t>
      </w:r>
      <w:r w:rsidRPr="00A408D8">
        <w:rPr>
          <w:rFonts w:eastAsiaTheme="minorHAnsi"/>
          <w:sz w:val="26"/>
          <w:szCs w:val="26"/>
          <w:lang w:eastAsia="en-US"/>
        </w:rPr>
        <w:t>, руководствуясь Уставом</w:t>
      </w:r>
      <w:r w:rsidR="00712519" w:rsidRPr="00A408D8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Малоярославец».</w:t>
      </w:r>
    </w:p>
    <w:p w:rsidR="00485D12" w:rsidRPr="00A408D8" w:rsidRDefault="00485D12" w:rsidP="00A65A1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 w:rsidRPr="00A408D8">
        <w:rPr>
          <w:spacing w:val="2"/>
          <w:sz w:val="27"/>
          <w:szCs w:val="27"/>
        </w:rPr>
        <w:t>2</w:t>
      </w:r>
      <w:r w:rsidR="00A408D8" w:rsidRPr="00A408D8">
        <w:rPr>
          <w:spacing w:val="2"/>
          <w:sz w:val="27"/>
          <w:szCs w:val="27"/>
        </w:rPr>
        <w:t>.</w:t>
      </w:r>
      <w:r w:rsidRPr="00A408D8">
        <w:rPr>
          <w:spacing w:val="2"/>
          <w:sz w:val="27"/>
          <w:szCs w:val="27"/>
        </w:rPr>
        <w:t xml:space="preserve"> Внести изменения в первый абзац пункта 5 раздела </w:t>
      </w:r>
      <w:r w:rsidRPr="00A408D8">
        <w:rPr>
          <w:spacing w:val="2"/>
          <w:sz w:val="27"/>
          <w:szCs w:val="27"/>
          <w:lang w:val="en-US"/>
        </w:rPr>
        <w:t>I</w:t>
      </w:r>
      <w:r w:rsidR="0042166D" w:rsidRPr="00A408D8">
        <w:rPr>
          <w:spacing w:val="2"/>
          <w:sz w:val="27"/>
          <w:szCs w:val="27"/>
        </w:rPr>
        <w:t xml:space="preserve"> </w:t>
      </w:r>
      <w:r w:rsidR="00A408D8">
        <w:rPr>
          <w:spacing w:val="2"/>
          <w:sz w:val="27"/>
          <w:szCs w:val="27"/>
        </w:rPr>
        <w:t>«</w:t>
      </w:r>
      <w:r w:rsidR="0042166D" w:rsidRPr="00A408D8">
        <w:rPr>
          <w:spacing w:val="2"/>
          <w:sz w:val="27"/>
          <w:szCs w:val="27"/>
        </w:rPr>
        <w:t>Общие положения»</w:t>
      </w:r>
      <w:r w:rsidRPr="00A408D8">
        <w:rPr>
          <w:spacing w:val="2"/>
          <w:sz w:val="27"/>
          <w:szCs w:val="27"/>
        </w:rPr>
        <w:t>, изложив его в следующей редакции:</w:t>
      </w:r>
    </w:p>
    <w:p w:rsidR="000C70EE" w:rsidRPr="00A408D8" w:rsidRDefault="00485D12" w:rsidP="000C70EE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 w:rsidRPr="00A408D8">
        <w:rPr>
          <w:spacing w:val="2"/>
          <w:sz w:val="27"/>
          <w:szCs w:val="27"/>
        </w:rPr>
        <w:t>«</w:t>
      </w:r>
      <w:r w:rsidR="000C70EE" w:rsidRPr="00A408D8">
        <w:rPr>
          <w:spacing w:val="2"/>
          <w:sz w:val="27"/>
          <w:szCs w:val="27"/>
        </w:rPr>
        <w:t>Субсидии предоставляются на безвозмездной и безвозвратной основе в целях развития энергосбережения и повышения энергетической эффективности в муниципальном образовании городское поселение "Город Малоярославец". Главным распорядителем средств бюджета является Администрация муниципального образования городское поселение «Город Малоярославец»»</w:t>
      </w:r>
      <w:r w:rsidR="00A408D8">
        <w:rPr>
          <w:spacing w:val="2"/>
          <w:sz w:val="27"/>
          <w:szCs w:val="27"/>
        </w:rPr>
        <w:t>.</w:t>
      </w:r>
    </w:p>
    <w:p w:rsidR="008230BF" w:rsidRPr="00A408D8" w:rsidRDefault="00485D12" w:rsidP="00A65A1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 w:rsidRPr="00A408D8">
        <w:rPr>
          <w:spacing w:val="2"/>
          <w:sz w:val="27"/>
          <w:szCs w:val="27"/>
        </w:rPr>
        <w:t>3</w:t>
      </w:r>
      <w:r w:rsidR="008230BF" w:rsidRPr="00A408D8">
        <w:rPr>
          <w:spacing w:val="2"/>
          <w:sz w:val="27"/>
          <w:szCs w:val="27"/>
        </w:rPr>
        <w:t xml:space="preserve">. </w:t>
      </w:r>
      <w:r w:rsidRPr="00A408D8">
        <w:rPr>
          <w:spacing w:val="2"/>
          <w:sz w:val="27"/>
          <w:szCs w:val="27"/>
        </w:rPr>
        <w:t>Внести изменения в П</w:t>
      </w:r>
      <w:r w:rsidR="001608CD" w:rsidRPr="00A408D8">
        <w:rPr>
          <w:spacing w:val="2"/>
          <w:sz w:val="27"/>
          <w:szCs w:val="27"/>
        </w:rPr>
        <w:t xml:space="preserve">остановление </w:t>
      </w:r>
      <w:r w:rsidRPr="00A408D8">
        <w:rPr>
          <w:spacing w:val="2"/>
          <w:sz w:val="27"/>
          <w:szCs w:val="27"/>
        </w:rPr>
        <w:t xml:space="preserve">№ 31 </w:t>
      </w:r>
      <w:r w:rsidR="001608CD" w:rsidRPr="00A408D8">
        <w:rPr>
          <w:spacing w:val="2"/>
          <w:sz w:val="27"/>
          <w:szCs w:val="27"/>
        </w:rPr>
        <w:t xml:space="preserve">изложив приложение </w:t>
      </w:r>
      <w:r w:rsidRPr="00A408D8">
        <w:rPr>
          <w:spacing w:val="2"/>
          <w:sz w:val="27"/>
          <w:szCs w:val="27"/>
        </w:rPr>
        <w:t xml:space="preserve">№2 </w:t>
      </w:r>
      <w:r w:rsidR="001608CD" w:rsidRPr="00A408D8">
        <w:rPr>
          <w:spacing w:val="2"/>
          <w:sz w:val="27"/>
          <w:szCs w:val="27"/>
        </w:rPr>
        <w:t>в новой редакции (прилагается).</w:t>
      </w:r>
    </w:p>
    <w:p w:rsidR="001B4B7A" w:rsidRPr="00A408D8" w:rsidRDefault="00485D12" w:rsidP="00A65A1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7"/>
          <w:szCs w:val="27"/>
        </w:rPr>
      </w:pPr>
      <w:r w:rsidRPr="00A408D8">
        <w:rPr>
          <w:spacing w:val="2"/>
          <w:sz w:val="27"/>
          <w:szCs w:val="27"/>
        </w:rPr>
        <w:t>4</w:t>
      </w:r>
      <w:r w:rsidR="001B4B7A" w:rsidRPr="00A408D8">
        <w:rPr>
          <w:spacing w:val="2"/>
          <w:sz w:val="27"/>
          <w:szCs w:val="27"/>
        </w:rPr>
        <w:t xml:space="preserve">. </w:t>
      </w:r>
      <w:r w:rsidR="00B465CD" w:rsidRPr="00A408D8">
        <w:rPr>
          <w:spacing w:val="2"/>
          <w:sz w:val="27"/>
          <w:szCs w:val="27"/>
        </w:rPr>
        <w:t>П</w:t>
      </w:r>
      <w:r w:rsidR="001B4B7A" w:rsidRPr="00A408D8">
        <w:rPr>
          <w:spacing w:val="2"/>
          <w:sz w:val="27"/>
          <w:szCs w:val="27"/>
        </w:rPr>
        <w:t xml:space="preserve">остановление </w:t>
      </w:r>
      <w:r w:rsidR="00A22526" w:rsidRPr="00A408D8">
        <w:rPr>
          <w:spacing w:val="2"/>
          <w:sz w:val="27"/>
          <w:szCs w:val="27"/>
        </w:rPr>
        <w:t xml:space="preserve">№31 </w:t>
      </w:r>
      <w:r w:rsidR="004613EA" w:rsidRPr="00A408D8">
        <w:rPr>
          <w:spacing w:val="2"/>
          <w:sz w:val="27"/>
          <w:szCs w:val="27"/>
        </w:rPr>
        <w:t>дополнить Приложением №5 и Прилож</w:t>
      </w:r>
      <w:r w:rsidR="00C37871" w:rsidRPr="00A408D8">
        <w:rPr>
          <w:spacing w:val="2"/>
          <w:sz w:val="27"/>
          <w:szCs w:val="27"/>
        </w:rPr>
        <w:t>ением №6, согласно приложению к настоящему постановлению.</w:t>
      </w:r>
    </w:p>
    <w:p w:rsidR="00C957D0" w:rsidRPr="00A408D8" w:rsidRDefault="00485D12" w:rsidP="00A65A17">
      <w:pPr>
        <w:ind w:firstLine="709"/>
        <w:jc w:val="both"/>
        <w:rPr>
          <w:sz w:val="27"/>
          <w:szCs w:val="27"/>
        </w:rPr>
      </w:pPr>
      <w:r w:rsidRPr="00A408D8">
        <w:rPr>
          <w:sz w:val="27"/>
          <w:szCs w:val="27"/>
        </w:rPr>
        <w:t>5</w:t>
      </w:r>
      <w:r w:rsidR="000F5D52" w:rsidRPr="00A408D8">
        <w:rPr>
          <w:sz w:val="27"/>
          <w:szCs w:val="27"/>
        </w:rPr>
        <w:t>.</w:t>
      </w:r>
      <w:r w:rsidR="001B4B7A" w:rsidRPr="00A408D8">
        <w:rPr>
          <w:sz w:val="27"/>
          <w:szCs w:val="27"/>
        </w:rPr>
        <w:t xml:space="preserve"> </w:t>
      </w:r>
      <w:r w:rsidR="000F5D52" w:rsidRPr="00A408D8">
        <w:rPr>
          <w:sz w:val="27"/>
          <w:szCs w:val="27"/>
        </w:rPr>
        <w:t>Опубликовать</w:t>
      </w:r>
      <w:r w:rsidR="00B557D7" w:rsidRPr="00A408D8">
        <w:rPr>
          <w:sz w:val="27"/>
          <w:szCs w:val="27"/>
        </w:rPr>
        <w:t xml:space="preserve"> настоящее постановление</w:t>
      </w:r>
      <w:r w:rsidR="00C957D0" w:rsidRPr="00A408D8">
        <w:rPr>
          <w:sz w:val="27"/>
          <w:szCs w:val="27"/>
        </w:rPr>
        <w:t xml:space="preserve"> на официальном сайте администрации </w:t>
      </w:r>
      <w:r w:rsidR="00866FB9" w:rsidRPr="00A408D8">
        <w:rPr>
          <w:spacing w:val="2"/>
          <w:sz w:val="27"/>
          <w:szCs w:val="27"/>
        </w:rPr>
        <w:t>муниц</w:t>
      </w:r>
      <w:r w:rsidR="00763B78" w:rsidRPr="00A408D8">
        <w:rPr>
          <w:spacing w:val="2"/>
          <w:sz w:val="27"/>
          <w:szCs w:val="27"/>
        </w:rPr>
        <w:t>ипального образования городское поселение</w:t>
      </w:r>
      <w:r w:rsidR="00866FB9" w:rsidRPr="00A408D8">
        <w:rPr>
          <w:spacing w:val="2"/>
          <w:sz w:val="27"/>
          <w:szCs w:val="27"/>
        </w:rPr>
        <w:t xml:space="preserve"> «Город Малоярославец» </w:t>
      </w:r>
      <w:r w:rsidR="00C957D0" w:rsidRPr="00A408D8">
        <w:rPr>
          <w:sz w:val="27"/>
          <w:szCs w:val="27"/>
        </w:rPr>
        <w:t xml:space="preserve">в </w:t>
      </w:r>
      <w:r w:rsidR="00C957D0" w:rsidRPr="00A408D8">
        <w:rPr>
          <w:rStyle w:val="extended-textshort"/>
          <w:bCs/>
          <w:sz w:val="27"/>
          <w:szCs w:val="27"/>
        </w:rPr>
        <w:t>информационно</w:t>
      </w:r>
      <w:r w:rsidR="00C957D0" w:rsidRPr="00A408D8">
        <w:rPr>
          <w:rStyle w:val="extended-textshort"/>
          <w:sz w:val="27"/>
          <w:szCs w:val="27"/>
        </w:rPr>
        <w:t xml:space="preserve">-телекоммуникационной </w:t>
      </w:r>
      <w:r w:rsidR="00C957D0" w:rsidRPr="00A408D8">
        <w:rPr>
          <w:rStyle w:val="extended-textshort"/>
          <w:bCs/>
          <w:sz w:val="27"/>
          <w:szCs w:val="27"/>
        </w:rPr>
        <w:t>сети</w:t>
      </w:r>
      <w:r w:rsidR="00C957D0" w:rsidRPr="00A408D8">
        <w:rPr>
          <w:rStyle w:val="extended-textshort"/>
          <w:sz w:val="27"/>
          <w:szCs w:val="27"/>
        </w:rPr>
        <w:t xml:space="preserve"> «</w:t>
      </w:r>
      <w:r w:rsidR="00C957D0" w:rsidRPr="00A408D8">
        <w:rPr>
          <w:rStyle w:val="extended-textshort"/>
          <w:bCs/>
          <w:sz w:val="27"/>
          <w:szCs w:val="27"/>
        </w:rPr>
        <w:t>Интернет»</w:t>
      </w:r>
      <w:r w:rsidR="00C957D0" w:rsidRPr="00A408D8">
        <w:rPr>
          <w:sz w:val="27"/>
          <w:szCs w:val="27"/>
        </w:rPr>
        <w:t>.</w:t>
      </w:r>
    </w:p>
    <w:p w:rsidR="00B557D7" w:rsidRPr="00A408D8" w:rsidRDefault="00485D12" w:rsidP="00A65A17">
      <w:pPr>
        <w:ind w:firstLine="709"/>
        <w:jc w:val="both"/>
        <w:rPr>
          <w:sz w:val="27"/>
          <w:szCs w:val="27"/>
        </w:rPr>
      </w:pPr>
      <w:r w:rsidRPr="00A408D8">
        <w:rPr>
          <w:spacing w:val="2"/>
          <w:sz w:val="27"/>
          <w:szCs w:val="27"/>
        </w:rPr>
        <w:t>6</w:t>
      </w:r>
      <w:r w:rsidR="00B557D7" w:rsidRPr="00A408D8">
        <w:rPr>
          <w:spacing w:val="2"/>
          <w:sz w:val="27"/>
          <w:szCs w:val="27"/>
        </w:rPr>
        <w:t>.</w:t>
      </w:r>
      <w:r w:rsidR="001B4B7A" w:rsidRPr="00A408D8">
        <w:rPr>
          <w:spacing w:val="2"/>
          <w:sz w:val="27"/>
          <w:szCs w:val="27"/>
        </w:rPr>
        <w:t xml:space="preserve"> </w:t>
      </w:r>
      <w:r w:rsidR="00B557D7" w:rsidRPr="00A408D8">
        <w:rPr>
          <w:sz w:val="27"/>
          <w:szCs w:val="27"/>
        </w:rPr>
        <w:t>Настоящее постановление вступает в силу с</w:t>
      </w:r>
      <w:r w:rsidR="000C3341" w:rsidRPr="00A408D8">
        <w:rPr>
          <w:sz w:val="27"/>
          <w:szCs w:val="27"/>
        </w:rPr>
        <w:t xml:space="preserve">о дня </w:t>
      </w:r>
      <w:r w:rsidR="00613F30" w:rsidRPr="00A408D8">
        <w:rPr>
          <w:sz w:val="27"/>
          <w:szCs w:val="27"/>
        </w:rPr>
        <w:t>его подписания.</w:t>
      </w:r>
    </w:p>
    <w:p w:rsidR="00C957D0" w:rsidRPr="00A408D8" w:rsidRDefault="00C957D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</w:p>
    <w:p w:rsidR="008230BF" w:rsidRPr="00A408D8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</w:p>
    <w:p w:rsidR="008230BF" w:rsidRPr="00A408D8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6"/>
          <w:szCs w:val="26"/>
        </w:rPr>
      </w:pPr>
      <w:r w:rsidRPr="00A408D8">
        <w:rPr>
          <w:b/>
          <w:spacing w:val="2"/>
          <w:sz w:val="26"/>
          <w:szCs w:val="26"/>
        </w:rPr>
        <w:t>Глава Администрации</w:t>
      </w:r>
      <w:r w:rsidR="008064A0" w:rsidRPr="00A408D8">
        <w:rPr>
          <w:b/>
          <w:spacing w:val="2"/>
          <w:sz w:val="26"/>
          <w:szCs w:val="26"/>
        </w:rPr>
        <w:t xml:space="preserve">  </w:t>
      </w:r>
      <w:r w:rsidR="003176FF" w:rsidRPr="00A408D8">
        <w:rPr>
          <w:b/>
          <w:spacing w:val="2"/>
          <w:sz w:val="26"/>
          <w:szCs w:val="26"/>
        </w:rPr>
        <w:tab/>
        <w:t xml:space="preserve">       </w:t>
      </w:r>
      <w:r w:rsidR="003176FF" w:rsidRPr="00A408D8">
        <w:rPr>
          <w:b/>
          <w:spacing w:val="2"/>
          <w:sz w:val="26"/>
          <w:szCs w:val="26"/>
        </w:rPr>
        <w:tab/>
      </w:r>
      <w:r w:rsidRPr="00A408D8">
        <w:rPr>
          <w:b/>
          <w:spacing w:val="2"/>
          <w:sz w:val="26"/>
          <w:szCs w:val="26"/>
        </w:rPr>
        <w:tab/>
      </w:r>
      <w:r w:rsidRPr="00A408D8">
        <w:rPr>
          <w:b/>
          <w:spacing w:val="2"/>
          <w:sz w:val="26"/>
          <w:szCs w:val="26"/>
        </w:rPr>
        <w:tab/>
      </w:r>
      <w:r w:rsidR="00E60950" w:rsidRPr="00A408D8">
        <w:rPr>
          <w:b/>
          <w:spacing w:val="2"/>
          <w:sz w:val="26"/>
          <w:szCs w:val="26"/>
        </w:rPr>
        <w:tab/>
      </w:r>
      <w:r w:rsidR="003176FF" w:rsidRPr="00A408D8">
        <w:rPr>
          <w:b/>
          <w:spacing w:val="2"/>
          <w:sz w:val="26"/>
          <w:szCs w:val="26"/>
        </w:rPr>
        <w:t xml:space="preserve">      </w:t>
      </w:r>
      <w:r w:rsidR="00E60950" w:rsidRPr="00A408D8">
        <w:rPr>
          <w:b/>
          <w:spacing w:val="2"/>
          <w:sz w:val="26"/>
          <w:szCs w:val="26"/>
        </w:rPr>
        <w:tab/>
      </w:r>
      <w:r w:rsidR="003176FF" w:rsidRPr="00A408D8">
        <w:rPr>
          <w:b/>
          <w:spacing w:val="2"/>
          <w:sz w:val="26"/>
          <w:szCs w:val="26"/>
        </w:rPr>
        <w:t xml:space="preserve">          </w:t>
      </w:r>
      <w:r w:rsidR="00B557D7" w:rsidRPr="00A408D8">
        <w:rPr>
          <w:b/>
          <w:spacing w:val="2"/>
          <w:sz w:val="26"/>
          <w:szCs w:val="26"/>
        </w:rPr>
        <w:t xml:space="preserve"> </w:t>
      </w:r>
      <w:r w:rsidRPr="00A408D8">
        <w:rPr>
          <w:b/>
          <w:spacing w:val="2"/>
          <w:sz w:val="26"/>
          <w:szCs w:val="26"/>
        </w:rPr>
        <w:t>М.А.Крылов</w:t>
      </w:r>
    </w:p>
    <w:sectPr w:rsidR="008230BF" w:rsidRPr="00A408D8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0EE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3615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2F7E14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6EEF"/>
    <w:rsid w:val="00351B03"/>
    <w:rsid w:val="00352CCE"/>
    <w:rsid w:val="00362FA7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08D8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6A53"/>
    <w:rsid w:val="00B31751"/>
    <w:rsid w:val="00B32003"/>
    <w:rsid w:val="00B358B9"/>
    <w:rsid w:val="00B40C36"/>
    <w:rsid w:val="00B429CB"/>
    <w:rsid w:val="00B43FDA"/>
    <w:rsid w:val="00B465CD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3787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3298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A7DA-A281-4D05-B256-5F9A0D18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</cp:revision>
  <cp:lastPrinted>2021-02-26T07:57:00Z</cp:lastPrinted>
  <dcterms:created xsi:type="dcterms:W3CDTF">2021-03-10T09:39:00Z</dcterms:created>
  <dcterms:modified xsi:type="dcterms:W3CDTF">2021-03-11T07:41:00Z</dcterms:modified>
</cp:coreProperties>
</file>