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Default="008230BF" w:rsidP="008230BF">
      <w:pPr>
        <w:jc w:val="center"/>
        <w:rPr>
          <w:b/>
          <w:sz w:val="26"/>
          <w:szCs w:val="26"/>
        </w:rPr>
      </w:pPr>
    </w:p>
    <w:p w:rsidR="009420E3" w:rsidRDefault="009420E3" w:rsidP="009420E3">
      <w:pPr>
        <w:tabs>
          <w:tab w:val="left" w:pos="8441"/>
        </w:tabs>
        <w:jc w:val="both"/>
      </w:pPr>
      <w:r>
        <w:t>«</w:t>
      </w:r>
      <w:r w:rsidR="00C8326B">
        <w:t>28</w:t>
      </w:r>
      <w:r>
        <w:t>» декабря 2021</w:t>
      </w:r>
      <w:r w:rsidRPr="0049130A">
        <w:t xml:space="preserve"> г.                                             </w:t>
      </w:r>
      <w:r>
        <w:t xml:space="preserve">          </w:t>
      </w:r>
      <w:r w:rsidRPr="0049130A">
        <w:t xml:space="preserve">               </w:t>
      </w:r>
      <w:r>
        <w:t xml:space="preserve">                             </w:t>
      </w:r>
      <w:r w:rsidRPr="0049130A">
        <w:t>№</w:t>
      </w:r>
      <w:r>
        <w:t xml:space="preserve"> </w:t>
      </w:r>
      <w:r w:rsidR="00C8326B">
        <w:t>1259</w:t>
      </w:r>
    </w:p>
    <w:p w:rsidR="009420E3" w:rsidRPr="00C923CB" w:rsidRDefault="009420E3" w:rsidP="008230BF">
      <w:pPr>
        <w:jc w:val="center"/>
        <w:rPr>
          <w:b/>
          <w:sz w:val="26"/>
          <w:szCs w:val="26"/>
        </w:rPr>
      </w:pPr>
    </w:p>
    <w:p w:rsidR="00C566B6" w:rsidRPr="00B52FA8" w:rsidRDefault="00C566B6" w:rsidP="00C566B6">
      <w:pPr>
        <w:jc w:val="both"/>
        <w:rPr>
          <w:rFonts w:eastAsia="Calibri"/>
          <w:b/>
          <w:i/>
          <w:spacing w:val="2"/>
          <w:sz w:val="23"/>
          <w:szCs w:val="23"/>
          <w:shd w:val="clear" w:color="auto" w:fill="FFFFFF"/>
          <w:lang w:eastAsia="en-US"/>
        </w:rPr>
      </w:pPr>
      <w:proofErr w:type="gramStart"/>
      <w:r w:rsidRPr="00B52FA8">
        <w:rPr>
          <w:rFonts w:eastAsia="Calibri"/>
          <w:b/>
          <w:i/>
          <w:spacing w:val="2"/>
          <w:sz w:val="23"/>
          <w:szCs w:val="23"/>
          <w:shd w:val="clear" w:color="auto" w:fill="FFFFFF"/>
          <w:lang w:eastAsia="en-US"/>
        </w:rPr>
        <w:t>О вне</w:t>
      </w:r>
      <w:r w:rsidR="004B6AE1" w:rsidRPr="00B52FA8">
        <w:rPr>
          <w:rFonts w:eastAsia="Calibri"/>
          <w:b/>
          <w:i/>
          <w:spacing w:val="2"/>
          <w:sz w:val="23"/>
          <w:szCs w:val="23"/>
          <w:shd w:val="clear" w:color="auto" w:fill="FFFFFF"/>
          <w:lang w:eastAsia="en-US"/>
        </w:rPr>
        <w:t>сении изменений в постановление</w:t>
      </w:r>
      <w:r w:rsidRPr="00B52FA8">
        <w:rPr>
          <w:rFonts w:eastAsia="Calibri"/>
          <w:b/>
          <w:i/>
          <w:spacing w:val="2"/>
          <w:sz w:val="23"/>
          <w:szCs w:val="23"/>
          <w:shd w:val="clear" w:color="auto" w:fill="FFFFFF"/>
          <w:lang w:eastAsia="en-US"/>
        </w:rPr>
        <w:t xml:space="preserve"> Администрации муниципального образования городское поселение «Город Малоярославец» от 27.12.2017  № 1160 «Об утверждении положения о порядке предоставления субсидий СМИ, в уставном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публикаций» </w:t>
      </w:r>
      <w:proofErr w:type="gramEnd"/>
    </w:p>
    <w:p w:rsidR="00C566B6" w:rsidRPr="00B52FA8" w:rsidRDefault="00C566B6" w:rsidP="00C566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C566B6" w:rsidRPr="00136903" w:rsidRDefault="00C566B6" w:rsidP="00C566B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gramStart"/>
      <w:r w:rsidRPr="00136903">
        <w:rPr>
          <w:sz w:val="26"/>
          <w:szCs w:val="26"/>
        </w:rPr>
        <w:t>В целях обеспечения предоставления из бюджета муниципального образования городское поселение «Город Малоярославец» субсидии</w:t>
      </w:r>
      <w:r>
        <w:rPr>
          <w:sz w:val="26"/>
          <w:szCs w:val="26"/>
        </w:rPr>
        <w:t xml:space="preserve"> </w:t>
      </w:r>
      <w:r w:rsidRPr="007A17C0">
        <w:rPr>
          <w:sz w:val="26"/>
          <w:szCs w:val="26"/>
        </w:rPr>
        <w:t xml:space="preserve">СМИ, в уставном капитале которых суммарная доля участия </w:t>
      </w:r>
      <w:r>
        <w:rPr>
          <w:sz w:val="26"/>
          <w:szCs w:val="26"/>
        </w:rPr>
        <w:t>муниципального образования городское поселение «</w:t>
      </w:r>
      <w:r w:rsidRPr="007A17C0">
        <w:rPr>
          <w:sz w:val="26"/>
          <w:szCs w:val="26"/>
        </w:rPr>
        <w:t>Город Малоярославец</w:t>
      </w:r>
      <w:r>
        <w:rPr>
          <w:sz w:val="26"/>
          <w:szCs w:val="26"/>
        </w:rPr>
        <w:t>»</w:t>
      </w:r>
      <w:r w:rsidRPr="007A17C0">
        <w:rPr>
          <w:sz w:val="26"/>
          <w:szCs w:val="26"/>
        </w:rPr>
        <w:t xml:space="preserve">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</w:t>
      </w:r>
      <w:r w:rsidRPr="00136903">
        <w:rPr>
          <w:sz w:val="26"/>
          <w:szCs w:val="26"/>
        </w:rPr>
        <w:t xml:space="preserve">, в соответствии со </w:t>
      </w:r>
      <w:hyperlink r:id="rId8" w:history="1">
        <w:r w:rsidRPr="00136903">
          <w:rPr>
            <w:sz w:val="26"/>
            <w:szCs w:val="26"/>
          </w:rPr>
          <w:t>статьей 78</w:t>
        </w:r>
      </w:hyperlink>
      <w:r w:rsidRPr="00136903">
        <w:rPr>
          <w:sz w:val="26"/>
          <w:szCs w:val="26"/>
        </w:rPr>
        <w:t xml:space="preserve"> Бюджетного кодекса, руководствуясь ст. 37 Устава муниципального образования</w:t>
      </w:r>
      <w:proofErr w:type="gramEnd"/>
      <w:r w:rsidRPr="00136903">
        <w:rPr>
          <w:sz w:val="26"/>
          <w:szCs w:val="26"/>
        </w:rPr>
        <w:t xml:space="preserve"> городского поселение «Город Малоярославец» Администрация муниципального образования городское поселение «Город Малоярославец»</w:t>
      </w:r>
      <w:r>
        <w:rPr>
          <w:sz w:val="26"/>
          <w:szCs w:val="26"/>
        </w:rPr>
        <w:t>,</w:t>
      </w:r>
    </w:p>
    <w:p w:rsidR="00C566B6" w:rsidRDefault="00C566B6" w:rsidP="00C566B6">
      <w:pPr>
        <w:widowControl w:val="0"/>
        <w:autoSpaceDE w:val="0"/>
        <w:autoSpaceDN w:val="0"/>
        <w:spacing w:before="220"/>
        <w:ind w:firstLine="540"/>
        <w:jc w:val="center"/>
        <w:rPr>
          <w:b/>
          <w:sz w:val="26"/>
          <w:szCs w:val="26"/>
        </w:rPr>
      </w:pPr>
      <w:r w:rsidRPr="007A17C0">
        <w:rPr>
          <w:b/>
          <w:sz w:val="26"/>
          <w:szCs w:val="26"/>
        </w:rPr>
        <w:t>ПОСТАНОВЛЯЕТ:</w:t>
      </w:r>
    </w:p>
    <w:p w:rsidR="009420E3" w:rsidRPr="007A17C0" w:rsidRDefault="009420E3" w:rsidP="00C566B6">
      <w:pPr>
        <w:widowControl w:val="0"/>
        <w:autoSpaceDE w:val="0"/>
        <w:autoSpaceDN w:val="0"/>
        <w:spacing w:before="220"/>
        <w:ind w:firstLine="540"/>
        <w:jc w:val="center"/>
        <w:rPr>
          <w:b/>
          <w:sz w:val="26"/>
          <w:szCs w:val="26"/>
        </w:rPr>
      </w:pPr>
    </w:p>
    <w:p w:rsidR="00C566B6" w:rsidRDefault="00C566B6" w:rsidP="00C566B6">
      <w:pPr>
        <w:widowControl w:val="0"/>
        <w:autoSpaceDE w:val="0"/>
        <w:autoSpaceDN w:val="0"/>
        <w:ind w:firstLine="540"/>
        <w:jc w:val="both"/>
        <w:rPr>
          <w:spacing w:val="2"/>
          <w:sz w:val="26"/>
          <w:szCs w:val="26"/>
          <w:shd w:val="clear" w:color="auto" w:fill="FFFFFF"/>
        </w:rPr>
      </w:pPr>
      <w:r w:rsidRPr="007A17C0">
        <w:rPr>
          <w:sz w:val="26"/>
          <w:szCs w:val="26"/>
        </w:rPr>
        <w:t xml:space="preserve">1.  </w:t>
      </w:r>
      <w:proofErr w:type="gramStart"/>
      <w:r w:rsidRPr="007A17C0">
        <w:rPr>
          <w:sz w:val="26"/>
          <w:szCs w:val="26"/>
        </w:rPr>
        <w:t xml:space="preserve">Внести следующие изменения в Постановление </w:t>
      </w:r>
      <w:r>
        <w:rPr>
          <w:sz w:val="26"/>
          <w:szCs w:val="26"/>
        </w:rPr>
        <w:t xml:space="preserve">Главы </w:t>
      </w:r>
      <w:r w:rsidRPr="007A17C0">
        <w:rPr>
          <w:spacing w:val="2"/>
          <w:sz w:val="26"/>
          <w:szCs w:val="26"/>
          <w:shd w:val="clear" w:color="auto" w:fill="FFFFFF"/>
        </w:rPr>
        <w:t xml:space="preserve">Администрации </w:t>
      </w:r>
      <w:r w:rsidRPr="007A17C0">
        <w:rPr>
          <w:sz w:val="26"/>
          <w:szCs w:val="26"/>
        </w:rPr>
        <w:t>муниципального образования городское поселение</w:t>
      </w:r>
      <w:r w:rsidRPr="007A17C0">
        <w:rPr>
          <w:spacing w:val="2"/>
          <w:sz w:val="26"/>
          <w:szCs w:val="26"/>
          <w:shd w:val="clear" w:color="auto" w:fill="FFFFFF"/>
        </w:rPr>
        <w:t xml:space="preserve"> «Город Малоярославец» от 27.12.2017 № 11</w:t>
      </w:r>
      <w:r>
        <w:rPr>
          <w:spacing w:val="2"/>
          <w:sz w:val="26"/>
          <w:szCs w:val="26"/>
          <w:shd w:val="clear" w:color="auto" w:fill="FFFFFF"/>
        </w:rPr>
        <w:t>60</w:t>
      </w:r>
      <w:r w:rsidRPr="007A17C0">
        <w:rPr>
          <w:spacing w:val="2"/>
          <w:sz w:val="26"/>
          <w:szCs w:val="26"/>
          <w:shd w:val="clear" w:color="auto" w:fill="FFFFFF"/>
        </w:rPr>
        <w:t xml:space="preserve"> «Об утверждении положения о порядке предоставления субсидий СМИ, в уставном капитале которых суммарная доля участия </w:t>
      </w:r>
      <w:r>
        <w:rPr>
          <w:spacing w:val="2"/>
          <w:sz w:val="26"/>
          <w:szCs w:val="26"/>
          <w:shd w:val="clear" w:color="auto" w:fill="FFFFFF"/>
        </w:rPr>
        <w:t xml:space="preserve">муниципального образования городское поселение </w:t>
      </w:r>
      <w:r w:rsidRPr="004B6AE1">
        <w:rPr>
          <w:spacing w:val="2"/>
          <w:sz w:val="26"/>
          <w:szCs w:val="26"/>
          <w:shd w:val="clear" w:color="auto" w:fill="FFFFFF"/>
        </w:rPr>
        <w:t>МО ГП</w:t>
      </w:r>
      <w:r w:rsidRPr="007A17C0">
        <w:rPr>
          <w:spacing w:val="2"/>
          <w:sz w:val="26"/>
          <w:szCs w:val="26"/>
          <w:shd w:val="clear" w:color="auto" w:fill="FFFFFF"/>
        </w:rPr>
        <w:t xml:space="preserve"> «Город Малоярославец» составляет не менее 100 процентов, на возмещение затрат по освещению деятельност</w:t>
      </w:r>
      <w:r>
        <w:rPr>
          <w:spacing w:val="2"/>
          <w:sz w:val="26"/>
          <w:szCs w:val="26"/>
          <w:shd w:val="clear" w:color="auto" w:fill="FFFFFF"/>
        </w:rPr>
        <w:t>и</w:t>
      </w:r>
      <w:r w:rsidRPr="007A17C0">
        <w:rPr>
          <w:spacing w:val="2"/>
          <w:sz w:val="26"/>
          <w:szCs w:val="26"/>
          <w:shd w:val="clear" w:color="auto" w:fill="FFFFFF"/>
        </w:rPr>
        <w:t xml:space="preserve"> органов местного самоуправления, производству и выпуску социально значимых публикаций»:</w:t>
      </w:r>
      <w:proofErr w:type="gramEnd"/>
    </w:p>
    <w:p w:rsidR="00C566B6" w:rsidRPr="00136903" w:rsidRDefault="00C566B6" w:rsidP="00C566B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DA4CCA">
        <w:rPr>
          <w:spacing w:val="2"/>
          <w:sz w:val="26"/>
          <w:szCs w:val="26"/>
          <w:shd w:val="clear" w:color="auto" w:fill="FFFFFF"/>
        </w:rPr>
        <w:t xml:space="preserve">1.1. Изложить преамбулу Постановления в следующей редакции: </w:t>
      </w:r>
      <w:proofErr w:type="gramStart"/>
      <w:r w:rsidRPr="00136903">
        <w:rPr>
          <w:sz w:val="26"/>
          <w:szCs w:val="26"/>
        </w:rPr>
        <w:t>В целях обеспечения предоставления из бюджета муниципального образования городское поселение «Город Малоярославец» субсидии</w:t>
      </w:r>
      <w:r>
        <w:rPr>
          <w:sz w:val="26"/>
          <w:szCs w:val="26"/>
        </w:rPr>
        <w:t xml:space="preserve"> </w:t>
      </w:r>
      <w:r w:rsidRPr="007A17C0">
        <w:rPr>
          <w:sz w:val="26"/>
          <w:szCs w:val="26"/>
        </w:rPr>
        <w:t xml:space="preserve">СМИ, в уставном капитале которых суммарная доля участия </w:t>
      </w:r>
      <w:r>
        <w:rPr>
          <w:sz w:val="26"/>
          <w:szCs w:val="26"/>
        </w:rPr>
        <w:t>муниципального образования городское поселение «</w:t>
      </w:r>
      <w:r w:rsidRPr="007A17C0">
        <w:rPr>
          <w:sz w:val="26"/>
          <w:szCs w:val="26"/>
        </w:rPr>
        <w:t>Город Малоярославец</w:t>
      </w:r>
      <w:r>
        <w:rPr>
          <w:sz w:val="26"/>
          <w:szCs w:val="26"/>
        </w:rPr>
        <w:t>»</w:t>
      </w:r>
      <w:r w:rsidRPr="007A17C0">
        <w:rPr>
          <w:sz w:val="26"/>
          <w:szCs w:val="26"/>
        </w:rPr>
        <w:t xml:space="preserve">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</w:t>
      </w:r>
      <w:r w:rsidRPr="00136903">
        <w:rPr>
          <w:sz w:val="26"/>
          <w:szCs w:val="26"/>
        </w:rPr>
        <w:t xml:space="preserve">, </w:t>
      </w:r>
      <w:r w:rsidRPr="00DA4CCA">
        <w:rPr>
          <w:sz w:val="26"/>
          <w:szCs w:val="26"/>
        </w:rPr>
        <w:t>в соответствии со статьей 14 Федерального закона от 06.10.2003 № 131-ФЗ «Об общих принципах</w:t>
      </w:r>
      <w:proofErr w:type="gramEnd"/>
      <w:r w:rsidRPr="00DA4CCA">
        <w:rPr>
          <w:sz w:val="26"/>
          <w:szCs w:val="26"/>
        </w:rPr>
        <w:t xml:space="preserve"> </w:t>
      </w:r>
      <w:proofErr w:type="gramStart"/>
      <w:r w:rsidRPr="00DA4CCA">
        <w:rPr>
          <w:sz w:val="26"/>
          <w:szCs w:val="26"/>
        </w:rPr>
        <w:t xml:space="preserve">организации местного самоуправления в Российской Федерации», </w:t>
      </w:r>
      <w:hyperlink r:id="rId9" w:history="1">
        <w:r w:rsidRPr="00DA4CCA">
          <w:rPr>
            <w:spacing w:val="2"/>
            <w:sz w:val="26"/>
            <w:szCs w:val="26"/>
            <w:shd w:val="clear" w:color="auto" w:fill="FFFFFF"/>
          </w:rPr>
          <w:t>статьей 78</w:t>
        </w:r>
      </w:hyperlink>
      <w:r w:rsidRPr="00DA4CCA">
        <w:rPr>
          <w:spacing w:val="2"/>
          <w:sz w:val="26"/>
          <w:szCs w:val="26"/>
          <w:shd w:val="clear" w:color="auto" w:fill="FFFFFF"/>
        </w:rPr>
        <w:t xml:space="preserve"> Бюджетного кодекса Российской Федерации, </w:t>
      </w:r>
      <w:hyperlink r:id="rId10" w:history="1">
        <w:r w:rsidRPr="00DA4CCA">
          <w:rPr>
            <w:spacing w:val="2"/>
            <w:sz w:val="26"/>
            <w:szCs w:val="26"/>
            <w:shd w:val="clear" w:color="auto" w:fill="FFFFFF"/>
          </w:rPr>
          <w:t>постановлением</w:t>
        </w:r>
      </w:hyperlink>
      <w:r w:rsidRPr="00DA4CCA">
        <w:rPr>
          <w:spacing w:val="2"/>
          <w:sz w:val="26"/>
          <w:szCs w:val="26"/>
          <w:shd w:val="clear" w:color="auto" w:fill="FFFFFF"/>
        </w:rPr>
        <w:t xml:space="preserve"> </w:t>
      </w:r>
      <w:r w:rsidRPr="00DA4CCA">
        <w:rPr>
          <w:spacing w:val="2"/>
          <w:sz w:val="26"/>
          <w:szCs w:val="26"/>
          <w:shd w:val="clear" w:color="auto" w:fill="FFFFFF"/>
        </w:rPr>
        <w:lastRenderedPageBreak/>
        <w:t>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DA4CCA">
        <w:rPr>
          <w:spacing w:val="2"/>
          <w:sz w:val="26"/>
          <w:szCs w:val="26"/>
          <w:shd w:val="clear" w:color="auto" w:fill="FFFFFF"/>
        </w:rPr>
        <w:t xml:space="preserve"> Федерации и отдельных положений некоторых актов Правительства Российской Федерации» </w:t>
      </w:r>
      <w:r>
        <w:rPr>
          <w:spacing w:val="2"/>
          <w:sz w:val="26"/>
          <w:szCs w:val="26"/>
          <w:shd w:val="clear" w:color="auto" w:fill="FFFFFF"/>
        </w:rPr>
        <w:t>(с изменениями и дополнениями)»</w:t>
      </w:r>
      <w:r w:rsidRPr="00136903">
        <w:rPr>
          <w:sz w:val="26"/>
          <w:szCs w:val="26"/>
        </w:rPr>
        <w:t>, руководствуясь ст. 37 Устава муниципального образования городского поселение «Город Малоярославец» Администрация муниципального образования городское поселение «Город Малоярославец»</w:t>
      </w:r>
      <w:r>
        <w:rPr>
          <w:sz w:val="26"/>
          <w:szCs w:val="26"/>
        </w:rPr>
        <w:t>.</w:t>
      </w:r>
    </w:p>
    <w:p w:rsidR="00C566B6" w:rsidRPr="00DA4CCA" w:rsidRDefault="00C566B6" w:rsidP="00C566B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DA4CCA">
        <w:rPr>
          <w:sz w:val="26"/>
          <w:szCs w:val="26"/>
        </w:rPr>
        <w:t xml:space="preserve">2. </w:t>
      </w:r>
      <w:proofErr w:type="gramStart"/>
      <w:r w:rsidRPr="00DA4CCA">
        <w:rPr>
          <w:sz w:val="26"/>
          <w:szCs w:val="26"/>
        </w:rPr>
        <w:t xml:space="preserve">Внести следующие изменения в </w:t>
      </w:r>
      <w:hyperlink r:id="rId11" w:history="1">
        <w:r w:rsidRPr="00DA4CCA">
          <w:rPr>
            <w:sz w:val="26"/>
            <w:szCs w:val="26"/>
          </w:rPr>
          <w:t>Положение</w:t>
        </w:r>
      </w:hyperlink>
      <w:r w:rsidRPr="00DA4CCA">
        <w:rPr>
          <w:sz w:val="26"/>
          <w:szCs w:val="26"/>
        </w:rPr>
        <w:t xml:space="preserve"> о порядке предоставления субсидий </w:t>
      </w:r>
      <w:r w:rsidRPr="007A17C0">
        <w:rPr>
          <w:sz w:val="26"/>
          <w:szCs w:val="26"/>
        </w:rPr>
        <w:t xml:space="preserve">СМИ, в уставном капитале которых суммарная доля участия </w:t>
      </w:r>
      <w:r>
        <w:rPr>
          <w:sz w:val="26"/>
          <w:szCs w:val="26"/>
        </w:rPr>
        <w:t>муниципального образования городское поселение «</w:t>
      </w:r>
      <w:r w:rsidRPr="007A17C0">
        <w:rPr>
          <w:sz w:val="26"/>
          <w:szCs w:val="26"/>
        </w:rPr>
        <w:t>Город Малоярославец</w:t>
      </w:r>
      <w:r>
        <w:rPr>
          <w:sz w:val="26"/>
          <w:szCs w:val="26"/>
        </w:rPr>
        <w:t>»</w:t>
      </w:r>
      <w:r w:rsidRPr="007A17C0">
        <w:rPr>
          <w:sz w:val="26"/>
          <w:szCs w:val="26"/>
        </w:rPr>
        <w:t xml:space="preserve">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</w:t>
      </w:r>
      <w:r w:rsidRPr="00136903">
        <w:rPr>
          <w:sz w:val="26"/>
          <w:szCs w:val="26"/>
        </w:rPr>
        <w:t>,</w:t>
      </w:r>
      <w:r w:rsidRPr="00DA4CCA">
        <w:rPr>
          <w:sz w:val="26"/>
          <w:szCs w:val="26"/>
        </w:rPr>
        <w:t xml:space="preserve"> утвержденное постановлением Администрации муниципального образования городское поселение «Город Малоярославец» от 27.12.2017 № 11</w:t>
      </w:r>
      <w:r>
        <w:rPr>
          <w:sz w:val="26"/>
          <w:szCs w:val="26"/>
        </w:rPr>
        <w:t>60</w:t>
      </w:r>
      <w:r w:rsidRPr="00DA4CCA">
        <w:rPr>
          <w:sz w:val="26"/>
          <w:szCs w:val="26"/>
        </w:rPr>
        <w:t xml:space="preserve"> (далее по тексту - Положение), а</w:t>
      </w:r>
      <w:proofErr w:type="gramEnd"/>
      <w:r w:rsidRPr="00DA4CCA">
        <w:rPr>
          <w:sz w:val="26"/>
          <w:szCs w:val="26"/>
        </w:rPr>
        <w:t xml:space="preserve"> именно:</w:t>
      </w:r>
    </w:p>
    <w:p w:rsidR="00C566B6" w:rsidRPr="00D10C4E" w:rsidRDefault="00C566B6" w:rsidP="00C566B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D10C4E">
        <w:rPr>
          <w:sz w:val="26"/>
          <w:szCs w:val="26"/>
        </w:rPr>
        <w:t xml:space="preserve">2.1. </w:t>
      </w:r>
      <w:hyperlink r:id="rId12" w:history="1">
        <w:r w:rsidRPr="00D10C4E">
          <w:rPr>
            <w:sz w:val="26"/>
            <w:szCs w:val="26"/>
          </w:rPr>
          <w:t>Пункт 2</w:t>
        </w:r>
      </w:hyperlink>
      <w:r w:rsidRPr="00D10C4E">
        <w:rPr>
          <w:sz w:val="26"/>
          <w:szCs w:val="26"/>
        </w:rPr>
        <w:t xml:space="preserve"> Положения изложить в следующей редакции: «Категории получателей субсидии. Право на получение субсидии имеют муниципальные предприятия, осуществляющие свою деятельность на территории муниципального образования «Город Малоярославец», имущество которых закреплено на праве хозяйственного ведения и осуществляющие свою деятельность, связанную с решением вопросов местного значения в части </w:t>
      </w:r>
      <w:r w:rsidRPr="007A17C0">
        <w:rPr>
          <w:sz w:val="26"/>
          <w:szCs w:val="26"/>
        </w:rPr>
        <w:t>по освещению деятельности органов местного самоуправления, производству и выпуску социально значимых публикаций</w:t>
      </w:r>
      <w:r w:rsidRPr="00D10C4E">
        <w:rPr>
          <w:sz w:val="26"/>
          <w:szCs w:val="26"/>
        </w:rPr>
        <w:t xml:space="preserve">, функции и полномочия </w:t>
      </w:r>
      <w:proofErr w:type="gramStart"/>
      <w:r w:rsidRPr="00D10C4E">
        <w:rPr>
          <w:sz w:val="26"/>
          <w:szCs w:val="26"/>
        </w:rPr>
        <w:t>учредителя</w:t>
      </w:r>
      <w:proofErr w:type="gramEnd"/>
      <w:r w:rsidRPr="00D10C4E">
        <w:rPr>
          <w:sz w:val="26"/>
          <w:szCs w:val="26"/>
        </w:rPr>
        <w:t xml:space="preserve"> в отношении ко</w:t>
      </w:r>
      <w:r>
        <w:rPr>
          <w:sz w:val="26"/>
          <w:szCs w:val="26"/>
        </w:rPr>
        <w:t>торых осуществляет Администрация</w:t>
      </w:r>
      <w:r w:rsidRPr="00D10C4E">
        <w:rPr>
          <w:sz w:val="26"/>
          <w:szCs w:val="26"/>
        </w:rPr>
        <w:t xml:space="preserve"> муниципального образования городское поселение «Город Малоярославец». Субсидия предоставляется в пределах бюджетных ассигнований, предусмотренных решением Городской Думы муниципального образования городское поселение  «Город Малоярославец» на текущий финансовый год, в котором планируется получение субсидии и лимитов бюджетных обязательств на цели, указанные в п. 3 настоящего Положения».</w:t>
      </w:r>
    </w:p>
    <w:p w:rsidR="00C566B6" w:rsidRPr="00BC48C4" w:rsidRDefault="00C566B6" w:rsidP="00C566B6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 xml:space="preserve">2.2. Дополнить Положение пунктом 2.1. следующего содержания: </w:t>
      </w:r>
    </w:p>
    <w:p w:rsidR="00C566B6" w:rsidRPr="00BC48C4" w:rsidRDefault="00C566B6" w:rsidP="00C566B6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 xml:space="preserve">«2.1.Сведения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4B6AE1">
        <w:rPr>
          <w:rFonts w:eastAsia="Calibri"/>
          <w:sz w:val="26"/>
          <w:szCs w:val="26"/>
          <w:lang w:eastAsia="en-US"/>
        </w:rPr>
        <w:t>«</w:t>
      </w:r>
      <w:r w:rsidRPr="00BC48C4">
        <w:rPr>
          <w:rFonts w:eastAsia="Calibri"/>
          <w:sz w:val="26"/>
          <w:szCs w:val="26"/>
          <w:lang w:eastAsia="en-US"/>
        </w:rPr>
        <w:t>Интернет</w:t>
      </w:r>
      <w:r w:rsidR="004B6AE1">
        <w:rPr>
          <w:rFonts w:eastAsia="Calibri"/>
          <w:sz w:val="26"/>
          <w:szCs w:val="26"/>
          <w:lang w:eastAsia="en-US"/>
        </w:rPr>
        <w:t>»</w:t>
      </w:r>
      <w:r w:rsidRPr="00BC48C4">
        <w:rPr>
          <w:rFonts w:eastAsia="Calibri"/>
          <w:sz w:val="26"/>
          <w:szCs w:val="26"/>
          <w:lang w:eastAsia="en-US"/>
        </w:rPr>
        <w:t xml:space="preserve"> при формировании проекта решения о бюджете (проекта решения о внесении изменений в решение о бюджете на текущий финансовый год и плановый период)».</w:t>
      </w:r>
    </w:p>
    <w:p w:rsidR="00C566B6" w:rsidRPr="00BC48C4" w:rsidRDefault="00C566B6" w:rsidP="00C566B6">
      <w:pPr>
        <w:adjustRightInd w:val="0"/>
        <w:ind w:firstLine="539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 xml:space="preserve">2.3. Дополнить Положение пунктом 2.2. следующего содержания: </w:t>
      </w:r>
    </w:p>
    <w:p w:rsidR="00C566B6" w:rsidRPr="00BC48C4" w:rsidRDefault="00C566B6" w:rsidP="00C566B6">
      <w:pPr>
        <w:adjustRightInd w:val="0"/>
        <w:ind w:firstLine="539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>«2.2. Требования, которым должны соответствовать получатели субсидий на дату подачи заявления о предоставлении субсидии:</w:t>
      </w:r>
    </w:p>
    <w:p w:rsidR="00C566B6" w:rsidRPr="00BC48C4" w:rsidRDefault="00C566B6" w:rsidP="00C566B6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66B6" w:rsidRPr="00BC48C4" w:rsidRDefault="00C566B6" w:rsidP="00C566B6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C566B6" w:rsidRPr="00BC48C4" w:rsidRDefault="00C566B6" w:rsidP="00C566B6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>- у получателя субсидии должна отсутствовать просроченная задолженность по возврату в бюджет муниципального района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бюджетом;</w:t>
      </w:r>
    </w:p>
    <w:p w:rsidR="00C566B6" w:rsidRPr="00BC48C4" w:rsidRDefault="00C566B6" w:rsidP="00C566B6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BC48C4">
        <w:rPr>
          <w:rFonts w:eastAsia="Calibri"/>
          <w:sz w:val="26"/>
          <w:szCs w:val="26"/>
          <w:lang w:eastAsia="en-US"/>
        </w:rPr>
        <w:t>- получатель субсидии не должен получать средства из бюджета муниципального образования городское поселение «Город Малоярославец» на основании иных нормативных правовых актов на цели, указанные в заявлении о предоставлении субсидии;</w:t>
      </w:r>
    </w:p>
    <w:p w:rsidR="00C566B6" w:rsidRPr="00BC48C4" w:rsidRDefault="00C566B6" w:rsidP="00C566B6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C48C4">
        <w:rPr>
          <w:rFonts w:eastAsia="Calibri"/>
          <w:sz w:val="26"/>
          <w:szCs w:val="26"/>
          <w:lang w:eastAsia="en-US"/>
        </w:rPr>
        <w:t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C48C4">
        <w:rPr>
          <w:rFonts w:eastAsia="Calibri"/>
          <w:sz w:val="26"/>
          <w:szCs w:val="26"/>
          <w:lang w:eastAsia="en-US"/>
        </w:rPr>
        <w:t>), в совокупности превышает 50 процентов»</w:t>
      </w:r>
    </w:p>
    <w:p w:rsidR="00C566B6" w:rsidRDefault="00C566B6" w:rsidP="00C566B6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C48C4">
        <w:rPr>
          <w:sz w:val="26"/>
          <w:szCs w:val="26"/>
        </w:rPr>
        <w:t xml:space="preserve">3. </w:t>
      </w:r>
      <w:r w:rsidRPr="00BC48C4">
        <w:rPr>
          <w:rFonts w:eastAsia="Calibri"/>
          <w:sz w:val="26"/>
          <w:szCs w:val="26"/>
          <w:lang w:eastAsia="en-US"/>
        </w:rPr>
        <w:t xml:space="preserve">Первый абзац п. 6 Положения изложить в следующей редакции: «В целях заключения договора лицо (получатель субсидии) в период с 11 января по 15 января текущего года представляет в администрацию </w:t>
      </w:r>
      <w:r w:rsidRPr="00BC48C4">
        <w:rPr>
          <w:sz w:val="26"/>
          <w:szCs w:val="26"/>
        </w:rPr>
        <w:t>муниципального образования городское поселение «</w:t>
      </w:r>
      <w:r w:rsidRPr="00BC48C4">
        <w:rPr>
          <w:rFonts w:eastAsia="Calibri"/>
          <w:sz w:val="26"/>
          <w:szCs w:val="26"/>
          <w:lang w:eastAsia="en-US"/>
        </w:rPr>
        <w:t>Город Малоярославец» следующие документы:».</w:t>
      </w:r>
    </w:p>
    <w:p w:rsidR="004B6AE1" w:rsidRPr="00BC48C4" w:rsidRDefault="004B6AE1" w:rsidP="00C566B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4.Пункт 11 Положения изложить в следующей редакции: «Показателями результативности является снижение кредиторской задолженности получателя субсидии на текущий финансовый год на 50 % по отношению к предыдущему финансовому году». </w:t>
      </w:r>
    </w:p>
    <w:p w:rsidR="00C566B6" w:rsidRPr="00BC48C4" w:rsidRDefault="004B6AE1" w:rsidP="00C566B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566B6" w:rsidRPr="00BC48C4">
        <w:rPr>
          <w:sz w:val="26"/>
          <w:szCs w:val="26"/>
        </w:rPr>
        <w:t xml:space="preserve">. Опубликовать настоящее Постановление 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 </w:t>
      </w:r>
    </w:p>
    <w:p w:rsidR="00C566B6" w:rsidRPr="00BC48C4" w:rsidRDefault="004B6AE1" w:rsidP="00C566B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566B6" w:rsidRPr="00BC48C4">
        <w:rPr>
          <w:sz w:val="26"/>
          <w:szCs w:val="26"/>
        </w:rPr>
        <w:t xml:space="preserve">. </w:t>
      </w:r>
      <w:proofErr w:type="gramStart"/>
      <w:r w:rsidR="00C566B6" w:rsidRPr="004B6AE1">
        <w:rPr>
          <w:sz w:val="26"/>
          <w:szCs w:val="26"/>
        </w:rPr>
        <w:t>Постановление Администрации</w:t>
      </w:r>
      <w:r w:rsidR="00C566B6" w:rsidRPr="00BC48C4">
        <w:rPr>
          <w:sz w:val="26"/>
          <w:szCs w:val="26"/>
        </w:rPr>
        <w:t xml:space="preserve"> муниципального образования городское поселение «Город Малоярославец» от 27.12.2017г. № 11</w:t>
      </w:r>
      <w:r w:rsidR="00C566B6">
        <w:rPr>
          <w:sz w:val="26"/>
          <w:szCs w:val="26"/>
        </w:rPr>
        <w:t>60</w:t>
      </w:r>
      <w:r w:rsidR="00C566B6" w:rsidRPr="00BC48C4">
        <w:rPr>
          <w:sz w:val="26"/>
          <w:szCs w:val="26"/>
        </w:rPr>
        <w:t xml:space="preserve"> «</w:t>
      </w:r>
      <w:r w:rsidR="00C566B6" w:rsidRPr="007A17C0">
        <w:rPr>
          <w:spacing w:val="2"/>
          <w:sz w:val="26"/>
          <w:szCs w:val="26"/>
          <w:shd w:val="clear" w:color="auto" w:fill="FFFFFF"/>
        </w:rPr>
        <w:t xml:space="preserve">«Об утверждении положения о порядке предоставления субсидий СМИ, в уставном капитале которых суммарная доля участия </w:t>
      </w:r>
      <w:r w:rsidR="00C566B6">
        <w:rPr>
          <w:spacing w:val="2"/>
          <w:sz w:val="26"/>
          <w:szCs w:val="26"/>
          <w:shd w:val="clear" w:color="auto" w:fill="FFFFFF"/>
        </w:rPr>
        <w:t xml:space="preserve">муниципального образования городское поселение </w:t>
      </w:r>
      <w:r w:rsidR="00C566B6" w:rsidRPr="004B6AE1">
        <w:rPr>
          <w:spacing w:val="2"/>
          <w:sz w:val="26"/>
          <w:szCs w:val="26"/>
          <w:shd w:val="clear" w:color="auto" w:fill="FFFFFF"/>
        </w:rPr>
        <w:t>МО ГП</w:t>
      </w:r>
      <w:r w:rsidR="00C566B6" w:rsidRPr="007A17C0">
        <w:rPr>
          <w:spacing w:val="2"/>
          <w:sz w:val="26"/>
          <w:szCs w:val="26"/>
          <w:shd w:val="clear" w:color="auto" w:fill="FFFFFF"/>
        </w:rPr>
        <w:t xml:space="preserve"> «Город Малоярославец» составляет не менее 100 процентов, на возмещение затрат по освещению деятельност</w:t>
      </w:r>
      <w:r w:rsidR="00C566B6">
        <w:rPr>
          <w:spacing w:val="2"/>
          <w:sz w:val="26"/>
          <w:szCs w:val="26"/>
          <w:shd w:val="clear" w:color="auto" w:fill="FFFFFF"/>
        </w:rPr>
        <w:t>и</w:t>
      </w:r>
      <w:r w:rsidR="00C566B6" w:rsidRPr="007A17C0">
        <w:rPr>
          <w:spacing w:val="2"/>
          <w:sz w:val="26"/>
          <w:szCs w:val="26"/>
          <w:shd w:val="clear" w:color="auto" w:fill="FFFFFF"/>
        </w:rPr>
        <w:t xml:space="preserve"> органов местного самоуправления, производству и выпуску социально значимых публикаций»</w:t>
      </w:r>
      <w:r w:rsidR="00C566B6">
        <w:rPr>
          <w:spacing w:val="2"/>
          <w:sz w:val="26"/>
          <w:szCs w:val="26"/>
          <w:shd w:val="clear" w:color="auto" w:fill="FFFFFF"/>
        </w:rPr>
        <w:t xml:space="preserve"> </w:t>
      </w:r>
      <w:r w:rsidR="00C566B6" w:rsidRPr="00BC48C4">
        <w:rPr>
          <w:sz w:val="26"/>
          <w:szCs w:val="26"/>
        </w:rPr>
        <w:t>с изменениями и дополнениями разместить</w:t>
      </w:r>
      <w:proofErr w:type="gramEnd"/>
      <w:r w:rsidR="00C566B6" w:rsidRPr="00BC48C4">
        <w:rPr>
          <w:sz w:val="26"/>
          <w:szCs w:val="26"/>
        </w:rPr>
        <w:t xml:space="preserve"> в едином портале бюджетной системы Российской Федерации в информационно-телекоммуникационной сети «Интернет».</w:t>
      </w:r>
    </w:p>
    <w:p w:rsidR="00C566B6" w:rsidRPr="00BC48C4" w:rsidRDefault="004B6AE1" w:rsidP="00C566B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566B6" w:rsidRPr="00BC48C4">
        <w:rPr>
          <w:sz w:val="26"/>
          <w:szCs w:val="26"/>
        </w:rPr>
        <w:t xml:space="preserve">. Настоящее Постановление вступает в силу со дня подписания, распространяет свое действие на правоотношения, возникшие с  01.06.2021 и подлежит </w:t>
      </w:r>
      <w:proofErr w:type="gramStart"/>
      <w:r w:rsidR="00C566B6" w:rsidRPr="00BC48C4">
        <w:rPr>
          <w:sz w:val="26"/>
          <w:szCs w:val="26"/>
        </w:rPr>
        <w:t>официальному</w:t>
      </w:r>
      <w:proofErr w:type="gramEnd"/>
      <w:r w:rsidR="00C566B6" w:rsidRPr="00BC48C4">
        <w:rPr>
          <w:sz w:val="26"/>
          <w:szCs w:val="26"/>
        </w:rPr>
        <w:t xml:space="preserve"> </w:t>
      </w:r>
      <w:proofErr w:type="spellStart"/>
      <w:r w:rsidR="00C566B6" w:rsidRPr="00BC48C4">
        <w:rPr>
          <w:sz w:val="26"/>
          <w:szCs w:val="26"/>
        </w:rPr>
        <w:t>публикованию</w:t>
      </w:r>
      <w:proofErr w:type="spellEnd"/>
      <w:r w:rsidR="00C566B6" w:rsidRPr="00BC48C4">
        <w:rPr>
          <w:sz w:val="26"/>
          <w:szCs w:val="26"/>
        </w:rPr>
        <w:t>.</w:t>
      </w:r>
    </w:p>
    <w:p w:rsidR="00C566B6" w:rsidRPr="00BC48C4" w:rsidRDefault="004B6AE1" w:rsidP="00C566B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566B6" w:rsidRPr="00BC48C4">
        <w:rPr>
          <w:sz w:val="26"/>
          <w:szCs w:val="26"/>
        </w:rPr>
        <w:t xml:space="preserve">. </w:t>
      </w:r>
      <w:proofErr w:type="gramStart"/>
      <w:r w:rsidR="00C566B6" w:rsidRPr="00BC48C4">
        <w:rPr>
          <w:sz w:val="26"/>
          <w:szCs w:val="26"/>
        </w:rPr>
        <w:t>Контроль за</w:t>
      </w:r>
      <w:proofErr w:type="gramEnd"/>
      <w:r w:rsidR="00C566B6" w:rsidRPr="00BC48C4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C566B6" w:rsidRDefault="00C566B6" w:rsidP="00C566B6">
      <w:pPr>
        <w:widowControl w:val="0"/>
        <w:autoSpaceDE w:val="0"/>
        <w:autoSpaceDN w:val="0"/>
        <w:jc w:val="both"/>
        <w:rPr>
          <w:szCs w:val="20"/>
        </w:rPr>
      </w:pPr>
    </w:p>
    <w:p w:rsidR="004B6AE1" w:rsidRPr="00BC48C4" w:rsidRDefault="004B6AE1" w:rsidP="00C566B6">
      <w:pPr>
        <w:widowControl w:val="0"/>
        <w:autoSpaceDE w:val="0"/>
        <w:autoSpaceDN w:val="0"/>
        <w:jc w:val="both"/>
        <w:rPr>
          <w:szCs w:val="20"/>
        </w:rPr>
      </w:pPr>
    </w:p>
    <w:p w:rsidR="008230BF" w:rsidRPr="00C923CB" w:rsidRDefault="00C566B6" w:rsidP="008230BF">
      <w:pPr>
        <w:rPr>
          <w:sz w:val="26"/>
          <w:szCs w:val="26"/>
        </w:rPr>
      </w:pPr>
      <w:r w:rsidRPr="00BC48C4">
        <w:rPr>
          <w:rFonts w:eastAsia="Calibri"/>
          <w:b/>
          <w:sz w:val="26"/>
          <w:szCs w:val="26"/>
          <w:lang w:eastAsia="en-US"/>
        </w:rPr>
        <w:t>Глава Администрации</w:t>
      </w:r>
      <w:r w:rsidRPr="00BC48C4">
        <w:rPr>
          <w:rFonts w:eastAsia="Calibri"/>
          <w:b/>
          <w:sz w:val="26"/>
          <w:szCs w:val="26"/>
          <w:lang w:eastAsia="en-US"/>
        </w:rPr>
        <w:tab/>
      </w:r>
      <w:r w:rsidRPr="00BC48C4">
        <w:rPr>
          <w:rFonts w:eastAsia="Calibri"/>
          <w:b/>
          <w:sz w:val="26"/>
          <w:szCs w:val="26"/>
          <w:lang w:eastAsia="en-US"/>
        </w:rPr>
        <w:tab/>
      </w:r>
      <w:r w:rsidRPr="00BC48C4">
        <w:rPr>
          <w:rFonts w:eastAsia="Calibri"/>
          <w:b/>
          <w:sz w:val="26"/>
          <w:szCs w:val="26"/>
          <w:lang w:eastAsia="en-US"/>
        </w:rPr>
        <w:tab/>
      </w:r>
      <w:r w:rsidRPr="00BC48C4">
        <w:rPr>
          <w:rFonts w:eastAsia="Calibri"/>
          <w:b/>
          <w:sz w:val="26"/>
          <w:szCs w:val="26"/>
          <w:lang w:eastAsia="en-US"/>
        </w:rPr>
        <w:tab/>
      </w:r>
      <w:r w:rsidRPr="00BC48C4">
        <w:rPr>
          <w:rFonts w:eastAsia="Calibri"/>
          <w:b/>
          <w:sz w:val="26"/>
          <w:szCs w:val="26"/>
          <w:lang w:eastAsia="en-US"/>
        </w:rPr>
        <w:tab/>
      </w:r>
      <w:r w:rsidRPr="00BC48C4">
        <w:rPr>
          <w:rFonts w:eastAsia="Calibri"/>
          <w:b/>
          <w:sz w:val="26"/>
          <w:szCs w:val="26"/>
          <w:lang w:eastAsia="en-US"/>
        </w:rPr>
        <w:tab/>
        <w:t xml:space="preserve">   </w:t>
      </w:r>
      <w:r w:rsidRPr="00BC48C4">
        <w:rPr>
          <w:rFonts w:eastAsia="Calibri"/>
          <w:b/>
          <w:sz w:val="26"/>
          <w:szCs w:val="26"/>
          <w:lang w:eastAsia="en-US"/>
        </w:rPr>
        <w:tab/>
        <w:t xml:space="preserve">        М.А. Крылов</w:t>
      </w:r>
    </w:p>
    <w:sectPr w:rsidR="008230BF" w:rsidRPr="00C923CB" w:rsidSect="00887F2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0637C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3B6A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6A6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09DD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4906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6AE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87BEA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2F77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12E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87F22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0C6A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0E3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6CF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0EE3"/>
    <w:rsid w:val="009D1DE3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3CA"/>
    <w:rsid w:val="00B26A53"/>
    <w:rsid w:val="00B31751"/>
    <w:rsid w:val="00B31B54"/>
    <w:rsid w:val="00B32003"/>
    <w:rsid w:val="00B358B9"/>
    <w:rsid w:val="00B40C36"/>
    <w:rsid w:val="00B429CB"/>
    <w:rsid w:val="00B43FDA"/>
    <w:rsid w:val="00B465CD"/>
    <w:rsid w:val="00B4740F"/>
    <w:rsid w:val="00B47C08"/>
    <w:rsid w:val="00B52FA8"/>
    <w:rsid w:val="00B557D7"/>
    <w:rsid w:val="00B5758F"/>
    <w:rsid w:val="00B578F3"/>
    <w:rsid w:val="00B60740"/>
    <w:rsid w:val="00B62B6E"/>
    <w:rsid w:val="00B63669"/>
    <w:rsid w:val="00B6742C"/>
    <w:rsid w:val="00B72A6E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0FA"/>
    <w:rsid w:val="00BB66E9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34DF"/>
    <w:rsid w:val="00BE37D5"/>
    <w:rsid w:val="00BE6137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566B6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326B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914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17BC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B76A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4865BCC2B46DA5C7DAAAB5ACDD001FECC11DDFF0EED26772B8A0AE4269D2B3CE1A7742D0AD26E74F8170FA3CDD2864D55F31F0952E894bCh4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3C99E42B9C4335F5AAB1D1C38D9324F336A3E2FE61B7F29F389E87ADDE7AB74FD6E5C3A352C357214E377E8FA4CE59B165AF215A32C4C4677A5C9C4c3h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C99E42B9C4335F5AAB1D1C38D9324F336A3E2FE61B7F29F389E87ADDE7AB74FD6E5C3A352C357214E377E8F84CE59B165AF215A32C4C4677A5C9C4c3h9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5B8F963A2444AF2D8AA23A32E58E8CFBB069FFA988ADE93BB01BA2CE94CE0F369D96B74C210CFDD8DDAB596F9A39FB5357237304AA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B8F963A2444AF2D8AA23A32E58E8CFBC0F98F49C8EDE93BB01BA2CE94CE0F369D96B74C2189F8CC984ECC5BAE893B52C6E3630B6BDE71B47A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76C5-1E19-44B5-A2CF-673FAC4C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8</cp:revision>
  <cp:lastPrinted>2021-12-29T05:52:00Z</cp:lastPrinted>
  <dcterms:created xsi:type="dcterms:W3CDTF">2021-12-29T05:11:00Z</dcterms:created>
  <dcterms:modified xsi:type="dcterms:W3CDTF">2021-12-29T07:06:00Z</dcterms:modified>
</cp:coreProperties>
</file>