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5B" w:rsidRPr="00BC514A" w:rsidRDefault="004F015B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6E348BA" wp14:editId="1869DD24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15B" w:rsidRPr="00A63BCF" w:rsidRDefault="004F015B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4F015B" w:rsidRPr="00A63BCF" w:rsidRDefault="004F015B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4F015B" w:rsidRPr="00A63BCF" w:rsidRDefault="004F015B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4F015B" w:rsidRPr="00A63BCF" w:rsidRDefault="004F015B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4F015B" w:rsidRPr="00A63BCF" w:rsidRDefault="004F015B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4F015B" w:rsidRPr="00A63BCF" w:rsidRDefault="004F015B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4F015B" w:rsidRPr="00BC514A" w:rsidRDefault="004F015B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4F015B" w:rsidRPr="00A63BCF" w:rsidRDefault="004F015B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4F015B" w:rsidRPr="00BC514A" w:rsidRDefault="004F015B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4F015B" w:rsidRPr="00BC514A" w:rsidRDefault="004F015B" w:rsidP="004F015B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10.01.2022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="004754C4">
        <w:rPr>
          <w:b/>
          <w:sz w:val="26"/>
          <w:szCs w:val="26"/>
          <w:lang w:eastAsia="ru-RU"/>
        </w:rPr>
        <w:t xml:space="preserve">   </w:t>
      </w:r>
      <w:bookmarkStart w:id="0" w:name="_GoBack"/>
      <w:bookmarkEnd w:id="0"/>
      <w:r>
        <w:rPr>
          <w:b/>
          <w:sz w:val="26"/>
          <w:szCs w:val="26"/>
          <w:lang w:eastAsia="ru-RU"/>
        </w:rPr>
        <w:t xml:space="preserve">             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</w:t>
      </w:r>
    </w:p>
    <w:p w:rsidR="004F015B" w:rsidRDefault="004F015B" w:rsidP="00AC7F07">
      <w:pPr>
        <w:jc w:val="both"/>
        <w:rPr>
          <w:b/>
          <w:sz w:val="26"/>
          <w:szCs w:val="26"/>
        </w:rPr>
      </w:pPr>
    </w:p>
    <w:p w:rsidR="004F015B" w:rsidRPr="00AC7F07" w:rsidRDefault="004F015B" w:rsidP="00AC7F07">
      <w:pPr>
        <w:jc w:val="both"/>
        <w:rPr>
          <w:b/>
          <w:sz w:val="26"/>
          <w:szCs w:val="26"/>
        </w:rPr>
      </w:pPr>
      <w:r w:rsidRPr="00AC7F07">
        <w:rPr>
          <w:b/>
          <w:sz w:val="26"/>
          <w:szCs w:val="26"/>
        </w:rPr>
        <w:t>Об утверждении списка мест</w:t>
      </w:r>
    </w:p>
    <w:p w:rsidR="004F015B" w:rsidRPr="00AC7F07" w:rsidRDefault="004F015B" w:rsidP="00AC7F07">
      <w:pPr>
        <w:jc w:val="both"/>
        <w:rPr>
          <w:b/>
          <w:sz w:val="26"/>
          <w:szCs w:val="26"/>
        </w:rPr>
      </w:pPr>
      <w:r w:rsidRPr="00AC7F07">
        <w:rPr>
          <w:b/>
          <w:sz w:val="26"/>
          <w:szCs w:val="26"/>
        </w:rPr>
        <w:t xml:space="preserve">(площадок) для временного складирования </w:t>
      </w:r>
    </w:p>
    <w:p w:rsidR="004F015B" w:rsidRPr="00AC7F07" w:rsidRDefault="004F015B" w:rsidP="00AC7F0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снега в зимний период 2022</w:t>
      </w:r>
      <w:r w:rsidRPr="00AC7F07">
        <w:rPr>
          <w:b/>
          <w:sz w:val="26"/>
          <w:szCs w:val="26"/>
        </w:rPr>
        <w:t xml:space="preserve"> года</w:t>
      </w:r>
    </w:p>
    <w:p w:rsidR="004F015B" w:rsidRDefault="004F015B" w:rsidP="00AC7F07">
      <w:pPr>
        <w:jc w:val="both"/>
        <w:rPr>
          <w:b/>
          <w:i/>
          <w:sz w:val="26"/>
          <w:szCs w:val="26"/>
        </w:rPr>
      </w:pPr>
    </w:p>
    <w:p w:rsidR="004F015B" w:rsidRDefault="004F015B" w:rsidP="003C655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предложения о подготовке площадок в зимний период 2022 года для выгрузки снега с придомовых и городских территорий с целью обеспечения должного уровня благоустройства и содержания городских территорий в соответствии с п. 4.1 Правил благоустройства и озеленения муниципального образования городское поселение «Город Малоярославец», руководствуясь ст. 37 Уставом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 </w:t>
      </w:r>
      <w:proofErr w:type="gramEnd"/>
    </w:p>
    <w:p w:rsidR="004F015B" w:rsidRDefault="004F015B" w:rsidP="00AC7F07">
      <w:pPr>
        <w:ind w:firstLine="709"/>
        <w:jc w:val="both"/>
        <w:rPr>
          <w:sz w:val="26"/>
          <w:szCs w:val="26"/>
        </w:rPr>
      </w:pPr>
    </w:p>
    <w:p w:rsidR="004F015B" w:rsidRDefault="004F015B" w:rsidP="00AC7F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4F015B" w:rsidRDefault="004F015B" w:rsidP="00AC7F07">
      <w:pPr>
        <w:ind w:firstLine="709"/>
        <w:jc w:val="center"/>
        <w:rPr>
          <w:b/>
          <w:sz w:val="26"/>
          <w:szCs w:val="26"/>
        </w:rPr>
      </w:pPr>
    </w:p>
    <w:p w:rsidR="004F015B" w:rsidRDefault="004F015B" w:rsidP="004F015B">
      <w:pPr>
        <w:suppressAutoHyphens w:val="0"/>
        <w:autoSpaceDN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список мест (площадок) для временного складирования снега в зимний период 2022 года на территории муниципального образования городское поселение «Город Малоярославец», согласно приложению (схемы) №1: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-ул. Турецкая (площадка между въездом на территорию СНТ «Зерно» и ограждением ливневых очистных сооружений»);</w:t>
      </w:r>
    </w:p>
    <w:p w:rsidR="004F015B" w:rsidRDefault="004F015B" w:rsidP="004F015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-ул. Мирная (площадка перед съездом к ГО «Строитель»);  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-ул. Щорса (площадка за МЖД №9);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-ул. Медвежья поляна (площадка слева от дороги);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-Медвежий проезд (площадка напротив СНТ «Автомагистраль»);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-ул. Зимняя (площадка напротив домов № 17,  № 19);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-ул. Коммунистическая (площадка перед ООО НПО «</w:t>
      </w:r>
      <w:proofErr w:type="spellStart"/>
      <w:r>
        <w:rPr>
          <w:sz w:val="26"/>
          <w:szCs w:val="26"/>
        </w:rPr>
        <w:t>ФармВИЛАР</w:t>
      </w:r>
      <w:proofErr w:type="spellEnd"/>
      <w:r>
        <w:rPr>
          <w:sz w:val="26"/>
          <w:szCs w:val="26"/>
        </w:rPr>
        <w:t xml:space="preserve">»; 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-ул. Заречная (площадка между ул. Рождественская и ул. Донская).</w:t>
      </w:r>
    </w:p>
    <w:p w:rsidR="004F015B" w:rsidRDefault="004F015B" w:rsidP="004F015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Обеспечить опубликование настоящего постановления на официальном сайте Администрации муниципального образования городское поселение «Город Малоярославец» в </w:t>
      </w:r>
      <w:r>
        <w:rPr>
          <w:color w:val="000000"/>
          <w:sz w:val="26"/>
          <w:szCs w:val="26"/>
          <w:shd w:val="clear" w:color="auto" w:fill="FFFFFF"/>
        </w:rPr>
        <w:t>информационно-телекоммуникационной сети «Интернет» и</w:t>
      </w:r>
      <w:r>
        <w:rPr>
          <w:sz w:val="26"/>
          <w:szCs w:val="26"/>
        </w:rPr>
        <w:t xml:space="preserve"> в газете «Малоярославецкий край».</w:t>
      </w:r>
    </w:p>
    <w:p w:rsidR="004F015B" w:rsidRDefault="004F015B" w:rsidP="004F015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3C6551">
        <w:rPr>
          <w:sz w:val="26"/>
          <w:szCs w:val="26"/>
        </w:rPr>
        <w:t>Контроль за</w:t>
      </w:r>
      <w:proofErr w:type="gramEnd"/>
      <w:r w:rsidRPr="003C6551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Pr="003C6551">
        <w:rPr>
          <w:color w:val="000000"/>
          <w:sz w:val="26"/>
          <w:szCs w:val="26"/>
          <w:shd w:val="clear" w:color="auto" w:fill="FFFFFF"/>
        </w:rPr>
        <w:t xml:space="preserve">по жилищно-коммунальному хозяйству, имуществу и </w:t>
      </w:r>
      <w:r w:rsidRPr="003C6551">
        <w:rPr>
          <w:color w:val="000000"/>
          <w:sz w:val="26"/>
          <w:szCs w:val="26"/>
          <w:shd w:val="clear" w:color="auto" w:fill="FFFFFF"/>
        </w:rPr>
        <w:lastRenderedPageBreak/>
        <w:t>комплексному развитию - начальник отдела по управлению муниципальным имуществом и жилищно-коммунальному хозяйству</w:t>
      </w:r>
      <w:r w:rsidRPr="003C6551">
        <w:rPr>
          <w:sz w:val="26"/>
          <w:szCs w:val="26"/>
        </w:rPr>
        <w:t xml:space="preserve"> </w:t>
      </w:r>
      <w:r>
        <w:rPr>
          <w:sz w:val="26"/>
          <w:szCs w:val="26"/>
        </w:rPr>
        <w:t>Трофимову Галину Геннадьевну.</w:t>
      </w:r>
    </w:p>
    <w:p w:rsidR="004F015B" w:rsidRDefault="004F015B" w:rsidP="004F015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 Настоящее постановление вступает в силу со дня его подписания.</w:t>
      </w: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</w:p>
    <w:p w:rsidR="004F015B" w:rsidRDefault="004F015B" w:rsidP="004F015B">
      <w:pPr>
        <w:spacing w:line="276" w:lineRule="auto"/>
        <w:jc w:val="both"/>
        <w:rPr>
          <w:sz w:val="26"/>
          <w:szCs w:val="26"/>
        </w:rPr>
      </w:pPr>
    </w:p>
    <w:p w:rsidR="004F015B" w:rsidRDefault="004F015B" w:rsidP="004F015B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                                                                                  М.А. Крылов</w:t>
      </w:r>
    </w:p>
    <w:sectPr w:rsidR="004F015B" w:rsidSect="0034102F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00541"/>
    <w:multiLevelType w:val="hybridMultilevel"/>
    <w:tmpl w:val="A4E43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6717F"/>
    <w:multiLevelType w:val="hybridMultilevel"/>
    <w:tmpl w:val="AE186A10"/>
    <w:lvl w:ilvl="0" w:tplc="7376036E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7DE45A25"/>
    <w:multiLevelType w:val="hybridMultilevel"/>
    <w:tmpl w:val="C27818BC"/>
    <w:lvl w:ilvl="0" w:tplc="06728BB2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D6A9F"/>
    <w:rsid w:val="0015034D"/>
    <w:rsid w:val="00165576"/>
    <w:rsid w:val="00170355"/>
    <w:rsid w:val="00187971"/>
    <w:rsid w:val="0034102F"/>
    <w:rsid w:val="003C6551"/>
    <w:rsid w:val="00425E0D"/>
    <w:rsid w:val="004754C4"/>
    <w:rsid w:val="00481F6A"/>
    <w:rsid w:val="004F015B"/>
    <w:rsid w:val="005770B9"/>
    <w:rsid w:val="00590687"/>
    <w:rsid w:val="005F1E55"/>
    <w:rsid w:val="00840987"/>
    <w:rsid w:val="009227FE"/>
    <w:rsid w:val="009471C2"/>
    <w:rsid w:val="00A07388"/>
    <w:rsid w:val="00AC7F07"/>
    <w:rsid w:val="00B7108A"/>
    <w:rsid w:val="00C03745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03745"/>
    <w:pPr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2022-01-10T08:00:00Z</cp:lastPrinted>
  <dcterms:created xsi:type="dcterms:W3CDTF">2022-01-06T10:13:00Z</dcterms:created>
  <dcterms:modified xsi:type="dcterms:W3CDTF">2022-01-11T12:34:00Z</dcterms:modified>
</cp:coreProperties>
</file>