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B90F7C" w:rsidRDefault="003A24E7" w:rsidP="003A24E7">
      <w:pPr>
        <w:pStyle w:val="a8"/>
        <w:spacing w:line="360" w:lineRule="auto"/>
        <w:rPr>
          <w:rFonts w:ascii="Georgia" w:hAnsi="Georgia"/>
          <w:sz w:val="26"/>
          <w:szCs w:val="26"/>
        </w:rPr>
      </w:pPr>
      <w:r w:rsidRPr="00B90F7C">
        <w:rPr>
          <w:rFonts w:ascii="Georgia" w:hAnsi="Georgia"/>
          <w:sz w:val="26"/>
          <w:szCs w:val="26"/>
        </w:rPr>
        <w:t>К А Л У Ж С К А Я   О Б Л А С Т Ь</w:t>
      </w:r>
    </w:p>
    <w:p w:rsidR="003A24E7" w:rsidRPr="00B90F7C" w:rsidRDefault="003A24E7" w:rsidP="003A24E7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B90F7C">
        <w:rPr>
          <w:rFonts w:ascii="Georgia" w:hAnsi="Georgia"/>
          <w:sz w:val="26"/>
          <w:szCs w:val="26"/>
        </w:rPr>
        <w:t>МАЛОЯРОСЛАВЕЦКИЙ РАЙОН</w:t>
      </w:r>
    </w:p>
    <w:p w:rsidR="003A24E7" w:rsidRPr="00B90F7C" w:rsidRDefault="003A24E7" w:rsidP="003A24E7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B90F7C">
        <w:rPr>
          <w:rFonts w:ascii="Georgia" w:hAnsi="Georgia"/>
          <w:sz w:val="26"/>
          <w:szCs w:val="26"/>
        </w:rPr>
        <w:t>ГОРОДСКАЯ ДУМА</w:t>
      </w:r>
    </w:p>
    <w:p w:rsidR="003A24E7" w:rsidRPr="00B90F7C" w:rsidRDefault="003A24E7" w:rsidP="003A24E7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B90F7C">
        <w:rPr>
          <w:rFonts w:ascii="Georgia" w:hAnsi="Georgia"/>
          <w:sz w:val="26"/>
          <w:szCs w:val="26"/>
        </w:rPr>
        <w:t>ГОРОДСКОГО ПОСЕЛЕНИЯ</w:t>
      </w:r>
    </w:p>
    <w:p w:rsidR="003A24E7" w:rsidRPr="00B90F7C" w:rsidRDefault="003A24E7" w:rsidP="003A24E7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B90F7C">
        <w:rPr>
          <w:rFonts w:ascii="Georgia" w:hAnsi="Georgia"/>
          <w:sz w:val="26"/>
          <w:szCs w:val="26"/>
        </w:rPr>
        <w:t>«ГОРОД МАЛОЯРОСЛАВЕЦ»</w:t>
      </w:r>
    </w:p>
    <w:p w:rsidR="003A24E7" w:rsidRPr="00B90F7C" w:rsidRDefault="003A24E7" w:rsidP="00942E52">
      <w:pPr>
        <w:pStyle w:val="a8"/>
        <w:rPr>
          <w:rFonts w:ascii="Georgia" w:hAnsi="Georgia"/>
          <w:sz w:val="26"/>
          <w:szCs w:val="26"/>
        </w:rPr>
      </w:pPr>
    </w:p>
    <w:p w:rsidR="003A24E7" w:rsidRPr="00B90F7C" w:rsidRDefault="003A24E7" w:rsidP="00942E52">
      <w:pPr>
        <w:pStyle w:val="aa"/>
        <w:rPr>
          <w:sz w:val="26"/>
          <w:szCs w:val="26"/>
        </w:rPr>
      </w:pPr>
      <w:r w:rsidRPr="00B90F7C">
        <w:rPr>
          <w:sz w:val="26"/>
          <w:szCs w:val="26"/>
        </w:rPr>
        <w:t>Р Е Ш Е Н И Е</w:t>
      </w:r>
    </w:p>
    <w:p w:rsidR="003A24E7" w:rsidRPr="00B90F7C" w:rsidRDefault="00AA70BF" w:rsidP="005D679A">
      <w:pPr>
        <w:pBdr>
          <w:top w:val="thinThickMediumGap" w:sz="24" w:space="0" w:color="auto"/>
        </w:pBdr>
        <w:spacing w:afterLines="60" w:after="1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5D679A">
        <w:rPr>
          <w:b/>
          <w:sz w:val="26"/>
          <w:szCs w:val="26"/>
        </w:rPr>
        <w:t>24</w:t>
      </w:r>
      <w:r w:rsidR="00B41DA2">
        <w:rPr>
          <w:b/>
          <w:sz w:val="26"/>
          <w:szCs w:val="26"/>
        </w:rPr>
        <w:t xml:space="preserve"> </w:t>
      </w:r>
      <w:r w:rsidR="005D679A">
        <w:rPr>
          <w:b/>
          <w:sz w:val="26"/>
          <w:szCs w:val="26"/>
        </w:rPr>
        <w:t>ноября</w:t>
      </w:r>
      <w:r>
        <w:rPr>
          <w:b/>
          <w:sz w:val="26"/>
          <w:szCs w:val="26"/>
        </w:rPr>
        <w:t xml:space="preserve"> </w:t>
      </w:r>
      <w:r w:rsidR="00072A58" w:rsidRPr="00B90F7C">
        <w:rPr>
          <w:b/>
          <w:sz w:val="26"/>
          <w:szCs w:val="26"/>
        </w:rPr>
        <w:t xml:space="preserve">2022 </w:t>
      </w:r>
      <w:r w:rsidR="00942E52" w:rsidRPr="00B90F7C">
        <w:rPr>
          <w:b/>
          <w:sz w:val="26"/>
          <w:szCs w:val="26"/>
        </w:rPr>
        <w:t>года</w:t>
      </w:r>
      <w:r w:rsidR="009F0D7F" w:rsidRPr="00B90F7C">
        <w:rPr>
          <w:b/>
          <w:sz w:val="26"/>
          <w:szCs w:val="26"/>
        </w:rPr>
        <w:tab/>
      </w:r>
      <w:r w:rsidR="009F0D7F" w:rsidRPr="00B90F7C">
        <w:rPr>
          <w:b/>
          <w:sz w:val="26"/>
          <w:szCs w:val="26"/>
        </w:rPr>
        <w:tab/>
      </w:r>
      <w:r w:rsidR="009F0D7F" w:rsidRPr="00B90F7C">
        <w:rPr>
          <w:b/>
          <w:sz w:val="26"/>
          <w:szCs w:val="26"/>
        </w:rPr>
        <w:tab/>
      </w:r>
      <w:r w:rsidR="009F0D7F" w:rsidRPr="00B90F7C">
        <w:rPr>
          <w:b/>
          <w:sz w:val="26"/>
          <w:szCs w:val="26"/>
        </w:rPr>
        <w:tab/>
      </w:r>
      <w:r w:rsidR="008D0D24">
        <w:rPr>
          <w:b/>
          <w:sz w:val="26"/>
          <w:szCs w:val="26"/>
        </w:rPr>
        <w:tab/>
      </w:r>
      <w:r w:rsidR="009F0D7F" w:rsidRPr="00B90F7C">
        <w:rPr>
          <w:b/>
          <w:sz w:val="26"/>
          <w:szCs w:val="26"/>
        </w:rPr>
        <w:tab/>
      </w:r>
      <w:r w:rsidR="009F0D7F" w:rsidRPr="00B90F7C">
        <w:rPr>
          <w:b/>
          <w:sz w:val="26"/>
          <w:szCs w:val="26"/>
        </w:rPr>
        <w:tab/>
      </w:r>
      <w:r w:rsidR="009F0D7F" w:rsidRPr="00B90F7C">
        <w:rPr>
          <w:b/>
          <w:sz w:val="26"/>
          <w:szCs w:val="26"/>
        </w:rPr>
        <w:tab/>
      </w:r>
      <w:r w:rsidR="00B90F7C" w:rsidRPr="00B90F7C">
        <w:rPr>
          <w:b/>
          <w:sz w:val="26"/>
          <w:szCs w:val="26"/>
        </w:rPr>
        <w:tab/>
      </w:r>
      <w:r w:rsidR="002C2C05">
        <w:rPr>
          <w:b/>
          <w:sz w:val="26"/>
          <w:szCs w:val="26"/>
        </w:rPr>
        <w:tab/>
      </w:r>
      <w:r w:rsidR="003A24E7" w:rsidRPr="00B90F7C">
        <w:rPr>
          <w:b/>
          <w:sz w:val="26"/>
          <w:szCs w:val="26"/>
        </w:rPr>
        <w:t>№</w:t>
      </w:r>
      <w:r w:rsidR="00B41DA2">
        <w:rPr>
          <w:b/>
          <w:sz w:val="26"/>
          <w:szCs w:val="26"/>
        </w:rPr>
        <w:t xml:space="preserve"> 229</w:t>
      </w:r>
    </w:p>
    <w:p w:rsidR="008D0D24" w:rsidRDefault="008D0D24" w:rsidP="005D679A">
      <w:pPr>
        <w:pStyle w:val="af1"/>
        <w:spacing w:afterLines="60" w:after="144"/>
        <w:ind w:right="3117"/>
        <w:jc w:val="both"/>
        <w:rPr>
          <w:b/>
        </w:rPr>
      </w:pPr>
    </w:p>
    <w:p w:rsidR="00DD460C" w:rsidRPr="008F190D" w:rsidRDefault="00DD460C" w:rsidP="005D679A">
      <w:pPr>
        <w:pStyle w:val="af1"/>
        <w:spacing w:afterLines="60" w:after="144"/>
        <w:ind w:right="3117"/>
        <w:jc w:val="both"/>
        <w:rPr>
          <w:b/>
        </w:rPr>
      </w:pPr>
      <w:r>
        <w:rPr>
          <w:b/>
        </w:rPr>
        <w:t>«О</w:t>
      </w:r>
      <w:r w:rsidRPr="00DD460C">
        <w:rPr>
          <w:b/>
        </w:rPr>
        <w:t>б утверждении перечня услуг, которые являются необходимыми</w:t>
      </w:r>
      <w:r>
        <w:rPr>
          <w:b/>
        </w:rPr>
        <w:t xml:space="preserve"> </w:t>
      </w:r>
      <w:r w:rsidRPr="00DD460C">
        <w:rPr>
          <w:b/>
        </w:rPr>
        <w:t>и обязательными для предоставления муниципальных услуг</w:t>
      </w:r>
      <w:r>
        <w:rPr>
          <w:b/>
        </w:rPr>
        <w:t xml:space="preserve">» </w:t>
      </w:r>
    </w:p>
    <w:p w:rsidR="008D0D24" w:rsidRDefault="008D0D24" w:rsidP="00DD460C">
      <w:pPr>
        <w:pStyle w:val="af1"/>
        <w:ind w:firstLine="709"/>
        <w:jc w:val="both"/>
        <w:rPr>
          <w:sz w:val="25"/>
          <w:szCs w:val="25"/>
        </w:rPr>
      </w:pPr>
    </w:p>
    <w:p w:rsidR="00DD460C" w:rsidRPr="00DD460C" w:rsidRDefault="00DD460C" w:rsidP="00DD460C">
      <w:pPr>
        <w:pStyle w:val="af1"/>
        <w:ind w:firstLine="709"/>
        <w:jc w:val="both"/>
        <w:rPr>
          <w:sz w:val="25"/>
          <w:szCs w:val="25"/>
        </w:rPr>
      </w:pPr>
      <w:r w:rsidRPr="00DD460C">
        <w:rPr>
          <w:sz w:val="25"/>
          <w:szCs w:val="25"/>
        </w:rPr>
        <w:t xml:space="preserve">Во исполнение требований </w:t>
      </w:r>
      <w:hyperlink r:id="rId10" w:history="1">
        <w:r w:rsidRPr="00DD460C">
          <w:rPr>
            <w:sz w:val="25"/>
            <w:szCs w:val="25"/>
          </w:rPr>
          <w:t>статей 7</w:t>
        </w:r>
      </w:hyperlink>
      <w:r w:rsidRPr="00DD460C">
        <w:rPr>
          <w:sz w:val="25"/>
          <w:szCs w:val="25"/>
        </w:rPr>
        <w:t xml:space="preserve">, </w:t>
      </w:r>
      <w:hyperlink r:id="rId11" w:history="1">
        <w:r w:rsidRPr="00DD460C">
          <w:rPr>
            <w:sz w:val="25"/>
            <w:szCs w:val="25"/>
          </w:rPr>
          <w:t>9</w:t>
        </w:r>
      </w:hyperlink>
      <w:r w:rsidRPr="00DD460C">
        <w:rPr>
          <w:sz w:val="25"/>
          <w:szCs w:val="25"/>
        </w:rPr>
        <w:t xml:space="preserve"> Фед</w:t>
      </w:r>
      <w:r w:rsidR="006D078E">
        <w:rPr>
          <w:sz w:val="25"/>
          <w:szCs w:val="25"/>
        </w:rPr>
        <w:t>ерального закона от 27.07.2010 № 210-ФЗ «</w:t>
      </w:r>
      <w:r w:rsidRPr="00DD460C">
        <w:rPr>
          <w:sz w:val="25"/>
          <w:szCs w:val="25"/>
        </w:rPr>
        <w:t>Об организации предоставления государственных и муниципальных услуг</w:t>
      </w:r>
      <w:r w:rsidR="006D078E">
        <w:rPr>
          <w:sz w:val="25"/>
          <w:szCs w:val="25"/>
        </w:rPr>
        <w:t>»</w:t>
      </w:r>
      <w:r w:rsidRPr="00DD460C">
        <w:rPr>
          <w:sz w:val="25"/>
          <w:szCs w:val="25"/>
        </w:rPr>
        <w:t xml:space="preserve">, руководствуясь </w:t>
      </w:r>
      <w:r w:rsidRPr="009F35B1">
        <w:rPr>
          <w:sz w:val="25"/>
          <w:szCs w:val="25"/>
        </w:rPr>
        <w:t>ст. 26 Устава муниципального образования городского поселения «Город Малоярославец», городская Дума городского поселения «Город Малоярославец»</w:t>
      </w:r>
      <w:r>
        <w:rPr>
          <w:sz w:val="25"/>
          <w:szCs w:val="25"/>
        </w:rPr>
        <w:t xml:space="preserve">, </w:t>
      </w:r>
    </w:p>
    <w:p w:rsidR="00DD460C" w:rsidRPr="009F35B1" w:rsidRDefault="00DD460C" w:rsidP="000E6CA5">
      <w:pPr>
        <w:pStyle w:val="af1"/>
        <w:ind w:firstLine="709"/>
        <w:jc w:val="both"/>
        <w:rPr>
          <w:sz w:val="25"/>
          <w:szCs w:val="25"/>
        </w:rPr>
      </w:pPr>
    </w:p>
    <w:p w:rsidR="005F3891" w:rsidRDefault="005F3891" w:rsidP="000E6CA5">
      <w:pPr>
        <w:spacing w:after="120"/>
        <w:ind w:firstLine="709"/>
        <w:jc w:val="center"/>
        <w:rPr>
          <w:b/>
          <w:sz w:val="26"/>
          <w:szCs w:val="26"/>
        </w:rPr>
      </w:pPr>
      <w:r w:rsidRPr="002C2C05">
        <w:rPr>
          <w:b/>
          <w:sz w:val="26"/>
          <w:szCs w:val="26"/>
        </w:rPr>
        <w:t>РЕШИЛА:</w:t>
      </w:r>
    </w:p>
    <w:p w:rsidR="00DD460C" w:rsidRPr="00DD460C" w:rsidRDefault="00DD460C" w:rsidP="00DD460C">
      <w:pPr>
        <w:pStyle w:val="a6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5"/>
          <w:szCs w:val="25"/>
        </w:rPr>
      </w:pPr>
      <w:bookmarkStart w:id="0" w:name="_GoBack"/>
      <w:bookmarkEnd w:id="0"/>
      <w:r w:rsidRPr="00DD460C">
        <w:rPr>
          <w:sz w:val="25"/>
          <w:szCs w:val="25"/>
        </w:rPr>
        <w:t xml:space="preserve">Утвердить </w:t>
      </w:r>
      <w:hyperlink w:anchor="P41">
        <w:r w:rsidRPr="00DD460C">
          <w:rPr>
            <w:sz w:val="25"/>
            <w:szCs w:val="25"/>
          </w:rPr>
          <w:t>Перечень</w:t>
        </w:r>
      </w:hyperlink>
      <w:r w:rsidRPr="00DD460C">
        <w:rPr>
          <w:sz w:val="25"/>
          <w:szCs w:val="25"/>
        </w:rPr>
        <w:t xml:space="preserve"> услуг, которые являются необходимыми и обязательными для предоставления муниципальных услуг</w:t>
      </w:r>
      <w:r>
        <w:rPr>
          <w:sz w:val="25"/>
          <w:szCs w:val="25"/>
        </w:rPr>
        <w:t xml:space="preserve"> согласно приложению №1 к настоящему решению (прилагается)</w:t>
      </w:r>
    </w:p>
    <w:p w:rsidR="005F3891" w:rsidRPr="009F35B1" w:rsidRDefault="005F3891" w:rsidP="002C2C05">
      <w:pPr>
        <w:pStyle w:val="a6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5"/>
          <w:szCs w:val="25"/>
        </w:rPr>
      </w:pPr>
      <w:r w:rsidRPr="009F35B1">
        <w:rPr>
          <w:sz w:val="25"/>
          <w:szCs w:val="25"/>
        </w:rPr>
        <w:t>Возложить на Администрацию муниципального обращения городское поселение «Город Малоярославец» обязанн</w:t>
      </w:r>
      <w:r w:rsidR="00B422F6" w:rsidRPr="009F35B1">
        <w:rPr>
          <w:sz w:val="25"/>
          <w:szCs w:val="25"/>
        </w:rPr>
        <w:t>ости по исполнению</w:t>
      </w:r>
      <w:r w:rsidRPr="009F35B1">
        <w:rPr>
          <w:sz w:val="25"/>
          <w:szCs w:val="25"/>
        </w:rPr>
        <w:t xml:space="preserve"> настоящего </w:t>
      </w:r>
      <w:r w:rsidR="002C2C05" w:rsidRPr="009F35B1">
        <w:rPr>
          <w:sz w:val="25"/>
          <w:szCs w:val="25"/>
        </w:rPr>
        <w:t>Р</w:t>
      </w:r>
      <w:r w:rsidRPr="009F35B1">
        <w:rPr>
          <w:sz w:val="25"/>
          <w:szCs w:val="25"/>
        </w:rPr>
        <w:t>ешения.</w:t>
      </w:r>
    </w:p>
    <w:p w:rsidR="005F3891" w:rsidRPr="009F35B1" w:rsidRDefault="005F3891" w:rsidP="002C2C05">
      <w:pPr>
        <w:pStyle w:val="a6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5"/>
          <w:szCs w:val="25"/>
        </w:rPr>
      </w:pPr>
      <w:r w:rsidRPr="009F35B1">
        <w:rPr>
          <w:sz w:val="25"/>
          <w:szCs w:val="25"/>
        </w:rPr>
        <w:t xml:space="preserve">Главному редактору газеты «Малоярославецкий край» опубликовать настоящее </w:t>
      </w:r>
      <w:r w:rsidR="002C2C05" w:rsidRPr="009F35B1">
        <w:rPr>
          <w:sz w:val="25"/>
          <w:szCs w:val="25"/>
        </w:rPr>
        <w:t>Р</w:t>
      </w:r>
      <w:r w:rsidRPr="009F35B1">
        <w:rPr>
          <w:sz w:val="25"/>
          <w:szCs w:val="25"/>
        </w:rPr>
        <w:t xml:space="preserve">ешение в печати. </w:t>
      </w:r>
    </w:p>
    <w:p w:rsidR="005F3891" w:rsidRPr="009F35B1" w:rsidRDefault="005F3891" w:rsidP="002C2C05">
      <w:pPr>
        <w:pStyle w:val="a6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5"/>
          <w:szCs w:val="25"/>
        </w:rPr>
      </w:pPr>
      <w:r w:rsidRPr="009F35B1">
        <w:rPr>
          <w:sz w:val="25"/>
          <w:szCs w:val="25"/>
        </w:rPr>
        <w:t xml:space="preserve">Контроль за исполнением данного </w:t>
      </w:r>
      <w:r w:rsidR="000E6CA5" w:rsidRPr="009F35B1">
        <w:rPr>
          <w:sz w:val="25"/>
          <w:szCs w:val="25"/>
        </w:rPr>
        <w:t>Р</w:t>
      </w:r>
      <w:r w:rsidRPr="009F35B1">
        <w:rPr>
          <w:sz w:val="25"/>
          <w:szCs w:val="25"/>
        </w:rPr>
        <w:t xml:space="preserve">ешения возложить на Главу Администрации муниципального </w:t>
      </w:r>
      <w:r w:rsidR="002C2C05" w:rsidRPr="009F35B1">
        <w:rPr>
          <w:sz w:val="25"/>
          <w:szCs w:val="25"/>
        </w:rPr>
        <w:t>образования городское поселение</w:t>
      </w:r>
      <w:r w:rsidRPr="009F35B1">
        <w:rPr>
          <w:sz w:val="25"/>
          <w:szCs w:val="25"/>
        </w:rPr>
        <w:t xml:space="preserve"> «Город Малоярославец» М.А. Крылова.</w:t>
      </w:r>
    </w:p>
    <w:p w:rsidR="005F3891" w:rsidRDefault="005F3891" w:rsidP="002C2C05">
      <w:pPr>
        <w:pStyle w:val="a6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rPr>
          <w:sz w:val="25"/>
          <w:szCs w:val="25"/>
        </w:rPr>
      </w:pPr>
      <w:r w:rsidRPr="009F35B1">
        <w:rPr>
          <w:sz w:val="25"/>
          <w:szCs w:val="25"/>
        </w:rPr>
        <w:t xml:space="preserve">Настоящее </w:t>
      </w:r>
      <w:r w:rsidR="007A48F7" w:rsidRPr="009F35B1">
        <w:rPr>
          <w:sz w:val="25"/>
          <w:szCs w:val="25"/>
        </w:rPr>
        <w:t>Р</w:t>
      </w:r>
      <w:r w:rsidRPr="009F35B1">
        <w:rPr>
          <w:sz w:val="25"/>
          <w:szCs w:val="25"/>
        </w:rPr>
        <w:t xml:space="preserve">ешение вступает в силу с </w:t>
      </w:r>
      <w:r w:rsidR="00B422F6" w:rsidRPr="009F35B1">
        <w:rPr>
          <w:sz w:val="25"/>
          <w:szCs w:val="25"/>
        </w:rPr>
        <w:t>даты</w:t>
      </w:r>
      <w:r w:rsidRPr="009F35B1">
        <w:rPr>
          <w:sz w:val="25"/>
          <w:szCs w:val="25"/>
        </w:rPr>
        <w:t xml:space="preserve"> его опубликования.</w:t>
      </w:r>
    </w:p>
    <w:p w:rsidR="00DD460C" w:rsidRPr="00DD460C" w:rsidRDefault="00DD460C" w:rsidP="00DD460C">
      <w:pPr>
        <w:suppressAutoHyphens w:val="0"/>
        <w:autoSpaceDE w:val="0"/>
        <w:autoSpaceDN w:val="0"/>
        <w:adjustRightInd w:val="0"/>
        <w:spacing w:after="60"/>
        <w:jc w:val="both"/>
        <w:rPr>
          <w:sz w:val="25"/>
          <w:szCs w:val="25"/>
        </w:rPr>
      </w:pPr>
    </w:p>
    <w:p w:rsidR="00DD460C" w:rsidRDefault="00DD460C" w:rsidP="008F190D">
      <w:pPr>
        <w:rPr>
          <w:b/>
          <w:sz w:val="26"/>
          <w:szCs w:val="26"/>
        </w:rPr>
      </w:pPr>
    </w:p>
    <w:p w:rsidR="00DD460C" w:rsidRDefault="00DD460C" w:rsidP="008F190D">
      <w:pPr>
        <w:rPr>
          <w:b/>
          <w:sz w:val="26"/>
          <w:szCs w:val="26"/>
        </w:rPr>
      </w:pPr>
    </w:p>
    <w:p w:rsidR="00DD460C" w:rsidRDefault="00DD460C" w:rsidP="008F190D">
      <w:pPr>
        <w:rPr>
          <w:b/>
          <w:sz w:val="26"/>
          <w:szCs w:val="26"/>
        </w:rPr>
      </w:pPr>
    </w:p>
    <w:p w:rsidR="006E4E4B" w:rsidRPr="00B80157" w:rsidRDefault="006E4E4B" w:rsidP="006E4E4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Председательствующий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И.Н. Козырева</w:t>
      </w:r>
    </w:p>
    <w:p w:rsidR="004B45A6" w:rsidRDefault="004B45A6" w:rsidP="008F190D">
      <w:pPr>
        <w:rPr>
          <w:b/>
          <w:sz w:val="26"/>
          <w:szCs w:val="26"/>
        </w:rPr>
      </w:pPr>
    </w:p>
    <w:p w:rsidR="004B45A6" w:rsidRDefault="004B45A6" w:rsidP="008F190D">
      <w:pPr>
        <w:rPr>
          <w:b/>
          <w:sz w:val="26"/>
          <w:szCs w:val="26"/>
        </w:rPr>
      </w:pPr>
    </w:p>
    <w:p w:rsidR="008D0D24" w:rsidRDefault="008D0D24" w:rsidP="008F190D">
      <w:pPr>
        <w:rPr>
          <w:b/>
          <w:sz w:val="26"/>
          <w:szCs w:val="26"/>
        </w:rPr>
        <w:sectPr w:rsidR="008D0D24" w:rsidSect="008D0D24">
          <w:headerReference w:type="default" r:id="rId12"/>
          <w:footerReference w:type="defaul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B45A6" w:rsidRPr="00855D6D" w:rsidRDefault="004B45A6" w:rsidP="004B45A6">
      <w:pPr>
        <w:jc w:val="right"/>
        <w:rPr>
          <w:b/>
        </w:rPr>
      </w:pPr>
      <w:r w:rsidRPr="00855D6D">
        <w:rPr>
          <w:b/>
        </w:rPr>
        <w:lastRenderedPageBreak/>
        <w:t xml:space="preserve">Приложение №1 </w:t>
      </w:r>
    </w:p>
    <w:p w:rsidR="004B45A6" w:rsidRPr="00855D6D" w:rsidRDefault="004B45A6" w:rsidP="004B45A6">
      <w:pPr>
        <w:jc w:val="right"/>
        <w:rPr>
          <w:b/>
        </w:rPr>
      </w:pPr>
      <w:r w:rsidRPr="00855D6D">
        <w:rPr>
          <w:b/>
        </w:rPr>
        <w:t xml:space="preserve">к </w:t>
      </w:r>
      <w:r w:rsidR="005D679A" w:rsidRPr="00855D6D">
        <w:rPr>
          <w:b/>
        </w:rPr>
        <w:t>Р</w:t>
      </w:r>
      <w:r w:rsidRPr="00855D6D">
        <w:rPr>
          <w:b/>
        </w:rPr>
        <w:t xml:space="preserve">ешению городской Думы городского </w:t>
      </w:r>
    </w:p>
    <w:p w:rsidR="004B45A6" w:rsidRPr="00855D6D" w:rsidRDefault="004B45A6" w:rsidP="004B45A6">
      <w:pPr>
        <w:jc w:val="right"/>
        <w:rPr>
          <w:b/>
        </w:rPr>
      </w:pPr>
      <w:r w:rsidRPr="00855D6D">
        <w:rPr>
          <w:b/>
        </w:rPr>
        <w:t>поселения «Город Малоярославец»</w:t>
      </w:r>
    </w:p>
    <w:p w:rsidR="004B45A6" w:rsidRPr="00855D6D" w:rsidRDefault="004B45A6" w:rsidP="004B45A6">
      <w:pPr>
        <w:jc w:val="right"/>
        <w:rPr>
          <w:b/>
        </w:rPr>
      </w:pPr>
      <w:r w:rsidRPr="00855D6D">
        <w:rPr>
          <w:b/>
        </w:rPr>
        <w:t>от</w:t>
      </w:r>
      <w:r w:rsidR="005D679A" w:rsidRPr="00855D6D">
        <w:rPr>
          <w:b/>
        </w:rPr>
        <w:t xml:space="preserve"> «24» ноября 2022 г. </w:t>
      </w:r>
      <w:r w:rsidRPr="00855D6D">
        <w:rPr>
          <w:b/>
        </w:rPr>
        <w:t>№</w:t>
      </w:r>
      <w:r w:rsidR="005D679A" w:rsidRPr="00855D6D">
        <w:rPr>
          <w:b/>
        </w:rPr>
        <w:t>229</w:t>
      </w:r>
    </w:p>
    <w:tbl>
      <w:tblPr>
        <w:tblStyle w:val="ac"/>
        <w:tblpPr w:leftFromText="180" w:rightFromText="180" w:vertAnchor="text" w:horzAnchor="margin" w:tblpXSpec="center" w:tblpY="176"/>
        <w:tblW w:w="5000" w:type="pct"/>
        <w:tblLook w:val="04A0" w:firstRow="1" w:lastRow="0" w:firstColumn="1" w:lastColumn="0" w:noHBand="0" w:noVBand="1"/>
      </w:tblPr>
      <w:tblGrid>
        <w:gridCol w:w="1526"/>
        <w:gridCol w:w="8895"/>
      </w:tblGrid>
      <w:tr w:rsidR="005D679A" w:rsidTr="008D0D24">
        <w:trPr>
          <w:trHeight w:val="20"/>
        </w:trPr>
        <w:tc>
          <w:tcPr>
            <w:tcW w:w="732" w:type="pct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Порядковый номер</w:t>
            </w:r>
          </w:p>
        </w:tc>
        <w:tc>
          <w:tcPr>
            <w:tcW w:w="4268" w:type="pct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  <w:sz w:val="24"/>
                <w:szCs w:val="24"/>
              </w:rPr>
              <w:t>Наи</w:t>
            </w:r>
            <w:r w:rsidR="00855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менование муниципальной услуги </w:t>
            </w:r>
          </w:p>
        </w:tc>
      </w:tr>
      <w:tr w:rsidR="005D679A" w:rsidTr="008D0D24">
        <w:trPr>
          <w:trHeight w:val="464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Выдача разрешения на ввод объекта в эксплуатацию.</w:t>
            </w:r>
          </w:p>
        </w:tc>
      </w:tr>
      <w:tr w:rsidR="005D679A" w:rsidTr="008D0D24">
        <w:trPr>
          <w:trHeight w:val="412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Выдача градостроительного плана земельного участка.</w:t>
            </w:r>
          </w:p>
        </w:tc>
      </w:tr>
      <w:tr w:rsidR="005D679A" w:rsidTr="008D0D24">
        <w:trPr>
          <w:trHeight w:val="1126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      </w:r>
          </w:p>
        </w:tc>
      </w:tr>
      <w:tr w:rsidR="005D679A" w:rsidTr="008D0D24">
        <w:trPr>
          <w:trHeight w:val="561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5D679A" w:rsidTr="008D0D24">
        <w:trPr>
          <w:trHeight w:val="946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Установление сервитута в отношении земельного участка, находящегося в государственной или муниципальной собственности.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Установление публичного сервитута.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 на кадастровом плане территории.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Согласование местоположения границ земельных участков при выполнении кадастровых работ в отношении земельных участков, прилегающих к полосам отвода автомобильных дорог регионального и (или) межмуниципального значения.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жилого помещения по договору социального найма или в собственность бесплатно.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жилого помещения специализированного жилищного фонда.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Выдача согласия на обмен жилыми помещениями, предоставленными по договорам социального найма.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Присвоение адреса объекту адресации, изменение и аннулирование такого адреса.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Признание садового дома жилым домом и жилого дома садовым домом.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Перевод жилого помещения в нежилое помещение и нежилого помещения в жилое помещение.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 жилищного фонда (приватизация жилищного фонда).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Передача принадлежащего гражданам на праве собственности жилого помещения в государственную или муниципальную собственность.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участка земли для создания семейных (родовых) захоронений.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Согласование создания места (площадки) накопления твердых коммунальных отходов.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Включение в реестр мест (площадок) накопления твердых коммунальных отходов.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разрешения на осуществление земляных работ.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Выдача разрешений на право вырубки зеленых насаждений.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решения о согласовании архитектурно-градостроительного облика объекта.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Установка информационной вывески, согласование дизайн-проекта размещения вывески.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      </w:r>
          </w:p>
        </w:tc>
      </w:tr>
      <w:tr w:rsidR="005D679A" w:rsidTr="008D0D24">
        <w:trPr>
          <w:trHeight w:val="20"/>
        </w:trPr>
        <w:tc>
          <w:tcPr>
            <w:tcW w:w="732" w:type="pct"/>
            <w:vAlign w:val="center"/>
          </w:tcPr>
          <w:p w:rsidR="005D679A" w:rsidRPr="005D679A" w:rsidRDefault="005D679A" w:rsidP="005D679A">
            <w:pPr>
              <w:pStyle w:val="ConsPlusNormal"/>
              <w:ind w:left="927" w:hanging="927"/>
              <w:jc w:val="center"/>
              <w:rPr>
                <w:rFonts w:ascii="Times New Roman" w:hAnsi="Times New Roman" w:cs="Times New Roman"/>
                <w:b/>
              </w:rPr>
            </w:pPr>
            <w:r w:rsidRPr="005D679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4268" w:type="pct"/>
          </w:tcPr>
          <w:p w:rsidR="005D679A" w:rsidRPr="00E34878" w:rsidRDefault="005D679A" w:rsidP="005D679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34878">
              <w:rPr>
                <w:rFonts w:ascii="Times New Roman" w:hAnsi="Times New Roman" w:cs="Times New Roman"/>
              </w:rPr>
              <w:t>Подготовка и утверждение документации по планировке территории.</w:t>
            </w:r>
          </w:p>
        </w:tc>
      </w:tr>
    </w:tbl>
    <w:p w:rsidR="004B45A6" w:rsidRPr="002C2C05" w:rsidRDefault="004B45A6" w:rsidP="008D0D24">
      <w:pPr>
        <w:jc w:val="right"/>
        <w:rPr>
          <w:b/>
          <w:sz w:val="26"/>
          <w:szCs w:val="26"/>
        </w:rPr>
      </w:pPr>
    </w:p>
    <w:sectPr w:rsidR="004B45A6" w:rsidRPr="002C2C05" w:rsidSect="008D0D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E1" w:rsidRDefault="00D51CE1" w:rsidP="006B7D15">
      <w:r>
        <w:separator/>
      </w:r>
    </w:p>
  </w:endnote>
  <w:endnote w:type="continuationSeparator" w:id="0">
    <w:p w:rsidR="00D51CE1" w:rsidRDefault="00D51CE1" w:rsidP="006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022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D679A" w:rsidRPr="005D679A" w:rsidRDefault="005D679A">
        <w:pPr>
          <w:pStyle w:val="af"/>
          <w:jc w:val="right"/>
          <w:rPr>
            <w:sz w:val="20"/>
            <w:szCs w:val="20"/>
          </w:rPr>
        </w:pPr>
        <w:r w:rsidRPr="005D679A">
          <w:rPr>
            <w:sz w:val="20"/>
            <w:szCs w:val="20"/>
          </w:rPr>
          <w:fldChar w:fldCharType="begin"/>
        </w:r>
        <w:r w:rsidRPr="005D679A">
          <w:rPr>
            <w:sz w:val="20"/>
            <w:szCs w:val="20"/>
          </w:rPr>
          <w:instrText>PAGE   \* MERGEFORMAT</w:instrText>
        </w:r>
        <w:r w:rsidRPr="005D679A">
          <w:rPr>
            <w:sz w:val="20"/>
            <w:szCs w:val="20"/>
          </w:rPr>
          <w:fldChar w:fldCharType="separate"/>
        </w:r>
        <w:r w:rsidR="00D51CE1">
          <w:rPr>
            <w:noProof/>
            <w:sz w:val="20"/>
            <w:szCs w:val="20"/>
          </w:rPr>
          <w:t>1</w:t>
        </w:r>
        <w:r w:rsidRPr="005D679A">
          <w:rPr>
            <w:sz w:val="20"/>
            <w:szCs w:val="20"/>
          </w:rPr>
          <w:fldChar w:fldCharType="end"/>
        </w:r>
      </w:p>
    </w:sdtContent>
  </w:sdt>
  <w:p w:rsidR="005D679A" w:rsidRDefault="005D679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E1" w:rsidRDefault="00D51CE1" w:rsidP="006B7D15">
      <w:r>
        <w:separator/>
      </w:r>
    </w:p>
  </w:footnote>
  <w:footnote w:type="continuationSeparator" w:id="0">
    <w:p w:rsidR="00D51CE1" w:rsidRDefault="00D51CE1" w:rsidP="006B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BF" w:rsidRPr="006B7D15" w:rsidRDefault="00AA70BF" w:rsidP="00AA70BF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3923E3"/>
    <w:multiLevelType w:val="hybridMultilevel"/>
    <w:tmpl w:val="8CE6C61E"/>
    <w:lvl w:ilvl="0" w:tplc="0922B22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702C04"/>
    <w:multiLevelType w:val="hybridMultilevel"/>
    <w:tmpl w:val="BCF4844E"/>
    <w:lvl w:ilvl="0" w:tplc="2F089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B6F5F"/>
    <w:multiLevelType w:val="hybridMultilevel"/>
    <w:tmpl w:val="C0AC11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51919"/>
    <w:multiLevelType w:val="hybridMultilevel"/>
    <w:tmpl w:val="039E26CA"/>
    <w:lvl w:ilvl="0" w:tplc="8480A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C89316B"/>
    <w:multiLevelType w:val="hybridMultilevel"/>
    <w:tmpl w:val="FB6E57A4"/>
    <w:lvl w:ilvl="0" w:tplc="BD0E62A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8C4DFC"/>
    <w:multiLevelType w:val="hybridMultilevel"/>
    <w:tmpl w:val="F0162B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0"/>
  </w:num>
  <w:num w:numId="5">
    <w:abstractNumId w:val="14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7"/>
  </w:num>
  <w:num w:numId="11">
    <w:abstractNumId w:val="15"/>
  </w:num>
  <w:num w:numId="12">
    <w:abstractNumId w:val="2"/>
  </w:num>
  <w:num w:numId="13">
    <w:abstractNumId w:val="1"/>
  </w:num>
  <w:num w:numId="14">
    <w:abstractNumId w:val="4"/>
  </w:num>
  <w:num w:numId="15">
    <w:abstractNumId w:val="20"/>
  </w:num>
  <w:num w:numId="16">
    <w:abstractNumId w:val="16"/>
  </w:num>
  <w:num w:numId="17">
    <w:abstractNumId w:val="8"/>
  </w:num>
  <w:num w:numId="18">
    <w:abstractNumId w:val="19"/>
  </w:num>
  <w:num w:numId="19">
    <w:abstractNumId w:val="3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5B7D"/>
    <w:rsid w:val="000131CE"/>
    <w:rsid w:val="00033753"/>
    <w:rsid w:val="00046DE4"/>
    <w:rsid w:val="00072A58"/>
    <w:rsid w:val="00077266"/>
    <w:rsid w:val="00083AF7"/>
    <w:rsid w:val="00084DBD"/>
    <w:rsid w:val="00095279"/>
    <w:rsid w:val="00097616"/>
    <w:rsid w:val="000A1378"/>
    <w:rsid w:val="000A20B5"/>
    <w:rsid w:val="000A2378"/>
    <w:rsid w:val="000A5F92"/>
    <w:rsid w:val="000C036B"/>
    <w:rsid w:val="000C0E7C"/>
    <w:rsid w:val="000D10A4"/>
    <w:rsid w:val="000E6CA5"/>
    <w:rsid w:val="000F44BD"/>
    <w:rsid w:val="00102A31"/>
    <w:rsid w:val="00130887"/>
    <w:rsid w:val="00132EAF"/>
    <w:rsid w:val="00135041"/>
    <w:rsid w:val="00146450"/>
    <w:rsid w:val="001609A8"/>
    <w:rsid w:val="00161167"/>
    <w:rsid w:val="0018258F"/>
    <w:rsid w:val="001A776D"/>
    <w:rsid w:val="001B0FA4"/>
    <w:rsid w:val="001B64AD"/>
    <w:rsid w:val="001B657B"/>
    <w:rsid w:val="001B6826"/>
    <w:rsid w:val="002001EA"/>
    <w:rsid w:val="00224B07"/>
    <w:rsid w:val="00234383"/>
    <w:rsid w:val="00234C8A"/>
    <w:rsid w:val="002433DF"/>
    <w:rsid w:val="002566F8"/>
    <w:rsid w:val="00257439"/>
    <w:rsid w:val="002604BF"/>
    <w:rsid w:val="00265BE8"/>
    <w:rsid w:val="002C2C05"/>
    <w:rsid w:val="002D5C74"/>
    <w:rsid w:val="002D7CA4"/>
    <w:rsid w:val="0030362D"/>
    <w:rsid w:val="00303683"/>
    <w:rsid w:val="00312721"/>
    <w:rsid w:val="0031655F"/>
    <w:rsid w:val="0032707A"/>
    <w:rsid w:val="00330A8F"/>
    <w:rsid w:val="003407DF"/>
    <w:rsid w:val="00342B77"/>
    <w:rsid w:val="003452BC"/>
    <w:rsid w:val="00356BD8"/>
    <w:rsid w:val="00360D3F"/>
    <w:rsid w:val="003725B2"/>
    <w:rsid w:val="00374E0D"/>
    <w:rsid w:val="003770CF"/>
    <w:rsid w:val="0038231C"/>
    <w:rsid w:val="00395A8A"/>
    <w:rsid w:val="003A1E4A"/>
    <w:rsid w:val="003A24E7"/>
    <w:rsid w:val="003B08BC"/>
    <w:rsid w:val="003B1DE8"/>
    <w:rsid w:val="003B3DCF"/>
    <w:rsid w:val="003B5CF8"/>
    <w:rsid w:val="003C41F1"/>
    <w:rsid w:val="003D6317"/>
    <w:rsid w:val="00405DF1"/>
    <w:rsid w:val="004201E1"/>
    <w:rsid w:val="00434745"/>
    <w:rsid w:val="004372E5"/>
    <w:rsid w:val="00452300"/>
    <w:rsid w:val="00472598"/>
    <w:rsid w:val="004863FA"/>
    <w:rsid w:val="004B45A6"/>
    <w:rsid w:val="004B48BB"/>
    <w:rsid w:val="004F3A14"/>
    <w:rsid w:val="00500663"/>
    <w:rsid w:val="0050747D"/>
    <w:rsid w:val="005143B8"/>
    <w:rsid w:val="00516C11"/>
    <w:rsid w:val="00521C3E"/>
    <w:rsid w:val="005242C9"/>
    <w:rsid w:val="0052674A"/>
    <w:rsid w:val="005368DE"/>
    <w:rsid w:val="00544B48"/>
    <w:rsid w:val="0055158D"/>
    <w:rsid w:val="00560894"/>
    <w:rsid w:val="00562922"/>
    <w:rsid w:val="0056351B"/>
    <w:rsid w:val="005735E0"/>
    <w:rsid w:val="00574106"/>
    <w:rsid w:val="005770B9"/>
    <w:rsid w:val="0058088F"/>
    <w:rsid w:val="00583B90"/>
    <w:rsid w:val="005B08D9"/>
    <w:rsid w:val="005D1D91"/>
    <w:rsid w:val="005D679A"/>
    <w:rsid w:val="005E5392"/>
    <w:rsid w:val="005F3891"/>
    <w:rsid w:val="00605C19"/>
    <w:rsid w:val="006256DF"/>
    <w:rsid w:val="00626D7E"/>
    <w:rsid w:val="00633503"/>
    <w:rsid w:val="0064116E"/>
    <w:rsid w:val="0064255A"/>
    <w:rsid w:val="0065216B"/>
    <w:rsid w:val="00660478"/>
    <w:rsid w:val="0066728A"/>
    <w:rsid w:val="00671BCA"/>
    <w:rsid w:val="00674DF7"/>
    <w:rsid w:val="0067606A"/>
    <w:rsid w:val="00680DC5"/>
    <w:rsid w:val="006828A3"/>
    <w:rsid w:val="00686C2A"/>
    <w:rsid w:val="00690A33"/>
    <w:rsid w:val="00691DA7"/>
    <w:rsid w:val="006B7D15"/>
    <w:rsid w:val="006C60C2"/>
    <w:rsid w:val="006D078E"/>
    <w:rsid w:val="006D784D"/>
    <w:rsid w:val="006E3564"/>
    <w:rsid w:val="006E4E4B"/>
    <w:rsid w:val="006E50C4"/>
    <w:rsid w:val="006F6747"/>
    <w:rsid w:val="00731970"/>
    <w:rsid w:val="0074333F"/>
    <w:rsid w:val="0075243D"/>
    <w:rsid w:val="00752F17"/>
    <w:rsid w:val="00756373"/>
    <w:rsid w:val="0075785E"/>
    <w:rsid w:val="00774459"/>
    <w:rsid w:val="00774DB5"/>
    <w:rsid w:val="00783AAF"/>
    <w:rsid w:val="0079237B"/>
    <w:rsid w:val="007A061A"/>
    <w:rsid w:val="007A2F26"/>
    <w:rsid w:val="007A48F7"/>
    <w:rsid w:val="007B0644"/>
    <w:rsid w:val="007B4840"/>
    <w:rsid w:val="007D009B"/>
    <w:rsid w:val="007D5366"/>
    <w:rsid w:val="007D634F"/>
    <w:rsid w:val="007D76D9"/>
    <w:rsid w:val="007E2E2C"/>
    <w:rsid w:val="007E387D"/>
    <w:rsid w:val="007F69E4"/>
    <w:rsid w:val="0080799A"/>
    <w:rsid w:val="00811BFB"/>
    <w:rsid w:val="00824811"/>
    <w:rsid w:val="00832C02"/>
    <w:rsid w:val="00855D6D"/>
    <w:rsid w:val="008A3939"/>
    <w:rsid w:val="008A6706"/>
    <w:rsid w:val="008B2920"/>
    <w:rsid w:val="008B7CB1"/>
    <w:rsid w:val="008D05D2"/>
    <w:rsid w:val="008D0D24"/>
    <w:rsid w:val="008D5C95"/>
    <w:rsid w:val="008E29D0"/>
    <w:rsid w:val="008F190D"/>
    <w:rsid w:val="008F6C10"/>
    <w:rsid w:val="00912843"/>
    <w:rsid w:val="00925559"/>
    <w:rsid w:val="009302E6"/>
    <w:rsid w:val="00932088"/>
    <w:rsid w:val="00942E52"/>
    <w:rsid w:val="00964CC3"/>
    <w:rsid w:val="00973B1A"/>
    <w:rsid w:val="009A16D6"/>
    <w:rsid w:val="009B677C"/>
    <w:rsid w:val="009C28AD"/>
    <w:rsid w:val="009C3F19"/>
    <w:rsid w:val="009F0D7F"/>
    <w:rsid w:val="009F35B1"/>
    <w:rsid w:val="00A07282"/>
    <w:rsid w:val="00A11D7F"/>
    <w:rsid w:val="00A16DFA"/>
    <w:rsid w:val="00A36898"/>
    <w:rsid w:val="00A36DC1"/>
    <w:rsid w:val="00A60CD9"/>
    <w:rsid w:val="00A6276A"/>
    <w:rsid w:val="00A91697"/>
    <w:rsid w:val="00A9714D"/>
    <w:rsid w:val="00A9757B"/>
    <w:rsid w:val="00AA70BF"/>
    <w:rsid w:val="00AB1DB9"/>
    <w:rsid w:val="00AC731B"/>
    <w:rsid w:val="00AE666C"/>
    <w:rsid w:val="00AF79F5"/>
    <w:rsid w:val="00B17DE9"/>
    <w:rsid w:val="00B317A3"/>
    <w:rsid w:val="00B41DA2"/>
    <w:rsid w:val="00B422F6"/>
    <w:rsid w:val="00B46899"/>
    <w:rsid w:val="00B65CE2"/>
    <w:rsid w:val="00B67325"/>
    <w:rsid w:val="00B732E5"/>
    <w:rsid w:val="00B90F7C"/>
    <w:rsid w:val="00BA75D9"/>
    <w:rsid w:val="00BA79DE"/>
    <w:rsid w:val="00BC63C2"/>
    <w:rsid w:val="00BD4110"/>
    <w:rsid w:val="00BE50B4"/>
    <w:rsid w:val="00C00132"/>
    <w:rsid w:val="00C2505F"/>
    <w:rsid w:val="00C32A74"/>
    <w:rsid w:val="00C3394F"/>
    <w:rsid w:val="00C404F5"/>
    <w:rsid w:val="00C423B4"/>
    <w:rsid w:val="00C46EB8"/>
    <w:rsid w:val="00C51017"/>
    <w:rsid w:val="00C52EE6"/>
    <w:rsid w:val="00C577A2"/>
    <w:rsid w:val="00C66E8A"/>
    <w:rsid w:val="00C750C4"/>
    <w:rsid w:val="00C75741"/>
    <w:rsid w:val="00CB3935"/>
    <w:rsid w:val="00CC6261"/>
    <w:rsid w:val="00CD2F3F"/>
    <w:rsid w:val="00D05F6A"/>
    <w:rsid w:val="00D06894"/>
    <w:rsid w:val="00D10708"/>
    <w:rsid w:val="00D23D5E"/>
    <w:rsid w:val="00D50669"/>
    <w:rsid w:val="00D51CE1"/>
    <w:rsid w:val="00D56E1E"/>
    <w:rsid w:val="00D77353"/>
    <w:rsid w:val="00D84461"/>
    <w:rsid w:val="00DB230D"/>
    <w:rsid w:val="00DB7669"/>
    <w:rsid w:val="00DD460C"/>
    <w:rsid w:val="00DF2504"/>
    <w:rsid w:val="00DF3E3A"/>
    <w:rsid w:val="00E021F3"/>
    <w:rsid w:val="00E11F68"/>
    <w:rsid w:val="00E178DC"/>
    <w:rsid w:val="00E26BF3"/>
    <w:rsid w:val="00E40460"/>
    <w:rsid w:val="00E432D4"/>
    <w:rsid w:val="00E53954"/>
    <w:rsid w:val="00E71EF2"/>
    <w:rsid w:val="00E747EA"/>
    <w:rsid w:val="00E9018B"/>
    <w:rsid w:val="00E93974"/>
    <w:rsid w:val="00EB2992"/>
    <w:rsid w:val="00EB62B6"/>
    <w:rsid w:val="00ED22D7"/>
    <w:rsid w:val="00EF5DE0"/>
    <w:rsid w:val="00F0016F"/>
    <w:rsid w:val="00F04D4F"/>
    <w:rsid w:val="00F3427D"/>
    <w:rsid w:val="00F36C43"/>
    <w:rsid w:val="00F45E54"/>
    <w:rsid w:val="00F615F3"/>
    <w:rsid w:val="00F64261"/>
    <w:rsid w:val="00F651AB"/>
    <w:rsid w:val="00F67109"/>
    <w:rsid w:val="00F73A92"/>
    <w:rsid w:val="00F76899"/>
    <w:rsid w:val="00FB22E3"/>
    <w:rsid w:val="00FC5882"/>
    <w:rsid w:val="00FD082A"/>
    <w:rsid w:val="00FD0FA7"/>
    <w:rsid w:val="00FE6AA8"/>
    <w:rsid w:val="00FE76C3"/>
    <w:rsid w:val="00FF24D0"/>
    <w:rsid w:val="00FF5E87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5F389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F38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5F38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DD46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5F389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F38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5F38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DD46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2A593617E1E73259CB544B17D26F5FBE5173147CB6062D3CE19E44F6767DC418A3351645C529F98F27F91A0F7E12F3BCFADC2FD9A04352hCcB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2A593617E1E73259CB544B17D26F5FBE5173147CB6062D3CE19E44F6767DC418A3351441CE7DADC279A04B4A351EF2A3E6DD2ChCc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3733-E6CF-4195-A678-5A702F4E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2022-11-29T07:40:00Z</cp:lastPrinted>
  <dcterms:created xsi:type="dcterms:W3CDTF">2022-11-29T07:40:00Z</dcterms:created>
  <dcterms:modified xsi:type="dcterms:W3CDTF">2022-11-29T07:51:00Z</dcterms:modified>
</cp:coreProperties>
</file>