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94" w:rsidRPr="00556797" w:rsidRDefault="00294494" w:rsidP="00294494">
      <w:pPr>
        <w:jc w:val="right"/>
        <w:rPr>
          <w:b/>
          <w:i/>
        </w:rPr>
      </w:pPr>
      <w:r>
        <w:t xml:space="preserve">                                                          </w:t>
      </w:r>
      <w:bookmarkStart w:id="0" w:name="P38"/>
      <w:bookmarkEnd w:id="0"/>
      <w:r>
        <w:rPr>
          <w:b/>
          <w:i/>
        </w:rPr>
        <w:t>Проект</w:t>
      </w:r>
    </w:p>
    <w:p w:rsidR="00640990" w:rsidRDefault="00640990" w:rsidP="00294494">
      <w:pPr>
        <w:widowControl w:val="0"/>
        <w:autoSpaceDE w:val="0"/>
        <w:autoSpaceDN w:val="0"/>
        <w:adjustRightInd w:val="0"/>
        <w:ind w:right="5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40990" w:rsidRPr="001A3011" w:rsidRDefault="00640990" w:rsidP="00294494">
      <w:pPr>
        <w:widowControl w:val="0"/>
        <w:autoSpaceDE w:val="0"/>
        <w:autoSpaceDN w:val="0"/>
        <w:adjustRightInd w:val="0"/>
        <w:ind w:right="50"/>
        <w:jc w:val="center"/>
        <w:rPr>
          <w:b/>
          <w:bCs/>
          <w:color w:val="000000"/>
          <w:sz w:val="26"/>
          <w:szCs w:val="26"/>
        </w:rPr>
      </w:pPr>
      <w:r w:rsidRPr="001A3011">
        <w:rPr>
          <w:b/>
          <w:bCs/>
          <w:color w:val="000000"/>
          <w:sz w:val="26"/>
          <w:szCs w:val="26"/>
        </w:rPr>
        <w:t>АДМИНИСТРАТИВНЫЙ РЕГЛАМЕНТ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center"/>
        <w:rPr>
          <w:b/>
          <w:bCs/>
          <w:color w:val="000000"/>
          <w:sz w:val="26"/>
          <w:szCs w:val="26"/>
        </w:rPr>
      </w:pPr>
      <w:r w:rsidRPr="001A3011">
        <w:rPr>
          <w:b/>
          <w:bCs/>
          <w:color w:val="000000"/>
          <w:sz w:val="26"/>
          <w:szCs w:val="26"/>
        </w:rPr>
        <w:t xml:space="preserve"> </w:t>
      </w:r>
      <w:r w:rsidR="00327231" w:rsidRPr="001A3011">
        <w:rPr>
          <w:b/>
          <w:bCs/>
          <w:color w:val="000000"/>
          <w:sz w:val="26"/>
          <w:szCs w:val="26"/>
        </w:rPr>
        <w:t>предоставления</w:t>
      </w:r>
      <w:r w:rsidRPr="001A3011">
        <w:rPr>
          <w:b/>
          <w:bCs/>
          <w:color w:val="000000"/>
          <w:sz w:val="26"/>
          <w:szCs w:val="26"/>
        </w:rPr>
        <w:t xml:space="preserve"> муниципальн</w:t>
      </w:r>
      <w:r w:rsidR="00327231" w:rsidRPr="001A3011">
        <w:rPr>
          <w:b/>
          <w:bCs/>
          <w:color w:val="000000"/>
          <w:sz w:val="26"/>
          <w:szCs w:val="26"/>
        </w:rPr>
        <w:t>ых</w:t>
      </w:r>
      <w:r w:rsidRPr="001A3011">
        <w:rPr>
          <w:b/>
          <w:bCs/>
          <w:color w:val="000000"/>
          <w:sz w:val="26"/>
          <w:szCs w:val="26"/>
        </w:rPr>
        <w:t xml:space="preserve"> услуг </w:t>
      </w:r>
    </w:p>
    <w:p w:rsidR="00640990" w:rsidRPr="001A3011" w:rsidRDefault="00294494" w:rsidP="00640990">
      <w:pPr>
        <w:widowControl w:val="0"/>
        <w:autoSpaceDE w:val="0"/>
        <w:autoSpaceDN w:val="0"/>
        <w:adjustRightInd w:val="0"/>
        <w:ind w:right="50"/>
        <w:jc w:val="center"/>
        <w:rPr>
          <w:sz w:val="26"/>
          <w:szCs w:val="26"/>
        </w:rPr>
      </w:pPr>
      <w:r w:rsidRPr="001A3011">
        <w:rPr>
          <w:sz w:val="26"/>
          <w:szCs w:val="26"/>
        </w:rPr>
        <w:t>музеев МО ГП «Город Малоярославец»</w:t>
      </w:r>
    </w:p>
    <w:p w:rsidR="008A3D4A" w:rsidRPr="001A3011" w:rsidRDefault="008A3D4A" w:rsidP="00640990">
      <w:pPr>
        <w:widowControl w:val="0"/>
        <w:autoSpaceDE w:val="0"/>
        <w:autoSpaceDN w:val="0"/>
        <w:adjustRightInd w:val="0"/>
        <w:ind w:right="50"/>
        <w:jc w:val="center"/>
        <w:rPr>
          <w:sz w:val="26"/>
          <w:szCs w:val="26"/>
        </w:rPr>
      </w:pP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center"/>
        <w:rPr>
          <w:b/>
          <w:bCs/>
          <w:color w:val="000000"/>
          <w:sz w:val="26"/>
          <w:szCs w:val="26"/>
        </w:rPr>
      </w:pPr>
      <w:r w:rsidRPr="001A3011">
        <w:rPr>
          <w:b/>
          <w:bCs/>
          <w:color w:val="000000"/>
          <w:sz w:val="26"/>
          <w:szCs w:val="26"/>
        </w:rPr>
        <w:t>I. ОБЩИЕ ПОЛОЖЕНИЯ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center"/>
        <w:rPr>
          <w:b/>
          <w:bCs/>
          <w:color w:val="000000"/>
          <w:sz w:val="26"/>
          <w:szCs w:val="26"/>
        </w:rPr>
      </w:pPr>
    </w:p>
    <w:p w:rsidR="00AF3FC9" w:rsidRPr="001A3011" w:rsidRDefault="00AF3FC9" w:rsidP="00AF3FC9">
      <w:pPr>
        <w:pStyle w:val="a8"/>
        <w:spacing w:before="0" w:beforeAutospacing="0" w:after="0" w:afterAutospacing="0"/>
        <w:ind w:firstLine="540"/>
        <w:jc w:val="both"/>
        <w:rPr>
          <w:sz w:val="26"/>
          <w:szCs w:val="26"/>
        </w:rPr>
      </w:pPr>
      <w:proofErr w:type="gramStart"/>
      <w:r w:rsidRPr="001A3011">
        <w:rPr>
          <w:sz w:val="26"/>
          <w:szCs w:val="26"/>
        </w:rPr>
        <w:t>Регламент по предоставлению муниципальн</w:t>
      </w:r>
      <w:r w:rsidR="00F100B0" w:rsidRPr="001A3011">
        <w:rPr>
          <w:sz w:val="26"/>
          <w:szCs w:val="26"/>
        </w:rPr>
        <w:t>ых</w:t>
      </w:r>
      <w:r w:rsidRPr="001A3011">
        <w:rPr>
          <w:sz w:val="26"/>
          <w:szCs w:val="26"/>
        </w:rPr>
        <w:t xml:space="preserve"> услуг разработан в целях повышения качества исполнения и доступности результатов оказания  </w:t>
      </w:r>
      <w:r w:rsidR="00294494" w:rsidRPr="001A3011">
        <w:rPr>
          <w:sz w:val="26"/>
          <w:szCs w:val="26"/>
        </w:rPr>
        <w:t>музеев МО ГП «Город Малоярославец»</w:t>
      </w:r>
      <w:r w:rsidRPr="001A3011">
        <w:rPr>
          <w:sz w:val="26"/>
          <w:szCs w:val="26"/>
        </w:rPr>
        <w:t xml:space="preserve"> муниципальных услуг, создания комфортных условий для участников отношений, возникающих при предоставлении указанных муниципальных услуг и определяет сроки и последовательность действий, а также устанавливает порядок взаимодействия должностных лиц муниципального учреждения при оказании муниципальных услуг физическим и (или) юридическим лицам. </w:t>
      </w:r>
      <w:proofErr w:type="gramEnd"/>
    </w:p>
    <w:p w:rsidR="003C6675" w:rsidRPr="001A3011" w:rsidRDefault="003C6675" w:rsidP="00AF3FC9">
      <w:pPr>
        <w:pStyle w:val="a8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3C6675" w:rsidRPr="001A3011" w:rsidRDefault="003C6675" w:rsidP="004612E8">
      <w:pPr>
        <w:pStyle w:val="a9"/>
        <w:numPr>
          <w:ilvl w:val="1"/>
          <w:numId w:val="2"/>
        </w:numPr>
        <w:tabs>
          <w:tab w:val="num" w:pos="0"/>
        </w:tabs>
        <w:spacing w:after="0"/>
        <w:ind w:left="0" w:firstLine="539"/>
        <w:jc w:val="center"/>
        <w:rPr>
          <w:b/>
          <w:sz w:val="26"/>
          <w:szCs w:val="26"/>
        </w:rPr>
      </w:pPr>
      <w:r w:rsidRPr="001A3011">
        <w:rPr>
          <w:b/>
          <w:sz w:val="26"/>
          <w:szCs w:val="26"/>
        </w:rPr>
        <w:t>Нормативные правовые акты, регулирующие предоставление муниципальной услуги.</w:t>
      </w:r>
    </w:p>
    <w:p w:rsidR="004612E8" w:rsidRPr="001A3011" w:rsidRDefault="004612E8" w:rsidP="004612E8">
      <w:pPr>
        <w:pStyle w:val="a9"/>
        <w:spacing w:after="0"/>
        <w:ind w:left="539"/>
        <w:rPr>
          <w:b/>
          <w:sz w:val="26"/>
          <w:szCs w:val="26"/>
        </w:rPr>
      </w:pPr>
    </w:p>
    <w:p w:rsidR="003C6675" w:rsidRPr="001A3011" w:rsidRDefault="003C6675" w:rsidP="003C6675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Конституция Российской Федерации (принята всенародным голосованием 12.12.1993);</w:t>
      </w:r>
    </w:p>
    <w:p w:rsidR="00F100B0" w:rsidRPr="001A3011" w:rsidRDefault="003C6675" w:rsidP="00F100B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Федеральный закон от 09.10.1992 № 3612-I «Основы законодательства Российской Федерации о культуре»;</w:t>
      </w:r>
      <w:r w:rsidR="00F100B0" w:rsidRPr="001A3011">
        <w:rPr>
          <w:sz w:val="26"/>
          <w:szCs w:val="26"/>
        </w:rPr>
        <w:t xml:space="preserve"> (в ред. Федеральных законов от 23.06.1999 N 115-ФЗ</w:t>
      </w:r>
      <w:proofErr w:type="gramStart"/>
      <w:r w:rsidR="00F100B0" w:rsidRPr="001A3011">
        <w:rPr>
          <w:sz w:val="26"/>
          <w:szCs w:val="26"/>
        </w:rPr>
        <w:t>,о</w:t>
      </w:r>
      <w:proofErr w:type="gramEnd"/>
      <w:r w:rsidR="00F100B0" w:rsidRPr="001A3011">
        <w:rPr>
          <w:sz w:val="26"/>
          <w:szCs w:val="26"/>
        </w:rPr>
        <w:t>т 22.08.2004 N 122-ФЗ, от 31.12.2005 N 199-ФЗ, от 03.11.2006 N 175-ФЗ, от 29.12.2006 N 258-ФЗ,от 23.07.2008 N 160-ФЗ, от 21.12.2009 N 335-ФЗ,</w:t>
      </w:r>
    </w:p>
    <w:p w:rsidR="003C6675" w:rsidRPr="001A3011" w:rsidRDefault="00F100B0" w:rsidP="00F100B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с </w:t>
      </w:r>
      <w:proofErr w:type="spellStart"/>
      <w:r w:rsidRPr="001A3011">
        <w:rPr>
          <w:sz w:val="26"/>
          <w:szCs w:val="26"/>
        </w:rPr>
        <w:t>изм</w:t>
      </w:r>
      <w:proofErr w:type="spellEnd"/>
      <w:r w:rsidRPr="001A3011">
        <w:rPr>
          <w:sz w:val="26"/>
          <w:szCs w:val="26"/>
        </w:rPr>
        <w:t>., внесенными Федеральными законами от 27.12.2000 N 150-ФЗ, от 30.12.2001 N 194-ФЗ</w:t>
      </w:r>
      <w:proofErr w:type="gramStart"/>
      <w:r w:rsidRPr="001A3011">
        <w:rPr>
          <w:sz w:val="26"/>
          <w:szCs w:val="26"/>
        </w:rPr>
        <w:t>,о</w:t>
      </w:r>
      <w:proofErr w:type="gramEnd"/>
      <w:r w:rsidRPr="001A3011">
        <w:rPr>
          <w:sz w:val="26"/>
          <w:szCs w:val="26"/>
        </w:rPr>
        <w:t>т 24.12.2002 N 176-ФЗ, от 23.12.2003 N 186-ФЗ)</w:t>
      </w:r>
    </w:p>
    <w:p w:rsidR="003C6675" w:rsidRPr="001A3011" w:rsidRDefault="003C6675" w:rsidP="003C6675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Федеральный закон от 26.05.1996  № 54-ФЗ «О Музейном фонде Российской Федерации и музеях в Российской Федерации»;</w:t>
      </w:r>
    </w:p>
    <w:p w:rsidR="003C6675" w:rsidRPr="001A3011" w:rsidRDefault="003C6675" w:rsidP="003C6675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Федеральный закон от 27.04.1993 № 4866-1 «Об обжаловании в суд действий и решений, нарушающих права и свободы граждан»;</w:t>
      </w:r>
    </w:p>
    <w:p w:rsidR="003C6675" w:rsidRPr="001A3011" w:rsidRDefault="003C6675" w:rsidP="003C6675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C6675" w:rsidRPr="001A3011" w:rsidRDefault="003C6675" w:rsidP="003C6675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- 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нужд»; </w:t>
      </w:r>
    </w:p>
    <w:p w:rsidR="00F100B0" w:rsidRPr="001A3011" w:rsidRDefault="00F100B0" w:rsidP="00F100B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-Федеральный закон от 05.04.2013 N 44-ФЗ «О контрактной системе в сфере закупок товаров, работ, услуг для обеспечения государственных и муниципальных нужд»</w:t>
      </w:r>
    </w:p>
    <w:p w:rsidR="003C6675" w:rsidRPr="001A3011" w:rsidRDefault="003C6675" w:rsidP="003C6675">
      <w:pPr>
        <w:pStyle w:val="a8"/>
        <w:tabs>
          <w:tab w:val="num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Постановлением Правительства Российской Федерации от 12.02.1998 г. №179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Федерации»;</w:t>
      </w:r>
    </w:p>
    <w:p w:rsidR="003C6675" w:rsidRPr="001A3011" w:rsidRDefault="003C6675" w:rsidP="003C6675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- Устав </w:t>
      </w:r>
      <w:r w:rsidR="004612E8" w:rsidRPr="001A3011">
        <w:rPr>
          <w:sz w:val="26"/>
          <w:szCs w:val="26"/>
        </w:rPr>
        <w:t>музея МО ГП «Город Малоярославец».</w:t>
      </w:r>
    </w:p>
    <w:p w:rsidR="004612E8" w:rsidRDefault="004612E8" w:rsidP="003C6675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</w:p>
    <w:p w:rsidR="001A3011" w:rsidRPr="001A3011" w:rsidRDefault="001A3011" w:rsidP="003C6675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</w:p>
    <w:p w:rsidR="003C6675" w:rsidRPr="001A3011" w:rsidRDefault="003C6675" w:rsidP="004612E8">
      <w:pPr>
        <w:pStyle w:val="a8"/>
        <w:numPr>
          <w:ilvl w:val="1"/>
          <w:numId w:val="2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1A3011">
        <w:rPr>
          <w:b/>
          <w:sz w:val="26"/>
          <w:szCs w:val="26"/>
        </w:rPr>
        <w:lastRenderedPageBreak/>
        <w:t>Применяемые понятия и определения:</w:t>
      </w:r>
    </w:p>
    <w:p w:rsidR="004612E8" w:rsidRPr="001A3011" w:rsidRDefault="004612E8" w:rsidP="004612E8">
      <w:pPr>
        <w:pStyle w:val="a8"/>
        <w:spacing w:before="0" w:beforeAutospacing="0" w:after="0" w:afterAutospacing="0"/>
        <w:ind w:left="525"/>
        <w:rPr>
          <w:b/>
          <w:sz w:val="26"/>
          <w:szCs w:val="26"/>
        </w:rPr>
      </w:pPr>
    </w:p>
    <w:p w:rsidR="003C6675" w:rsidRPr="001A3011" w:rsidRDefault="003C6675" w:rsidP="003C6675">
      <w:pPr>
        <w:ind w:firstLine="709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В настоящем административном регламенте используются следующие понятия:</w:t>
      </w:r>
    </w:p>
    <w:p w:rsidR="003C6675" w:rsidRPr="001A3011" w:rsidRDefault="003C6675" w:rsidP="003C6675">
      <w:pPr>
        <w:ind w:firstLine="709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Муниципальная услуга – предоставление возможности любым физическим и юридическим лицам на получение документов и информации в порядке, установленном действующим законодательством.</w:t>
      </w:r>
    </w:p>
    <w:p w:rsidR="003C6675" w:rsidRPr="001A3011" w:rsidRDefault="003C6675" w:rsidP="003C6675">
      <w:pPr>
        <w:ind w:firstLine="709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Орган предоставления муниципальной услуги – администрация МО ГП «Город Малоярославец».</w:t>
      </w:r>
    </w:p>
    <w:p w:rsidR="003C6675" w:rsidRPr="001A3011" w:rsidRDefault="003C6675" w:rsidP="003C6675">
      <w:pPr>
        <w:ind w:firstLine="709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Уполномоченное структурное подразделение органа предоставления муниципальной услуги –</w:t>
      </w:r>
      <w:r w:rsidR="00294494" w:rsidRPr="001A3011">
        <w:rPr>
          <w:sz w:val="26"/>
          <w:szCs w:val="26"/>
        </w:rPr>
        <w:t xml:space="preserve"> </w:t>
      </w:r>
      <w:r w:rsidR="0004369E" w:rsidRPr="001A3011">
        <w:rPr>
          <w:sz w:val="26"/>
          <w:szCs w:val="26"/>
        </w:rPr>
        <w:t xml:space="preserve">отдел </w:t>
      </w:r>
      <w:r w:rsidRPr="001A3011">
        <w:rPr>
          <w:sz w:val="26"/>
          <w:szCs w:val="26"/>
        </w:rPr>
        <w:t>культуры</w:t>
      </w:r>
      <w:r w:rsidR="00DA3534" w:rsidRPr="001A3011">
        <w:rPr>
          <w:sz w:val="26"/>
          <w:szCs w:val="26"/>
        </w:rPr>
        <w:t>, спорта  и связям с общественностью</w:t>
      </w:r>
      <w:r w:rsidRPr="001A3011">
        <w:rPr>
          <w:sz w:val="26"/>
          <w:szCs w:val="26"/>
        </w:rPr>
        <w:t xml:space="preserve"> администрации</w:t>
      </w:r>
      <w:r w:rsidR="0004369E" w:rsidRPr="001A3011">
        <w:rPr>
          <w:sz w:val="26"/>
          <w:szCs w:val="26"/>
        </w:rPr>
        <w:t xml:space="preserve"> МО ГП  «Город Малоярославец»</w:t>
      </w:r>
      <w:r w:rsidRPr="001A3011">
        <w:rPr>
          <w:sz w:val="26"/>
          <w:szCs w:val="26"/>
        </w:rPr>
        <w:t>, в компетенции которого находится рассмотрение вопросов, связанных с предоставлением муниципальной услуги.</w:t>
      </w:r>
    </w:p>
    <w:p w:rsidR="00B10D4F" w:rsidRPr="001A3011" w:rsidRDefault="003C6675" w:rsidP="003C6675">
      <w:pPr>
        <w:ind w:firstLine="709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Орган обеспечения предоставления муниципальной услуги –</w:t>
      </w:r>
      <w:r w:rsidR="004612E8" w:rsidRPr="001A3011">
        <w:rPr>
          <w:sz w:val="26"/>
          <w:szCs w:val="26"/>
        </w:rPr>
        <w:t xml:space="preserve"> музеи МО ГП «Город Малоярославец»</w:t>
      </w:r>
      <w:r w:rsidR="00B10D4F" w:rsidRPr="001A3011">
        <w:rPr>
          <w:sz w:val="26"/>
          <w:szCs w:val="26"/>
        </w:rPr>
        <w:t>.</w:t>
      </w:r>
    </w:p>
    <w:p w:rsidR="003C6675" w:rsidRPr="001A3011" w:rsidRDefault="00F100B0" w:rsidP="003C6675">
      <w:pPr>
        <w:ind w:firstLine="709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 </w:t>
      </w:r>
      <w:r w:rsidR="003C6675" w:rsidRPr="001A3011">
        <w:rPr>
          <w:sz w:val="26"/>
          <w:szCs w:val="26"/>
        </w:rPr>
        <w:t>Административное действие – предусмотренное настоящим регламентом действие должностного лица в рамках предоставления муниципальной услуги.</w:t>
      </w:r>
    </w:p>
    <w:p w:rsidR="003C6675" w:rsidRPr="001A3011" w:rsidRDefault="003C6675" w:rsidP="003C6675">
      <w:pPr>
        <w:ind w:firstLine="709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Должностное лицо – лицо, выполняющее административные действия в рамках предоставления муниципальной услуги.</w:t>
      </w:r>
    </w:p>
    <w:p w:rsidR="003C6675" w:rsidRPr="001A3011" w:rsidRDefault="003C6675" w:rsidP="003C6675">
      <w:pPr>
        <w:ind w:firstLine="709"/>
        <w:jc w:val="both"/>
        <w:rPr>
          <w:sz w:val="26"/>
          <w:szCs w:val="26"/>
        </w:rPr>
      </w:pPr>
      <w:proofErr w:type="gramStart"/>
      <w:r w:rsidRPr="001A3011">
        <w:rPr>
          <w:sz w:val="26"/>
          <w:szCs w:val="26"/>
        </w:rPr>
        <w:t>Пользователь муниципальной услуги - физическое или юридическое лицо, пользующееся услугами музея, независимо от организационно-правовой формы, от пола, возраста, национальности, образования, социального положения, политических убеждений, отношения к религии.</w:t>
      </w:r>
      <w:proofErr w:type="gramEnd"/>
    </w:p>
    <w:p w:rsidR="003C6675" w:rsidRPr="001A3011" w:rsidRDefault="003C6675" w:rsidP="003C6675">
      <w:pPr>
        <w:ind w:firstLine="72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Музей – учреждение культуры, целью которого является сохранение историко-культурного и художественного наследия, пополнение музейных фондов, </w:t>
      </w:r>
      <w:r w:rsidR="00F100B0" w:rsidRPr="001A3011">
        <w:rPr>
          <w:sz w:val="26"/>
          <w:szCs w:val="26"/>
        </w:rPr>
        <w:t>учет</w:t>
      </w:r>
      <w:r w:rsidR="002F3A7C" w:rsidRPr="001A3011">
        <w:rPr>
          <w:sz w:val="26"/>
          <w:szCs w:val="26"/>
        </w:rPr>
        <w:t xml:space="preserve">, </w:t>
      </w:r>
      <w:r w:rsidRPr="001A3011">
        <w:rPr>
          <w:sz w:val="26"/>
          <w:szCs w:val="26"/>
        </w:rPr>
        <w:t>экспонирование музейных коллекций.</w:t>
      </w:r>
    </w:p>
    <w:p w:rsidR="003C6675" w:rsidRPr="001A3011" w:rsidRDefault="003C6675" w:rsidP="003C6675">
      <w:pPr>
        <w:ind w:firstLine="72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Музейная деятельность – сохранение и пополнение музейных фондов, </w:t>
      </w:r>
      <w:r w:rsidR="002F3A7C" w:rsidRPr="001A3011">
        <w:rPr>
          <w:sz w:val="26"/>
          <w:szCs w:val="26"/>
        </w:rPr>
        <w:t xml:space="preserve">учет, </w:t>
      </w:r>
      <w:r w:rsidRPr="001A3011">
        <w:rPr>
          <w:sz w:val="26"/>
          <w:szCs w:val="26"/>
        </w:rPr>
        <w:t>экспонирование и выставочная работа.</w:t>
      </w:r>
    </w:p>
    <w:p w:rsidR="003C6675" w:rsidRPr="001A3011" w:rsidRDefault="003C6675" w:rsidP="003C6675">
      <w:pPr>
        <w:ind w:firstLine="72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Экспонирование – вид музейной деятельности, заключающийся в демонстрации и выставлении экспонатов (музейных фондов, коллекций) в определенной системе (хронологической, типологической и пр.).</w:t>
      </w:r>
    </w:p>
    <w:p w:rsidR="003C6675" w:rsidRPr="001A3011" w:rsidRDefault="003C6675" w:rsidP="003C6675">
      <w:pPr>
        <w:ind w:firstLine="72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Экскурсия – вид музейной деятельности, заключающийся в предоставлении информации об экспонируемых объектах в процессе их осмотра, и направлен на удовлетворение познавательных, духовных, информационных и эстетических потребностей потребителей.</w:t>
      </w:r>
    </w:p>
    <w:p w:rsidR="003C6675" w:rsidRPr="001A3011" w:rsidRDefault="002F3A7C" w:rsidP="003C6675">
      <w:pPr>
        <w:ind w:firstLine="709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Экспозиция </w:t>
      </w:r>
      <w:r w:rsidR="003C6675" w:rsidRPr="001A3011">
        <w:rPr>
          <w:sz w:val="26"/>
          <w:szCs w:val="26"/>
        </w:rPr>
        <w:t xml:space="preserve">- </w:t>
      </w:r>
      <w:r w:rsidR="003C6675" w:rsidRPr="001A3011">
        <w:rPr>
          <w:color w:val="000000"/>
          <w:sz w:val="26"/>
          <w:szCs w:val="26"/>
        </w:rPr>
        <w:t>часть музейного собрания, выставленная для обозрения.</w:t>
      </w:r>
    </w:p>
    <w:p w:rsidR="003C6675" w:rsidRPr="001A3011" w:rsidRDefault="003C6675" w:rsidP="003C6675">
      <w:pPr>
        <w:ind w:firstLine="709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Музейный предмет - культурная ценность, качество либо особые признаки которой делают необходимым для общества ее сохранение, изучение и публичное представление.</w:t>
      </w:r>
    </w:p>
    <w:p w:rsidR="003C6675" w:rsidRPr="001A3011" w:rsidRDefault="003C6675" w:rsidP="003C6675">
      <w:pPr>
        <w:ind w:firstLine="709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Музейная коллекция - совокупность культурных ценностей, которые приобретают свойства музейного предмета, только будучи </w:t>
      </w:r>
      <w:proofErr w:type="gramStart"/>
      <w:r w:rsidRPr="001A3011">
        <w:rPr>
          <w:sz w:val="26"/>
          <w:szCs w:val="26"/>
        </w:rPr>
        <w:t>соединенными</w:t>
      </w:r>
      <w:proofErr w:type="gramEnd"/>
      <w:r w:rsidRPr="001A3011">
        <w:rPr>
          <w:sz w:val="26"/>
          <w:szCs w:val="26"/>
        </w:rPr>
        <w:t xml:space="preserve"> вместе в силу характера своего происхождения, либо видового родства, либо по иным признакам.</w:t>
      </w:r>
    </w:p>
    <w:p w:rsidR="00AF3FC9" w:rsidRDefault="00AF3FC9" w:rsidP="00640990">
      <w:pPr>
        <w:widowControl w:val="0"/>
        <w:autoSpaceDE w:val="0"/>
        <w:autoSpaceDN w:val="0"/>
        <w:adjustRightInd w:val="0"/>
        <w:ind w:right="50"/>
        <w:jc w:val="center"/>
        <w:rPr>
          <w:b/>
          <w:bCs/>
          <w:color w:val="000000"/>
          <w:sz w:val="26"/>
          <w:szCs w:val="26"/>
        </w:rPr>
      </w:pPr>
    </w:p>
    <w:p w:rsidR="001A3011" w:rsidRDefault="001A3011" w:rsidP="00640990">
      <w:pPr>
        <w:widowControl w:val="0"/>
        <w:autoSpaceDE w:val="0"/>
        <w:autoSpaceDN w:val="0"/>
        <w:adjustRightInd w:val="0"/>
        <w:ind w:right="50"/>
        <w:jc w:val="center"/>
        <w:rPr>
          <w:b/>
          <w:bCs/>
          <w:color w:val="000000"/>
          <w:sz w:val="26"/>
          <w:szCs w:val="26"/>
        </w:rPr>
      </w:pPr>
    </w:p>
    <w:p w:rsidR="001A3011" w:rsidRDefault="001A3011" w:rsidP="00640990">
      <w:pPr>
        <w:widowControl w:val="0"/>
        <w:autoSpaceDE w:val="0"/>
        <w:autoSpaceDN w:val="0"/>
        <w:adjustRightInd w:val="0"/>
        <w:ind w:right="50"/>
        <w:jc w:val="center"/>
        <w:rPr>
          <w:b/>
          <w:bCs/>
          <w:color w:val="000000"/>
          <w:sz w:val="26"/>
          <w:szCs w:val="26"/>
        </w:rPr>
      </w:pPr>
    </w:p>
    <w:p w:rsidR="001A3011" w:rsidRPr="001A3011" w:rsidRDefault="001A3011" w:rsidP="00640990">
      <w:pPr>
        <w:widowControl w:val="0"/>
        <w:autoSpaceDE w:val="0"/>
        <w:autoSpaceDN w:val="0"/>
        <w:adjustRightInd w:val="0"/>
        <w:ind w:right="50"/>
        <w:jc w:val="center"/>
        <w:rPr>
          <w:b/>
          <w:bCs/>
          <w:color w:val="000000"/>
          <w:sz w:val="26"/>
          <w:szCs w:val="26"/>
        </w:rPr>
      </w:pPr>
    </w:p>
    <w:p w:rsidR="001B4B42" w:rsidRPr="001A3011" w:rsidRDefault="001B4B42" w:rsidP="004612E8">
      <w:pPr>
        <w:jc w:val="center"/>
        <w:rPr>
          <w:b/>
          <w:sz w:val="26"/>
          <w:szCs w:val="26"/>
        </w:rPr>
      </w:pPr>
      <w:r w:rsidRPr="001A3011">
        <w:rPr>
          <w:b/>
          <w:sz w:val="26"/>
          <w:szCs w:val="26"/>
        </w:rPr>
        <w:t>1.</w:t>
      </w:r>
      <w:r w:rsidR="004612E8" w:rsidRPr="001A3011">
        <w:rPr>
          <w:b/>
          <w:sz w:val="26"/>
          <w:szCs w:val="26"/>
        </w:rPr>
        <w:t>3 Перечень муниципальных услуг</w:t>
      </w:r>
    </w:p>
    <w:p w:rsidR="001B4B42" w:rsidRPr="001A3011" w:rsidRDefault="001B4B42" w:rsidP="001B4B42">
      <w:pPr>
        <w:jc w:val="center"/>
        <w:rPr>
          <w:b/>
          <w:sz w:val="26"/>
          <w:szCs w:val="26"/>
        </w:rPr>
      </w:pPr>
    </w:p>
    <w:p w:rsidR="001B4B42" w:rsidRPr="001A3011" w:rsidRDefault="004612E8" w:rsidP="004612E8">
      <w:pPr>
        <w:pStyle w:val="ab"/>
        <w:ind w:left="0" w:firstLine="709"/>
        <w:jc w:val="both"/>
        <w:rPr>
          <w:b/>
          <w:bCs/>
          <w:sz w:val="26"/>
          <w:szCs w:val="26"/>
        </w:rPr>
      </w:pPr>
      <w:r w:rsidRPr="001A3011">
        <w:rPr>
          <w:sz w:val="26"/>
          <w:szCs w:val="26"/>
        </w:rPr>
        <w:t xml:space="preserve">- </w:t>
      </w:r>
      <w:r w:rsidR="001B4B42" w:rsidRPr="001A3011">
        <w:rPr>
          <w:sz w:val="26"/>
          <w:szCs w:val="26"/>
        </w:rPr>
        <w:t>Работа по формированию и учету Музейного фонда.</w:t>
      </w:r>
    </w:p>
    <w:p w:rsidR="001B4B42" w:rsidRPr="001A3011" w:rsidRDefault="00327231" w:rsidP="004612E8">
      <w:pPr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         </w:t>
      </w:r>
      <w:r w:rsidR="00BA35B2" w:rsidRPr="001A3011">
        <w:rPr>
          <w:sz w:val="26"/>
          <w:szCs w:val="26"/>
        </w:rPr>
        <w:t xml:space="preserve"> </w:t>
      </w:r>
      <w:r w:rsidRPr="001A3011">
        <w:rPr>
          <w:sz w:val="26"/>
          <w:szCs w:val="26"/>
        </w:rPr>
        <w:t xml:space="preserve"> </w:t>
      </w:r>
      <w:r w:rsidR="004612E8" w:rsidRPr="001A3011">
        <w:rPr>
          <w:sz w:val="26"/>
          <w:szCs w:val="26"/>
        </w:rPr>
        <w:t>-</w:t>
      </w:r>
      <w:r w:rsidR="001B4B42" w:rsidRPr="001A3011">
        <w:rPr>
          <w:sz w:val="26"/>
          <w:szCs w:val="26"/>
        </w:rPr>
        <w:t>Работа по хранению</w:t>
      </w:r>
      <w:r w:rsidRPr="001A3011">
        <w:rPr>
          <w:sz w:val="26"/>
          <w:szCs w:val="26"/>
        </w:rPr>
        <w:t xml:space="preserve"> (создание материальных и юридических условий, при которых обеспечивается сохранность музейного предмета и музейной коллекции; ведение и сохранность учетной документации, связанной с музейными предметами и музейными коллекциями)</w:t>
      </w:r>
      <w:r w:rsidR="001B4B42" w:rsidRPr="001A3011">
        <w:rPr>
          <w:sz w:val="26"/>
          <w:szCs w:val="26"/>
        </w:rPr>
        <w:t xml:space="preserve">, изучению и обеспечению сохранности предметов </w:t>
      </w:r>
      <w:r w:rsidR="00BA35B2" w:rsidRPr="001A3011">
        <w:rPr>
          <w:sz w:val="26"/>
          <w:szCs w:val="26"/>
        </w:rPr>
        <w:t xml:space="preserve"> </w:t>
      </w:r>
      <w:r w:rsidRPr="001A3011">
        <w:rPr>
          <w:sz w:val="26"/>
          <w:szCs w:val="26"/>
        </w:rPr>
        <w:t xml:space="preserve"> </w:t>
      </w:r>
      <w:r w:rsidR="001B4B42" w:rsidRPr="001A3011">
        <w:rPr>
          <w:sz w:val="26"/>
          <w:szCs w:val="26"/>
        </w:rPr>
        <w:t>Музейного фонда.</w:t>
      </w:r>
      <w:r w:rsidRPr="001A3011">
        <w:rPr>
          <w:sz w:val="26"/>
          <w:szCs w:val="26"/>
        </w:rPr>
        <w:t xml:space="preserve"> </w:t>
      </w:r>
      <w:r w:rsidR="0057306D" w:rsidRPr="001A3011">
        <w:rPr>
          <w:sz w:val="26"/>
          <w:szCs w:val="26"/>
        </w:rPr>
        <w:t>Изучение музейных предметов и музейных коллекций.</w:t>
      </w:r>
    </w:p>
    <w:p w:rsidR="001B4B42" w:rsidRPr="001A3011" w:rsidRDefault="004612E8" w:rsidP="004612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- </w:t>
      </w:r>
      <w:r w:rsidR="00F00C83" w:rsidRPr="001A3011">
        <w:rPr>
          <w:sz w:val="26"/>
          <w:szCs w:val="26"/>
        </w:rPr>
        <w:t>Предоставление доступа населения к музейным предметам и музейным коллекциям муниципальных музеев</w:t>
      </w:r>
      <w:r w:rsidR="00F00C83" w:rsidRPr="001A3011">
        <w:rPr>
          <w:color w:val="000000"/>
          <w:sz w:val="26"/>
          <w:szCs w:val="26"/>
        </w:rPr>
        <w:t xml:space="preserve">. </w:t>
      </w:r>
      <w:r w:rsidR="001B4B42" w:rsidRPr="001A3011">
        <w:rPr>
          <w:sz w:val="26"/>
          <w:szCs w:val="26"/>
        </w:rPr>
        <w:t>Услуга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 том числе в виртуальном режиме</w:t>
      </w:r>
      <w:r w:rsidRPr="001A3011">
        <w:rPr>
          <w:sz w:val="26"/>
          <w:szCs w:val="26"/>
        </w:rPr>
        <w:t xml:space="preserve"> (</w:t>
      </w:r>
      <w:r w:rsidR="00327231" w:rsidRPr="001A3011">
        <w:rPr>
          <w:sz w:val="26"/>
          <w:szCs w:val="26"/>
        </w:rPr>
        <w:t>обеспечение помещением, коммунальными услугами, обеспечение безопасности, материально-техническое оснащение процесса оказания услуг, обеспечение персоналом, повышение квалификации персонала)</w:t>
      </w:r>
      <w:r w:rsidR="001B4B42" w:rsidRPr="001A3011">
        <w:rPr>
          <w:sz w:val="26"/>
          <w:szCs w:val="26"/>
        </w:rPr>
        <w:t>:</w:t>
      </w:r>
    </w:p>
    <w:p w:rsidR="001B4B42" w:rsidRPr="001A3011" w:rsidRDefault="00F00C83" w:rsidP="004612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- Организация </w:t>
      </w:r>
      <w:r w:rsidR="001B4B42" w:rsidRPr="001A3011">
        <w:rPr>
          <w:sz w:val="26"/>
          <w:szCs w:val="26"/>
        </w:rPr>
        <w:t xml:space="preserve">выставок;      </w:t>
      </w:r>
    </w:p>
    <w:p w:rsidR="001B4B42" w:rsidRPr="001A3011" w:rsidRDefault="00F00C83" w:rsidP="004612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</w:t>
      </w:r>
      <w:r w:rsidR="004612E8" w:rsidRPr="001A3011">
        <w:rPr>
          <w:sz w:val="26"/>
          <w:szCs w:val="26"/>
        </w:rPr>
        <w:t xml:space="preserve"> </w:t>
      </w:r>
      <w:r w:rsidRPr="001A3011">
        <w:rPr>
          <w:sz w:val="26"/>
          <w:szCs w:val="26"/>
        </w:rPr>
        <w:t xml:space="preserve">Экскурсионное </w:t>
      </w:r>
      <w:r w:rsidR="001B4B42" w:rsidRPr="001A3011">
        <w:rPr>
          <w:sz w:val="26"/>
          <w:szCs w:val="26"/>
        </w:rPr>
        <w:t>обслуживание;</w:t>
      </w:r>
    </w:p>
    <w:p w:rsidR="001B4B42" w:rsidRPr="001A3011" w:rsidRDefault="00F00C83" w:rsidP="004612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</w:t>
      </w:r>
      <w:r w:rsidR="004612E8" w:rsidRPr="001A3011">
        <w:rPr>
          <w:sz w:val="26"/>
          <w:szCs w:val="26"/>
        </w:rPr>
        <w:t xml:space="preserve"> </w:t>
      </w:r>
      <w:r w:rsidRPr="001A3011">
        <w:rPr>
          <w:sz w:val="26"/>
          <w:szCs w:val="26"/>
        </w:rPr>
        <w:t xml:space="preserve">Лекционное </w:t>
      </w:r>
      <w:r w:rsidR="001B4B42" w:rsidRPr="001A3011">
        <w:rPr>
          <w:sz w:val="26"/>
          <w:szCs w:val="26"/>
        </w:rPr>
        <w:t>обслуживание;</w:t>
      </w:r>
    </w:p>
    <w:p w:rsidR="00640990" w:rsidRPr="001A3011" w:rsidRDefault="00F00C83" w:rsidP="003E0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</w:t>
      </w:r>
      <w:r w:rsidR="004612E8" w:rsidRPr="001A3011">
        <w:rPr>
          <w:sz w:val="26"/>
          <w:szCs w:val="26"/>
        </w:rPr>
        <w:t xml:space="preserve"> </w:t>
      </w:r>
      <w:r w:rsidR="001B4B42" w:rsidRPr="001A3011">
        <w:rPr>
          <w:sz w:val="26"/>
          <w:szCs w:val="26"/>
        </w:rPr>
        <w:t>Проведение культурных мероприятий:</w:t>
      </w:r>
      <w:r w:rsidR="00772AB5" w:rsidRPr="001A3011">
        <w:rPr>
          <w:sz w:val="26"/>
          <w:szCs w:val="26"/>
        </w:rPr>
        <w:t xml:space="preserve"> интерактивных </w:t>
      </w:r>
      <w:r w:rsidR="001B4B42" w:rsidRPr="001A3011">
        <w:rPr>
          <w:sz w:val="26"/>
          <w:szCs w:val="26"/>
        </w:rPr>
        <w:t xml:space="preserve"> </w:t>
      </w:r>
      <w:r w:rsidR="00772AB5" w:rsidRPr="001A3011">
        <w:rPr>
          <w:sz w:val="26"/>
          <w:szCs w:val="26"/>
        </w:rPr>
        <w:t>занятий,</w:t>
      </w:r>
      <w:r w:rsidRPr="001A3011">
        <w:rPr>
          <w:sz w:val="26"/>
          <w:szCs w:val="26"/>
        </w:rPr>
        <w:t xml:space="preserve"> </w:t>
      </w:r>
      <w:r w:rsidR="00772AB5" w:rsidRPr="001A3011">
        <w:rPr>
          <w:sz w:val="26"/>
          <w:szCs w:val="26"/>
        </w:rPr>
        <w:t>мастер-классов, концертов и др.</w:t>
      </w:r>
    </w:p>
    <w:p w:rsidR="00640990" w:rsidRPr="001A3011" w:rsidRDefault="008A3D4A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2.</w:t>
      </w:r>
      <w:r w:rsidR="00640990" w:rsidRPr="001A3011">
        <w:rPr>
          <w:color w:val="000000"/>
          <w:sz w:val="26"/>
          <w:szCs w:val="26"/>
        </w:rPr>
        <w:t xml:space="preserve"> Получателями муниципальной услуги являются физические и юридические лица, в том числе иностранные граждане и лица без гражданства, законно находящиеся на территории Российской Федерации (далее </w:t>
      </w:r>
      <w:r w:rsidR="00640990" w:rsidRPr="001A3011">
        <w:rPr>
          <w:sz w:val="26"/>
          <w:szCs w:val="26"/>
        </w:rPr>
        <w:t>– заявитель)</w:t>
      </w:r>
      <w:r w:rsidR="00640990" w:rsidRPr="001A3011">
        <w:rPr>
          <w:color w:val="000000"/>
          <w:sz w:val="26"/>
          <w:szCs w:val="26"/>
        </w:rPr>
        <w:t>.</w:t>
      </w:r>
    </w:p>
    <w:p w:rsidR="004D6D7F" w:rsidRPr="001A3011" w:rsidRDefault="008A3D4A" w:rsidP="00071942">
      <w:pPr>
        <w:rPr>
          <w:sz w:val="26"/>
          <w:szCs w:val="26"/>
        </w:rPr>
      </w:pPr>
      <w:r w:rsidRPr="001A3011">
        <w:rPr>
          <w:sz w:val="26"/>
          <w:szCs w:val="26"/>
        </w:rPr>
        <w:t>3.</w:t>
      </w:r>
      <w:r w:rsidR="00640990" w:rsidRPr="001A3011">
        <w:rPr>
          <w:sz w:val="26"/>
          <w:szCs w:val="26"/>
        </w:rPr>
        <w:t xml:space="preserve">Информация о порядке получения муниципальной услуги размещается на официальных сайтах администрации </w:t>
      </w:r>
      <w:r w:rsidR="004D6D7F" w:rsidRPr="001A3011">
        <w:rPr>
          <w:sz w:val="26"/>
          <w:szCs w:val="26"/>
        </w:rPr>
        <w:t xml:space="preserve"> города Малоярославец http://www </w:t>
      </w:r>
      <w:proofErr w:type="spellStart"/>
      <w:r w:rsidR="004D6D7F" w:rsidRPr="001A3011">
        <w:rPr>
          <w:sz w:val="26"/>
          <w:szCs w:val="26"/>
        </w:rPr>
        <w:t>admmaloyaroslavec.ru</w:t>
      </w:r>
      <w:proofErr w:type="spellEnd"/>
      <w:r w:rsidR="004D6D7F" w:rsidRPr="001A3011">
        <w:rPr>
          <w:sz w:val="26"/>
          <w:szCs w:val="26"/>
        </w:rPr>
        <w:t xml:space="preserve"> и  </w:t>
      </w:r>
      <w:r w:rsidRPr="001A3011">
        <w:rPr>
          <w:sz w:val="26"/>
          <w:szCs w:val="26"/>
        </w:rPr>
        <w:t>сайтах музеев.</w:t>
      </w:r>
    </w:p>
    <w:p w:rsidR="008A3D4A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Информирование по процедуре предоставления муниципальной услуги осуществляется должностными лицами </w:t>
      </w:r>
      <w:r w:rsidR="008A3D4A" w:rsidRPr="001A3011">
        <w:rPr>
          <w:sz w:val="26"/>
          <w:szCs w:val="26"/>
        </w:rPr>
        <w:t>музеев: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по телефон</w:t>
      </w:r>
      <w:r w:rsidR="008A3D4A" w:rsidRPr="001A3011">
        <w:rPr>
          <w:sz w:val="26"/>
          <w:szCs w:val="26"/>
        </w:rPr>
        <w:t>ам</w:t>
      </w:r>
      <w:r w:rsidRPr="001A3011">
        <w:rPr>
          <w:sz w:val="26"/>
          <w:szCs w:val="26"/>
        </w:rPr>
        <w:t>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письменно – на основании письменной заявки по адресу</w:t>
      </w:r>
      <w:r w:rsidR="00071942" w:rsidRPr="001A3011">
        <w:rPr>
          <w:sz w:val="26"/>
          <w:szCs w:val="26"/>
        </w:rPr>
        <w:t xml:space="preserve"> </w:t>
      </w:r>
      <w:r w:rsidR="008A3D4A" w:rsidRPr="001A3011">
        <w:rPr>
          <w:sz w:val="26"/>
          <w:szCs w:val="26"/>
        </w:rPr>
        <w:t>учреждения;</w:t>
      </w:r>
    </w:p>
    <w:p w:rsidR="00640990" w:rsidRPr="001A3011" w:rsidRDefault="008A3D4A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- </w:t>
      </w:r>
      <w:r w:rsidR="00640990" w:rsidRPr="001A3011">
        <w:rPr>
          <w:sz w:val="26"/>
          <w:szCs w:val="26"/>
        </w:rPr>
        <w:t>посредством личного обращения граждан или уполномоченных представителей организаций;</w:t>
      </w:r>
    </w:p>
    <w:p w:rsidR="00327231" w:rsidRPr="001A3011" w:rsidRDefault="00640990" w:rsidP="003E0FAA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по электронной почте</w:t>
      </w:r>
      <w:r w:rsidR="008A3D4A" w:rsidRPr="001A3011">
        <w:rPr>
          <w:sz w:val="26"/>
          <w:szCs w:val="26"/>
        </w:rPr>
        <w:t xml:space="preserve"> музея</w:t>
      </w:r>
      <w:r w:rsidRPr="001A3011">
        <w:rPr>
          <w:sz w:val="26"/>
          <w:szCs w:val="26"/>
        </w:rPr>
        <w:t>;</w:t>
      </w:r>
    </w:p>
    <w:p w:rsidR="00327231" w:rsidRPr="001A3011" w:rsidRDefault="00327231" w:rsidP="00327231">
      <w:pPr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4. </w:t>
      </w:r>
      <w:proofErr w:type="gramStart"/>
      <w:r w:rsidRPr="001A3011">
        <w:rPr>
          <w:sz w:val="26"/>
          <w:szCs w:val="26"/>
        </w:rPr>
        <w:t>В соответствии с действующим законодательством</w:t>
      </w:r>
      <w:r w:rsidR="008A3D4A" w:rsidRPr="001A3011">
        <w:rPr>
          <w:color w:val="000000"/>
          <w:sz w:val="26"/>
          <w:szCs w:val="26"/>
        </w:rPr>
        <w:t xml:space="preserve"> музеи</w:t>
      </w:r>
      <w:r w:rsidRPr="001A3011">
        <w:rPr>
          <w:sz w:val="26"/>
          <w:szCs w:val="26"/>
        </w:rPr>
        <w:t xml:space="preserve">, оказывающую </w:t>
      </w:r>
      <w:r w:rsidR="00683D39" w:rsidRPr="001A3011">
        <w:rPr>
          <w:sz w:val="26"/>
          <w:szCs w:val="26"/>
        </w:rPr>
        <w:t xml:space="preserve">услугу </w:t>
      </w:r>
      <w:r w:rsidRPr="001A3011">
        <w:rPr>
          <w:sz w:val="26"/>
          <w:szCs w:val="26"/>
        </w:rPr>
        <w:t>по предоставлению доступа к музейным услуг, не требуется наличие лицензий и прохождение процесса государственной аккредитации.</w:t>
      </w:r>
      <w:proofErr w:type="gramEnd"/>
    </w:p>
    <w:p w:rsidR="00327231" w:rsidRPr="001A3011" w:rsidRDefault="00327231" w:rsidP="00327231">
      <w:pPr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5. Культурные ценности, хранящиеся в </w:t>
      </w:r>
      <w:r w:rsidR="00683D39" w:rsidRPr="001A3011">
        <w:rPr>
          <w:sz w:val="26"/>
          <w:szCs w:val="26"/>
        </w:rPr>
        <w:t xml:space="preserve">музейном </w:t>
      </w:r>
      <w:r w:rsidRPr="001A3011">
        <w:rPr>
          <w:sz w:val="26"/>
          <w:szCs w:val="26"/>
        </w:rPr>
        <w:t>фонде, не подлежат приватизации.</w:t>
      </w:r>
    </w:p>
    <w:p w:rsidR="00327231" w:rsidRPr="001A3011" w:rsidRDefault="00327231" w:rsidP="00327231">
      <w:pPr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 6. Культурные ценности, хранящиеся в</w:t>
      </w:r>
      <w:r w:rsidRPr="001A3011">
        <w:rPr>
          <w:color w:val="000000"/>
          <w:sz w:val="26"/>
          <w:szCs w:val="26"/>
        </w:rPr>
        <w:t xml:space="preserve"> </w:t>
      </w:r>
      <w:r w:rsidR="008A3D4A" w:rsidRPr="001A3011">
        <w:rPr>
          <w:color w:val="000000"/>
          <w:sz w:val="26"/>
          <w:szCs w:val="26"/>
        </w:rPr>
        <w:t>музеях</w:t>
      </w:r>
      <w:r w:rsidRPr="001A3011">
        <w:rPr>
          <w:color w:val="000000"/>
          <w:sz w:val="26"/>
          <w:szCs w:val="26"/>
        </w:rPr>
        <w:t xml:space="preserve">, </w:t>
      </w:r>
      <w:r w:rsidRPr="001A3011">
        <w:rPr>
          <w:sz w:val="26"/>
          <w:szCs w:val="26"/>
        </w:rPr>
        <w:t xml:space="preserve">  не могут</w:t>
      </w:r>
    </w:p>
    <w:p w:rsidR="00327231" w:rsidRPr="001A3011" w:rsidRDefault="00327231" w:rsidP="00327231">
      <w:pPr>
        <w:jc w:val="both"/>
        <w:rPr>
          <w:sz w:val="26"/>
          <w:szCs w:val="26"/>
        </w:rPr>
      </w:pPr>
      <w:r w:rsidRPr="001A3011">
        <w:rPr>
          <w:sz w:val="26"/>
          <w:szCs w:val="26"/>
        </w:rPr>
        <w:t>быть использованы в качестве обеспечения кредита или сданы под залог.</w:t>
      </w:r>
    </w:p>
    <w:p w:rsidR="00327231" w:rsidRPr="001A3011" w:rsidRDefault="00327231" w:rsidP="00327231">
      <w:pPr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 7. </w:t>
      </w:r>
      <w:r w:rsidR="008A3D4A" w:rsidRPr="001A3011">
        <w:rPr>
          <w:color w:val="000000"/>
          <w:sz w:val="26"/>
          <w:szCs w:val="26"/>
        </w:rPr>
        <w:t>Музеям</w:t>
      </w:r>
      <w:r w:rsidRPr="001A3011">
        <w:rPr>
          <w:color w:val="000000"/>
          <w:sz w:val="26"/>
          <w:szCs w:val="26"/>
        </w:rPr>
        <w:t xml:space="preserve">, </w:t>
      </w:r>
      <w:r w:rsidRPr="001A3011">
        <w:rPr>
          <w:sz w:val="26"/>
          <w:szCs w:val="26"/>
        </w:rPr>
        <w:t>котор</w:t>
      </w:r>
      <w:r w:rsidR="008A3D4A" w:rsidRPr="001A3011">
        <w:rPr>
          <w:sz w:val="26"/>
          <w:szCs w:val="26"/>
        </w:rPr>
        <w:t>ым</w:t>
      </w:r>
      <w:r w:rsidRPr="001A3011">
        <w:rPr>
          <w:sz w:val="26"/>
          <w:szCs w:val="26"/>
        </w:rPr>
        <w:t xml:space="preserve"> переданы в оперативное управление музейные предметы и музейные коллекции, включенные в состав государственной части Музейного фонда Российской Федерации, обязан обеспечить:</w:t>
      </w:r>
    </w:p>
    <w:p w:rsidR="00327231" w:rsidRPr="001A3011" w:rsidRDefault="00327231" w:rsidP="00327231">
      <w:pPr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 - физическую сохранность и безопасность музейных предметов и</w:t>
      </w:r>
    </w:p>
    <w:p w:rsidR="00327231" w:rsidRPr="001A3011" w:rsidRDefault="00327231" w:rsidP="00327231">
      <w:pPr>
        <w:jc w:val="both"/>
        <w:rPr>
          <w:sz w:val="26"/>
          <w:szCs w:val="26"/>
        </w:rPr>
      </w:pPr>
      <w:r w:rsidRPr="001A3011">
        <w:rPr>
          <w:sz w:val="26"/>
          <w:szCs w:val="26"/>
        </w:rPr>
        <w:t>музейных коллекций;</w:t>
      </w:r>
    </w:p>
    <w:p w:rsidR="00327231" w:rsidRPr="001A3011" w:rsidRDefault="00327231" w:rsidP="00327231">
      <w:pPr>
        <w:jc w:val="both"/>
        <w:rPr>
          <w:sz w:val="26"/>
          <w:szCs w:val="26"/>
        </w:rPr>
      </w:pPr>
      <w:r w:rsidRPr="001A3011">
        <w:rPr>
          <w:sz w:val="26"/>
          <w:szCs w:val="26"/>
        </w:rPr>
        <w:lastRenderedPageBreak/>
        <w:t xml:space="preserve"> - ведение и сохранность учетной документации, связанной с этими</w:t>
      </w:r>
    </w:p>
    <w:p w:rsidR="00327231" w:rsidRPr="001A3011" w:rsidRDefault="00327231" w:rsidP="00327231">
      <w:pPr>
        <w:jc w:val="both"/>
        <w:rPr>
          <w:sz w:val="26"/>
          <w:szCs w:val="26"/>
        </w:rPr>
      </w:pPr>
      <w:r w:rsidRPr="001A3011">
        <w:rPr>
          <w:sz w:val="26"/>
          <w:szCs w:val="26"/>
        </w:rPr>
        <w:t>музейными предметами и музейными коллекциями;</w:t>
      </w:r>
    </w:p>
    <w:p w:rsidR="00327231" w:rsidRPr="001A3011" w:rsidRDefault="00327231" w:rsidP="00327231">
      <w:pPr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 - использование музейных предметов и музейных коллекций </w:t>
      </w:r>
      <w:proofErr w:type="gramStart"/>
      <w:r w:rsidRPr="001A3011">
        <w:rPr>
          <w:sz w:val="26"/>
          <w:szCs w:val="26"/>
        </w:rPr>
        <w:t>в</w:t>
      </w:r>
      <w:proofErr w:type="gramEnd"/>
    </w:p>
    <w:p w:rsidR="00327231" w:rsidRPr="001A3011" w:rsidRDefault="00327231" w:rsidP="00327231">
      <w:pPr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научных, культурных, образовательных </w:t>
      </w:r>
      <w:proofErr w:type="gramStart"/>
      <w:r w:rsidRPr="001A3011">
        <w:rPr>
          <w:sz w:val="26"/>
          <w:szCs w:val="26"/>
        </w:rPr>
        <w:t>целях</w:t>
      </w:r>
      <w:proofErr w:type="gramEnd"/>
      <w:r w:rsidRPr="001A3011">
        <w:rPr>
          <w:sz w:val="26"/>
          <w:szCs w:val="26"/>
        </w:rPr>
        <w:t>.</w:t>
      </w:r>
    </w:p>
    <w:p w:rsidR="00BB55AD" w:rsidRPr="001A3011" w:rsidRDefault="00BB55AD" w:rsidP="00327231">
      <w:pPr>
        <w:jc w:val="both"/>
        <w:rPr>
          <w:sz w:val="26"/>
          <w:szCs w:val="26"/>
        </w:rPr>
      </w:pPr>
    </w:p>
    <w:p w:rsidR="00071942" w:rsidRPr="001A3011" w:rsidRDefault="00071942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</w:p>
    <w:p w:rsidR="00640990" w:rsidRPr="001A3011" w:rsidRDefault="00640990" w:rsidP="00640990">
      <w:pPr>
        <w:widowControl w:val="0"/>
        <w:tabs>
          <w:tab w:val="left" w:pos="1350"/>
        </w:tabs>
        <w:autoSpaceDE w:val="0"/>
        <w:autoSpaceDN w:val="0"/>
        <w:adjustRightInd w:val="0"/>
        <w:ind w:right="50"/>
        <w:jc w:val="center"/>
        <w:rPr>
          <w:b/>
          <w:bCs/>
          <w:caps/>
          <w:sz w:val="26"/>
          <w:szCs w:val="26"/>
        </w:rPr>
      </w:pPr>
      <w:r w:rsidRPr="001A3011">
        <w:rPr>
          <w:b/>
          <w:bCs/>
          <w:caps/>
          <w:sz w:val="26"/>
          <w:szCs w:val="26"/>
        </w:rPr>
        <w:t xml:space="preserve">II. Стандарт предоставления </w:t>
      </w:r>
    </w:p>
    <w:p w:rsidR="00640990" w:rsidRPr="001A3011" w:rsidRDefault="00640990" w:rsidP="00640990">
      <w:pPr>
        <w:widowControl w:val="0"/>
        <w:tabs>
          <w:tab w:val="left" w:pos="1350"/>
        </w:tabs>
        <w:autoSpaceDE w:val="0"/>
        <w:autoSpaceDN w:val="0"/>
        <w:adjustRightInd w:val="0"/>
        <w:ind w:right="50"/>
        <w:jc w:val="center"/>
        <w:rPr>
          <w:b/>
          <w:bCs/>
          <w:caps/>
          <w:sz w:val="26"/>
          <w:szCs w:val="26"/>
        </w:rPr>
      </w:pPr>
      <w:r w:rsidRPr="001A3011">
        <w:rPr>
          <w:b/>
          <w:bCs/>
          <w:caps/>
          <w:sz w:val="26"/>
          <w:szCs w:val="26"/>
        </w:rPr>
        <w:t>муниципальной услуги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rPr>
          <w:caps/>
          <w:color w:val="000000"/>
          <w:sz w:val="26"/>
          <w:szCs w:val="26"/>
        </w:rPr>
      </w:pP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1.</w:t>
      </w:r>
      <w:r w:rsidRPr="001A3011">
        <w:rPr>
          <w:sz w:val="26"/>
          <w:szCs w:val="26"/>
        </w:rPr>
        <w:t xml:space="preserve"> Наименование муниципальной услуги: </w:t>
      </w:r>
      <w:r w:rsidRPr="001A3011">
        <w:rPr>
          <w:color w:val="000000"/>
          <w:sz w:val="26"/>
          <w:szCs w:val="26"/>
        </w:rPr>
        <w:t xml:space="preserve"> «</w:t>
      </w:r>
      <w:r w:rsidRPr="001A3011">
        <w:rPr>
          <w:sz w:val="26"/>
          <w:szCs w:val="26"/>
        </w:rPr>
        <w:t>Предоставление доступа населения к музейным предметам и музейным коллекциям муниципальных музеев</w:t>
      </w:r>
      <w:r w:rsidRPr="001A3011">
        <w:rPr>
          <w:color w:val="000000"/>
          <w:sz w:val="26"/>
          <w:szCs w:val="26"/>
        </w:rPr>
        <w:t>».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color w:val="000000"/>
          <w:sz w:val="26"/>
          <w:szCs w:val="26"/>
        </w:rPr>
        <w:t>2. М</w:t>
      </w:r>
      <w:r w:rsidR="008A3D4A" w:rsidRPr="001A3011">
        <w:rPr>
          <w:color w:val="000000"/>
          <w:sz w:val="26"/>
          <w:szCs w:val="26"/>
        </w:rPr>
        <w:t>униципальную услугу предоставляю</w:t>
      </w:r>
      <w:r w:rsidRPr="001A3011">
        <w:rPr>
          <w:color w:val="000000"/>
          <w:sz w:val="26"/>
          <w:szCs w:val="26"/>
        </w:rPr>
        <w:t xml:space="preserve">т </w:t>
      </w:r>
      <w:r w:rsidR="008A3D4A" w:rsidRPr="001A3011">
        <w:rPr>
          <w:color w:val="000000"/>
          <w:sz w:val="26"/>
          <w:szCs w:val="26"/>
        </w:rPr>
        <w:t>музеи МО ГП «Город Малоярославец»</w:t>
      </w:r>
      <w:r w:rsidR="00A02FD0" w:rsidRPr="001A3011">
        <w:rPr>
          <w:sz w:val="26"/>
          <w:szCs w:val="26"/>
        </w:rPr>
        <w:t>:</w:t>
      </w:r>
    </w:p>
    <w:p w:rsidR="00A02FD0" w:rsidRPr="001A3011" w:rsidRDefault="00A02FD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b/>
          <w:color w:val="000000"/>
          <w:sz w:val="26"/>
          <w:szCs w:val="26"/>
          <w:u w:val="single"/>
        </w:rPr>
        <w:t>МБУК «Музей 1812 года»</w:t>
      </w:r>
      <w:r w:rsidRPr="001A3011">
        <w:rPr>
          <w:sz w:val="26"/>
          <w:szCs w:val="26"/>
        </w:rPr>
        <w:t xml:space="preserve"> </w:t>
      </w:r>
    </w:p>
    <w:p w:rsidR="00A02FD0" w:rsidRPr="001A3011" w:rsidRDefault="00A02FD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249096, </w:t>
      </w:r>
      <w:proofErr w:type="gramStart"/>
      <w:r w:rsidRPr="001A3011">
        <w:rPr>
          <w:sz w:val="26"/>
          <w:szCs w:val="26"/>
        </w:rPr>
        <w:t>Калужская</w:t>
      </w:r>
      <w:proofErr w:type="gramEnd"/>
      <w:r w:rsidRPr="001A3011">
        <w:rPr>
          <w:sz w:val="26"/>
          <w:szCs w:val="26"/>
        </w:rPr>
        <w:t xml:space="preserve"> обл., г. Малоярославец, ул. Московская,27, </w:t>
      </w:r>
    </w:p>
    <w:p w:rsidR="00A02FD0" w:rsidRPr="001A3011" w:rsidRDefault="00A02FD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электронная </w:t>
      </w:r>
      <w:r w:rsidRPr="001A3011">
        <w:rPr>
          <w:sz w:val="26"/>
          <w:szCs w:val="26"/>
        </w:rPr>
        <w:t xml:space="preserve"> почта: </w:t>
      </w:r>
      <w:hyperlink r:id="rId6" w:history="1">
        <w:r w:rsidRPr="001A3011">
          <w:rPr>
            <w:rStyle w:val="a4"/>
            <w:color w:val="auto"/>
            <w:sz w:val="26"/>
            <w:szCs w:val="26"/>
            <w:u w:val="none"/>
            <w:lang w:val="en-US"/>
          </w:rPr>
          <w:t>M</w:t>
        </w:r>
        <w:r w:rsidRPr="001A3011">
          <w:rPr>
            <w:rStyle w:val="a4"/>
            <w:color w:val="auto"/>
            <w:sz w:val="26"/>
            <w:szCs w:val="26"/>
            <w:u w:val="none"/>
          </w:rPr>
          <w:t>627museum@rambler.ru</w:t>
        </w:r>
      </w:hyperlink>
      <w:r w:rsidRPr="001A3011">
        <w:rPr>
          <w:sz w:val="26"/>
          <w:szCs w:val="26"/>
        </w:rPr>
        <w:t>;</w:t>
      </w:r>
    </w:p>
    <w:p w:rsidR="00A02FD0" w:rsidRPr="001A3011" w:rsidRDefault="00A02FD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контактный телефон: (48431) 22711.</w:t>
      </w:r>
    </w:p>
    <w:p w:rsidR="00A02FD0" w:rsidRPr="001A3011" w:rsidRDefault="00A02FD0" w:rsidP="00A02FD0">
      <w:pPr>
        <w:widowControl w:val="0"/>
        <w:autoSpaceDE w:val="0"/>
        <w:autoSpaceDN w:val="0"/>
        <w:adjustRightInd w:val="0"/>
        <w:ind w:right="50"/>
        <w:rPr>
          <w:b/>
          <w:sz w:val="26"/>
          <w:szCs w:val="26"/>
          <w:u w:val="single"/>
        </w:rPr>
      </w:pPr>
      <w:r w:rsidRPr="001A3011">
        <w:rPr>
          <w:b/>
          <w:sz w:val="26"/>
          <w:szCs w:val="26"/>
          <w:u w:val="single"/>
        </w:rPr>
        <w:t xml:space="preserve">МБУ «Малоярославецкий музейно-выставочный центр </w:t>
      </w:r>
    </w:p>
    <w:p w:rsidR="00A02FD0" w:rsidRPr="001A3011" w:rsidRDefault="00A02FD0" w:rsidP="00A02FD0">
      <w:pPr>
        <w:widowControl w:val="0"/>
        <w:autoSpaceDE w:val="0"/>
        <w:autoSpaceDN w:val="0"/>
        <w:adjustRightInd w:val="0"/>
        <w:ind w:right="50"/>
        <w:rPr>
          <w:b/>
          <w:sz w:val="26"/>
          <w:szCs w:val="26"/>
          <w:u w:val="single"/>
        </w:rPr>
      </w:pPr>
      <w:r w:rsidRPr="001A3011">
        <w:rPr>
          <w:b/>
          <w:sz w:val="26"/>
          <w:szCs w:val="26"/>
          <w:u w:val="single"/>
        </w:rPr>
        <w:t xml:space="preserve">им. </w:t>
      </w:r>
      <w:proofErr w:type="spellStart"/>
      <w:r w:rsidRPr="001A3011">
        <w:rPr>
          <w:b/>
          <w:sz w:val="26"/>
          <w:szCs w:val="26"/>
          <w:u w:val="single"/>
        </w:rPr>
        <w:t>И.А.Солдатенкова</w:t>
      </w:r>
      <w:proofErr w:type="spellEnd"/>
      <w:r w:rsidRPr="001A3011">
        <w:rPr>
          <w:b/>
          <w:sz w:val="26"/>
          <w:szCs w:val="26"/>
          <w:u w:val="single"/>
        </w:rPr>
        <w:t>»</w:t>
      </w:r>
    </w:p>
    <w:p w:rsidR="001A3011" w:rsidRPr="001A3011" w:rsidRDefault="00A02FD0" w:rsidP="001A3011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249096, Калужская обл., г. Малоярославец, ул. Российских газовиков, 13,</w:t>
      </w:r>
      <w:r w:rsidR="001A3011" w:rsidRPr="001A3011">
        <w:rPr>
          <w:sz w:val="26"/>
          <w:szCs w:val="26"/>
        </w:rPr>
        <w:t xml:space="preserve"> </w:t>
      </w:r>
      <w:r w:rsidRPr="001A3011">
        <w:rPr>
          <w:sz w:val="26"/>
          <w:szCs w:val="26"/>
        </w:rPr>
        <w:t>электронная почта:</w:t>
      </w:r>
      <w:r w:rsidR="001A3011" w:rsidRPr="001A3011">
        <w:rPr>
          <w:sz w:val="26"/>
          <w:szCs w:val="26"/>
        </w:rPr>
        <w:t xml:space="preserve"> </w:t>
      </w:r>
      <w:proofErr w:type="spellStart"/>
      <w:r w:rsidR="001A3011" w:rsidRPr="001A3011">
        <w:rPr>
          <w:sz w:val="26"/>
          <w:szCs w:val="26"/>
          <w:lang w:val="en-US"/>
        </w:rPr>
        <w:t>mmvc</w:t>
      </w:r>
      <w:proofErr w:type="spellEnd"/>
      <w:r w:rsidR="001A3011" w:rsidRPr="001A3011">
        <w:rPr>
          <w:sz w:val="26"/>
          <w:szCs w:val="26"/>
        </w:rPr>
        <w:t>13@</w:t>
      </w:r>
      <w:r w:rsidR="001A3011" w:rsidRPr="001A3011">
        <w:rPr>
          <w:sz w:val="26"/>
          <w:szCs w:val="26"/>
          <w:lang w:val="en-US"/>
        </w:rPr>
        <w:t>mail</w:t>
      </w:r>
      <w:r w:rsidR="001A3011" w:rsidRPr="001A3011">
        <w:rPr>
          <w:sz w:val="26"/>
          <w:szCs w:val="26"/>
        </w:rPr>
        <w:t>.</w:t>
      </w:r>
      <w:proofErr w:type="spellStart"/>
      <w:r w:rsidR="001A3011" w:rsidRPr="001A3011">
        <w:rPr>
          <w:sz w:val="26"/>
          <w:szCs w:val="26"/>
          <w:lang w:val="en-US"/>
        </w:rPr>
        <w:t>ru</w:t>
      </w:r>
      <w:proofErr w:type="spellEnd"/>
      <w:r w:rsidR="001A3011" w:rsidRPr="001A3011">
        <w:rPr>
          <w:sz w:val="26"/>
          <w:szCs w:val="26"/>
        </w:rPr>
        <w:t>,</w:t>
      </w:r>
    </w:p>
    <w:p w:rsidR="00A02FD0" w:rsidRP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контактный телефон: (48431) 31058.</w:t>
      </w:r>
    </w:p>
    <w:p w:rsidR="001A3011" w:rsidRP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b/>
          <w:sz w:val="26"/>
          <w:szCs w:val="26"/>
          <w:u w:val="single"/>
        </w:rPr>
      </w:pPr>
      <w:r w:rsidRPr="001A3011">
        <w:rPr>
          <w:b/>
          <w:sz w:val="26"/>
          <w:szCs w:val="26"/>
          <w:u w:val="single"/>
        </w:rPr>
        <w:t>МБУК «Малоярославецкая картинная галерея им. Е.А.Чернявской»</w:t>
      </w:r>
    </w:p>
    <w:p w:rsidR="001A3011" w:rsidRP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249096, Калужская обл., г. Малоярославец, пл</w:t>
      </w:r>
      <w:proofErr w:type="gramStart"/>
      <w:r w:rsidRPr="001A3011">
        <w:rPr>
          <w:sz w:val="26"/>
          <w:szCs w:val="26"/>
        </w:rPr>
        <w:t>.Л</w:t>
      </w:r>
      <w:proofErr w:type="gramEnd"/>
      <w:r w:rsidRPr="001A3011">
        <w:rPr>
          <w:sz w:val="26"/>
          <w:szCs w:val="26"/>
        </w:rPr>
        <w:t>енина, 17,</w:t>
      </w:r>
    </w:p>
    <w:p w:rsidR="001A3011" w:rsidRP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 w:themeColor="text1"/>
          <w:sz w:val="26"/>
          <w:szCs w:val="26"/>
        </w:rPr>
      </w:pPr>
      <w:r w:rsidRPr="001A3011">
        <w:rPr>
          <w:sz w:val="26"/>
          <w:szCs w:val="26"/>
        </w:rPr>
        <w:t xml:space="preserve">электронная почта: </w:t>
      </w:r>
      <w:hyperlink r:id="rId7" w:history="1">
        <w:r w:rsidRPr="001A3011">
          <w:rPr>
            <w:rStyle w:val="a4"/>
            <w:color w:val="000000" w:themeColor="text1"/>
            <w:sz w:val="26"/>
            <w:szCs w:val="26"/>
            <w:u w:val="none"/>
            <w:shd w:val="clear" w:color="auto" w:fill="F2F2F2"/>
          </w:rPr>
          <w:t>mkgalereya@mail.ru</w:t>
        </w:r>
      </w:hyperlink>
      <w:r w:rsidRPr="001A3011">
        <w:rPr>
          <w:color w:val="000000" w:themeColor="text1"/>
          <w:sz w:val="26"/>
          <w:szCs w:val="26"/>
        </w:rPr>
        <w:t>,</w:t>
      </w:r>
    </w:p>
    <w:p w:rsidR="001A3011" w:rsidRP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 w:themeColor="text1"/>
          <w:sz w:val="26"/>
          <w:szCs w:val="26"/>
        </w:rPr>
      </w:pPr>
      <w:r w:rsidRPr="001A3011">
        <w:rPr>
          <w:color w:val="000000" w:themeColor="text1"/>
          <w:sz w:val="26"/>
          <w:szCs w:val="26"/>
        </w:rPr>
        <w:t>контактный телефон: (48431) 21404.</w:t>
      </w:r>
    </w:p>
    <w:p w:rsidR="001A3011" w:rsidRP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b/>
          <w:color w:val="000000" w:themeColor="text1"/>
          <w:sz w:val="26"/>
          <w:szCs w:val="26"/>
          <w:u w:val="single"/>
        </w:rPr>
      </w:pPr>
      <w:r w:rsidRPr="001A3011">
        <w:rPr>
          <w:b/>
          <w:color w:val="000000" w:themeColor="text1"/>
          <w:sz w:val="26"/>
          <w:szCs w:val="26"/>
          <w:u w:val="single"/>
        </w:rPr>
        <w:t>МКУК «Музей истории и краеведения г</w:t>
      </w:r>
      <w:proofErr w:type="gramStart"/>
      <w:r w:rsidRPr="001A3011">
        <w:rPr>
          <w:b/>
          <w:color w:val="000000" w:themeColor="text1"/>
          <w:sz w:val="26"/>
          <w:szCs w:val="26"/>
          <w:u w:val="single"/>
        </w:rPr>
        <w:t>.М</w:t>
      </w:r>
      <w:proofErr w:type="gramEnd"/>
      <w:r w:rsidRPr="001A3011">
        <w:rPr>
          <w:b/>
          <w:color w:val="000000" w:themeColor="text1"/>
          <w:sz w:val="26"/>
          <w:szCs w:val="26"/>
          <w:u w:val="single"/>
        </w:rPr>
        <w:t>алоярославца»</w:t>
      </w:r>
    </w:p>
    <w:p w:rsidR="001A3011" w:rsidRPr="001A3011" w:rsidRDefault="001A3011" w:rsidP="001A3011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249096, Калужская обл., г. Малоярославец, ул</w:t>
      </w:r>
      <w:proofErr w:type="gramStart"/>
      <w:r w:rsidRPr="001A3011">
        <w:rPr>
          <w:sz w:val="26"/>
          <w:szCs w:val="26"/>
        </w:rPr>
        <w:t>.Л</w:t>
      </w:r>
      <w:proofErr w:type="gramEnd"/>
      <w:r w:rsidRPr="001A3011">
        <w:rPr>
          <w:sz w:val="26"/>
          <w:szCs w:val="26"/>
        </w:rPr>
        <w:t>енина, 3,</w:t>
      </w:r>
    </w:p>
    <w:p w:rsidR="001A3011" w:rsidRPr="001A3011" w:rsidRDefault="001A3011" w:rsidP="001A3011">
      <w:pPr>
        <w:widowControl w:val="0"/>
        <w:autoSpaceDE w:val="0"/>
        <w:autoSpaceDN w:val="0"/>
        <w:adjustRightInd w:val="0"/>
        <w:ind w:right="50"/>
        <w:jc w:val="both"/>
        <w:rPr>
          <w:color w:val="000000" w:themeColor="text1"/>
          <w:sz w:val="26"/>
          <w:szCs w:val="26"/>
        </w:rPr>
      </w:pPr>
      <w:r w:rsidRPr="001A3011">
        <w:rPr>
          <w:sz w:val="26"/>
          <w:szCs w:val="26"/>
        </w:rPr>
        <w:t xml:space="preserve">электронная почта: </w:t>
      </w:r>
      <w:proofErr w:type="spellStart"/>
      <w:r w:rsidRPr="001A3011">
        <w:rPr>
          <w:sz w:val="26"/>
          <w:szCs w:val="26"/>
        </w:rPr>
        <w:t>mjar-museum@yandex.ru</w:t>
      </w:r>
      <w:proofErr w:type="spellEnd"/>
      <w:r w:rsidRPr="001A3011">
        <w:rPr>
          <w:color w:val="000000" w:themeColor="text1"/>
          <w:sz w:val="26"/>
          <w:szCs w:val="26"/>
        </w:rPr>
        <w:t>,</w:t>
      </w:r>
    </w:p>
    <w:p w:rsidR="001A3011" w:rsidRP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 w:themeColor="text1"/>
          <w:sz w:val="26"/>
          <w:szCs w:val="26"/>
        </w:rPr>
      </w:pPr>
      <w:r w:rsidRPr="001A3011">
        <w:rPr>
          <w:color w:val="000000" w:themeColor="text1"/>
          <w:sz w:val="26"/>
          <w:szCs w:val="26"/>
        </w:rPr>
        <w:t>контактный телефон: (48431) 22095.</w:t>
      </w:r>
    </w:p>
    <w:p w:rsidR="00640990" w:rsidRPr="001A3011" w:rsidRDefault="002A40FA" w:rsidP="002A40FA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3.</w:t>
      </w:r>
      <w:r w:rsidR="00640990" w:rsidRPr="001A3011">
        <w:rPr>
          <w:color w:val="000000"/>
          <w:sz w:val="26"/>
          <w:szCs w:val="26"/>
        </w:rPr>
        <w:t>Результатом предоставления  муниципальной услуги являются:</w:t>
      </w:r>
    </w:p>
    <w:p w:rsidR="00BB55AD" w:rsidRPr="001A3011" w:rsidRDefault="00BB55AD" w:rsidP="00BB55AD">
      <w:pPr>
        <w:rPr>
          <w:sz w:val="26"/>
          <w:szCs w:val="26"/>
        </w:rPr>
      </w:pPr>
      <w:r w:rsidRPr="001A3011">
        <w:rPr>
          <w:sz w:val="26"/>
          <w:szCs w:val="26"/>
        </w:rPr>
        <w:t xml:space="preserve">  -обеспечение сохранности, учёта и безопасности  музейного фонда;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- обеспечение доступа к музейным предметам и музейным коллекциям;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- организация экскурсионного обслуживания;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- проведение музейных  интерактивных программ, </w:t>
      </w:r>
      <w:proofErr w:type="spellStart"/>
      <w:r w:rsidRPr="001A3011">
        <w:rPr>
          <w:color w:val="000000"/>
          <w:sz w:val="26"/>
          <w:szCs w:val="26"/>
        </w:rPr>
        <w:t>мастер-классов</w:t>
      </w:r>
      <w:proofErr w:type="gramStart"/>
      <w:r w:rsidR="00DE119D" w:rsidRPr="001A3011">
        <w:rPr>
          <w:color w:val="000000"/>
          <w:sz w:val="26"/>
          <w:szCs w:val="26"/>
        </w:rPr>
        <w:t>,к</w:t>
      </w:r>
      <w:proofErr w:type="gramEnd"/>
      <w:r w:rsidR="00DE119D" w:rsidRPr="001A3011">
        <w:rPr>
          <w:color w:val="000000"/>
          <w:sz w:val="26"/>
          <w:szCs w:val="26"/>
        </w:rPr>
        <w:t>онцертов</w:t>
      </w:r>
      <w:proofErr w:type="spellEnd"/>
      <w:r w:rsidRPr="001A3011">
        <w:rPr>
          <w:color w:val="000000"/>
          <w:sz w:val="26"/>
          <w:szCs w:val="26"/>
        </w:rPr>
        <w:t>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- организация и создание выставок.</w:t>
      </w:r>
    </w:p>
    <w:p w:rsidR="00640990" w:rsidRPr="001A3011" w:rsidRDefault="00640990" w:rsidP="00640990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4. Срок предоставления муниципальной услуги:</w:t>
      </w:r>
    </w:p>
    <w:p w:rsidR="00640990" w:rsidRPr="001A3011" w:rsidRDefault="00640990" w:rsidP="00640990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Предоставление муниципальной услуги по доступу </w:t>
      </w:r>
      <w:r w:rsidRPr="001A3011">
        <w:rPr>
          <w:color w:val="000000"/>
          <w:sz w:val="26"/>
          <w:szCs w:val="26"/>
        </w:rPr>
        <w:t xml:space="preserve">к музейным предметам и музейным </w:t>
      </w:r>
      <w:proofErr w:type="spellStart"/>
      <w:r w:rsidRPr="001A3011">
        <w:rPr>
          <w:color w:val="000000"/>
          <w:sz w:val="26"/>
          <w:szCs w:val="26"/>
        </w:rPr>
        <w:t>коллекциям</w:t>
      </w:r>
      <w:r w:rsidR="008A3D4A" w:rsidRPr="001A3011">
        <w:rPr>
          <w:color w:val="000000"/>
          <w:sz w:val="26"/>
          <w:szCs w:val="26"/>
        </w:rPr>
        <w:t>музеев</w:t>
      </w:r>
      <w:proofErr w:type="spellEnd"/>
      <w:r w:rsidRPr="001A3011">
        <w:rPr>
          <w:color w:val="000000"/>
          <w:sz w:val="26"/>
          <w:szCs w:val="26"/>
        </w:rPr>
        <w:t>, организации экскурсионного обслуживания</w:t>
      </w:r>
      <w:r w:rsidRPr="001A3011">
        <w:rPr>
          <w:sz w:val="26"/>
          <w:szCs w:val="26"/>
        </w:rPr>
        <w:t xml:space="preserve"> осуществляется в </w:t>
      </w:r>
      <w:r w:rsidR="00723AE1" w:rsidRPr="001A3011">
        <w:rPr>
          <w:sz w:val="26"/>
          <w:szCs w:val="26"/>
        </w:rPr>
        <w:t>оговоренный срок</w:t>
      </w:r>
      <w:r w:rsidRPr="001A3011">
        <w:rPr>
          <w:sz w:val="26"/>
          <w:szCs w:val="26"/>
        </w:rPr>
        <w:t>. Предоставление муниципальной услуги по</w:t>
      </w:r>
      <w:r w:rsidRPr="001A3011">
        <w:rPr>
          <w:color w:val="000000"/>
          <w:sz w:val="26"/>
          <w:szCs w:val="26"/>
        </w:rPr>
        <w:t xml:space="preserve"> проведению музейных  интерактивных  программ, мастер-классов</w:t>
      </w:r>
      <w:r w:rsidR="00DE119D" w:rsidRPr="001A3011">
        <w:rPr>
          <w:color w:val="000000"/>
          <w:sz w:val="26"/>
          <w:szCs w:val="26"/>
        </w:rPr>
        <w:t>,</w:t>
      </w:r>
      <w:r w:rsidR="00723AE1" w:rsidRPr="001A3011">
        <w:rPr>
          <w:color w:val="000000"/>
          <w:sz w:val="26"/>
          <w:szCs w:val="26"/>
        </w:rPr>
        <w:t xml:space="preserve"> </w:t>
      </w:r>
      <w:r w:rsidR="00DE119D" w:rsidRPr="001A3011">
        <w:rPr>
          <w:color w:val="000000"/>
          <w:sz w:val="26"/>
          <w:szCs w:val="26"/>
        </w:rPr>
        <w:t>концертов</w:t>
      </w:r>
      <w:r w:rsidRPr="001A3011">
        <w:rPr>
          <w:color w:val="000000"/>
          <w:sz w:val="26"/>
          <w:szCs w:val="26"/>
        </w:rPr>
        <w:t xml:space="preserve"> осуществляется в</w:t>
      </w:r>
      <w:r w:rsidR="00723AE1" w:rsidRPr="001A3011">
        <w:rPr>
          <w:color w:val="000000"/>
          <w:sz w:val="26"/>
          <w:szCs w:val="26"/>
        </w:rPr>
        <w:t xml:space="preserve"> запланированное время</w:t>
      </w:r>
      <w:r w:rsidRPr="001A3011">
        <w:rPr>
          <w:color w:val="000000"/>
          <w:sz w:val="26"/>
          <w:szCs w:val="26"/>
        </w:rPr>
        <w:t xml:space="preserve">. </w:t>
      </w:r>
      <w:r w:rsidRPr="001A3011">
        <w:rPr>
          <w:sz w:val="26"/>
          <w:szCs w:val="26"/>
        </w:rPr>
        <w:t xml:space="preserve">Предоставление муниципальной услуги по организации и созданию выставок </w:t>
      </w:r>
      <w:r w:rsidR="00AF3E32" w:rsidRPr="001A3011">
        <w:rPr>
          <w:sz w:val="26"/>
          <w:szCs w:val="26"/>
        </w:rPr>
        <w:t>осуществляется в  оговоренный срок</w:t>
      </w:r>
      <w:r w:rsidRPr="001A3011">
        <w:rPr>
          <w:sz w:val="26"/>
          <w:szCs w:val="26"/>
        </w:rPr>
        <w:t>.</w:t>
      </w:r>
      <w:r w:rsidRPr="001A3011">
        <w:rPr>
          <w:color w:val="000000"/>
          <w:sz w:val="26"/>
          <w:szCs w:val="26"/>
        </w:rPr>
        <w:t xml:space="preserve"> 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Время выполнения муниципальной услуги составляет: при доступе </w:t>
      </w:r>
      <w:r w:rsidRPr="001A3011">
        <w:rPr>
          <w:color w:val="000000"/>
          <w:sz w:val="26"/>
          <w:szCs w:val="26"/>
        </w:rPr>
        <w:t xml:space="preserve">к музейным предметам и музейным коллекциям ограничивается графиком работы </w:t>
      </w:r>
      <w:r w:rsidR="008A3D4A" w:rsidRPr="001A3011">
        <w:rPr>
          <w:color w:val="000000"/>
          <w:sz w:val="26"/>
          <w:szCs w:val="26"/>
        </w:rPr>
        <w:t>музеев.</w:t>
      </w:r>
    </w:p>
    <w:p w:rsidR="00640990" w:rsidRPr="001A3011" w:rsidRDefault="007036BE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5</w:t>
      </w:r>
      <w:r w:rsidR="00640990" w:rsidRPr="001A3011">
        <w:rPr>
          <w:sz w:val="26"/>
          <w:szCs w:val="26"/>
        </w:rPr>
        <w:t xml:space="preserve">. Исчерпывающий перечень документов, необходимых для предоставления </w:t>
      </w:r>
      <w:r w:rsidR="00640990" w:rsidRPr="001A3011">
        <w:rPr>
          <w:sz w:val="26"/>
          <w:szCs w:val="26"/>
        </w:rPr>
        <w:lastRenderedPageBreak/>
        <w:t>муниципальной услуги:</w:t>
      </w:r>
    </w:p>
    <w:p w:rsidR="00640990" w:rsidRPr="001A3011" w:rsidRDefault="007036BE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5</w:t>
      </w:r>
      <w:r w:rsidR="00640990" w:rsidRPr="001A3011">
        <w:rPr>
          <w:sz w:val="26"/>
          <w:szCs w:val="26"/>
        </w:rPr>
        <w:t xml:space="preserve">.1. Документом, необходимым для обеспечения доступа </w:t>
      </w:r>
      <w:r w:rsidR="00640990" w:rsidRPr="001A3011">
        <w:rPr>
          <w:color w:val="000000"/>
          <w:sz w:val="26"/>
          <w:szCs w:val="26"/>
        </w:rPr>
        <w:t xml:space="preserve">к музейным предметам и музейным коллекциям, является билет, который заявитель (получатель) </w:t>
      </w:r>
      <w:r w:rsidR="00640990" w:rsidRPr="001A3011">
        <w:rPr>
          <w:sz w:val="26"/>
          <w:szCs w:val="26"/>
        </w:rPr>
        <w:t xml:space="preserve">обязан приобрести в кассе </w:t>
      </w:r>
      <w:r w:rsidR="008A3D4A" w:rsidRPr="001A3011">
        <w:rPr>
          <w:color w:val="000000"/>
          <w:sz w:val="26"/>
          <w:szCs w:val="26"/>
        </w:rPr>
        <w:t>музея</w:t>
      </w:r>
      <w:r w:rsidR="00640990" w:rsidRPr="001A3011">
        <w:rPr>
          <w:sz w:val="26"/>
          <w:szCs w:val="26"/>
        </w:rPr>
        <w:t>.</w:t>
      </w:r>
    </w:p>
    <w:p w:rsidR="00640990" w:rsidRPr="001A3011" w:rsidRDefault="007036BE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FF6600"/>
          <w:sz w:val="26"/>
          <w:szCs w:val="26"/>
        </w:rPr>
      </w:pPr>
      <w:r w:rsidRPr="001A3011">
        <w:rPr>
          <w:color w:val="000000"/>
          <w:sz w:val="26"/>
          <w:szCs w:val="26"/>
        </w:rPr>
        <w:t>5</w:t>
      </w:r>
      <w:r w:rsidR="00640990" w:rsidRPr="001A3011">
        <w:rPr>
          <w:color w:val="000000"/>
          <w:sz w:val="26"/>
          <w:szCs w:val="26"/>
        </w:rPr>
        <w:t>.1.1.</w:t>
      </w:r>
      <w:r w:rsidR="00640990" w:rsidRPr="001A3011">
        <w:rPr>
          <w:sz w:val="26"/>
          <w:szCs w:val="26"/>
        </w:rPr>
        <w:t xml:space="preserve"> В случаях, предусмотренных действующим законодательством Российской Федерации, муниципальная услуга предоставляется заявителю (получателю) бесплатно или по билету, в том числе по пригласительному билету.</w:t>
      </w:r>
    </w:p>
    <w:p w:rsidR="00640990" w:rsidRPr="001A3011" w:rsidRDefault="007036BE" w:rsidP="00AF3E32">
      <w:pPr>
        <w:jc w:val="both"/>
        <w:rPr>
          <w:sz w:val="26"/>
          <w:szCs w:val="26"/>
        </w:rPr>
      </w:pPr>
      <w:r w:rsidRPr="001A3011">
        <w:rPr>
          <w:color w:val="000000"/>
          <w:spacing w:val="-3"/>
          <w:sz w:val="26"/>
          <w:szCs w:val="26"/>
        </w:rPr>
        <w:t>5</w:t>
      </w:r>
      <w:r w:rsidR="00640990" w:rsidRPr="001A3011">
        <w:rPr>
          <w:color w:val="000000"/>
          <w:spacing w:val="-3"/>
          <w:sz w:val="26"/>
          <w:szCs w:val="26"/>
        </w:rPr>
        <w:t>.1.2.</w:t>
      </w:r>
      <w:r w:rsidR="00EA5F47" w:rsidRPr="001A3011">
        <w:rPr>
          <w:sz w:val="26"/>
          <w:szCs w:val="26"/>
        </w:rPr>
        <w:t xml:space="preserve"> </w:t>
      </w:r>
      <w:r w:rsidR="00640990" w:rsidRPr="001A3011">
        <w:rPr>
          <w:color w:val="000000"/>
          <w:spacing w:val="-3"/>
          <w:sz w:val="26"/>
          <w:szCs w:val="26"/>
        </w:rPr>
        <w:t xml:space="preserve">Основанием для получения </w:t>
      </w:r>
      <w:r w:rsidR="00640990" w:rsidRPr="001A3011">
        <w:rPr>
          <w:color w:val="000000"/>
          <w:spacing w:val="-4"/>
          <w:sz w:val="26"/>
          <w:szCs w:val="26"/>
        </w:rPr>
        <w:t xml:space="preserve">муниципальной услуги </w:t>
      </w:r>
      <w:r w:rsidR="00640990" w:rsidRPr="001A3011">
        <w:rPr>
          <w:color w:val="000000"/>
          <w:spacing w:val="-3"/>
          <w:sz w:val="26"/>
          <w:szCs w:val="26"/>
        </w:rPr>
        <w:t xml:space="preserve">в </w:t>
      </w:r>
      <w:r w:rsidR="008A3D4A" w:rsidRPr="001A3011">
        <w:rPr>
          <w:color w:val="000000"/>
          <w:sz w:val="26"/>
          <w:szCs w:val="26"/>
        </w:rPr>
        <w:t>музеи</w:t>
      </w:r>
      <w:r w:rsidR="00640990" w:rsidRPr="001A3011">
        <w:rPr>
          <w:sz w:val="26"/>
          <w:szCs w:val="26"/>
        </w:rPr>
        <w:t xml:space="preserve"> бесплатно является предъявление следующих документов: 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sz w:val="26"/>
          <w:szCs w:val="26"/>
        </w:rPr>
        <w:t xml:space="preserve">а) </w:t>
      </w:r>
      <w:r w:rsidRPr="001A3011">
        <w:rPr>
          <w:color w:val="000000"/>
          <w:sz w:val="26"/>
          <w:szCs w:val="26"/>
        </w:rPr>
        <w:t>детям, оставшимся без попечения родителей, находящимся в детских домах, школах-интернатах; детям-инвалидам; детям дошкольного возраста: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- </w:t>
      </w:r>
      <w:r w:rsidRPr="001A3011">
        <w:rPr>
          <w:sz w:val="26"/>
          <w:szCs w:val="26"/>
        </w:rPr>
        <w:t>свидетельство о рождении лица;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- </w:t>
      </w:r>
      <w:r w:rsidRPr="001A3011">
        <w:rPr>
          <w:sz w:val="26"/>
          <w:szCs w:val="26"/>
        </w:rPr>
        <w:t>письмо организации, заверенное подписью и печатью руководителя организации, где обучаются, временно пребывают или воспитываются лица вышеуказанных категорий - при коллективном (групповом) посещении.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б) инвалидам и участникам Великой Отечественной войны, воинам-интернационалистам: 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удостоверение личности, подтверждающее льготу.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в) военнослужащим, проходящим военную службу по призыву: 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военный билет с записью, подтверждающей прохождение военной службы по призыву;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sz w:val="26"/>
          <w:szCs w:val="26"/>
        </w:rPr>
        <w:t xml:space="preserve">г) </w:t>
      </w:r>
      <w:r w:rsidRPr="001A3011">
        <w:rPr>
          <w:color w:val="000000"/>
          <w:sz w:val="26"/>
          <w:szCs w:val="26"/>
        </w:rPr>
        <w:t>инвалидам 1 и 2 группы; престарелым гражданам, находящимся в домах-интернатах: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- </w:t>
      </w:r>
      <w:r w:rsidRPr="001A3011">
        <w:rPr>
          <w:sz w:val="26"/>
          <w:szCs w:val="26"/>
        </w:rPr>
        <w:t>письмо организации, заверенное подписью и печатью руководителя организации, где пребывают лица вышеуказанных категорий - при коллективном (групповом) посещении;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медицинская справка, подтверждающая льготу.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д) музейным работникам: 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удостоверение личности, подтверждающее работу в музее.</w:t>
      </w:r>
    </w:p>
    <w:p w:rsidR="00640990" w:rsidRPr="001A3011" w:rsidRDefault="007036BE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5</w:t>
      </w:r>
      <w:r w:rsidR="00640990" w:rsidRPr="001A3011">
        <w:rPr>
          <w:sz w:val="26"/>
          <w:szCs w:val="26"/>
        </w:rPr>
        <w:t xml:space="preserve">.1.3. </w:t>
      </w:r>
      <w:r w:rsidR="00640990" w:rsidRPr="001A3011">
        <w:rPr>
          <w:color w:val="000000"/>
          <w:spacing w:val="-3"/>
          <w:sz w:val="26"/>
          <w:szCs w:val="26"/>
        </w:rPr>
        <w:t xml:space="preserve">Основанием для получения </w:t>
      </w:r>
      <w:r w:rsidR="00640990" w:rsidRPr="001A3011">
        <w:rPr>
          <w:color w:val="000000"/>
          <w:spacing w:val="-4"/>
          <w:sz w:val="26"/>
          <w:szCs w:val="26"/>
        </w:rPr>
        <w:t xml:space="preserve">муниципальной услуги </w:t>
      </w:r>
      <w:r w:rsidR="00640990" w:rsidRPr="001A3011">
        <w:rPr>
          <w:color w:val="000000"/>
          <w:spacing w:val="-3"/>
          <w:sz w:val="26"/>
          <w:szCs w:val="26"/>
        </w:rPr>
        <w:t xml:space="preserve">в </w:t>
      </w:r>
      <w:r w:rsidR="008A3D4A" w:rsidRPr="001A3011">
        <w:rPr>
          <w:color w:val="000000"/>
          <w:sz w:val="26"/>
          <w:szCs w:val="26"/>
        </w:rPr>
        <w:t xml:space="preserve">музеи </w:t>
      </w:r>
      <w:r w:rsidR="00640990" w:rsidRPr="001A3011">
        <w:rPr>
          <w:sz w:val="26"/>
          <w:szCs w:val="26"/>
        </w:rPr>
        <w:t>на льготной основе является предъявление следующих документов: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а) лицам, не достигшим восемнадцатилетнего возраста: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свидетельство о рождении лица, либо паспорт, ученический билет или иной документ, его заменяющий;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письмо организации, заверенное подписью и печатью руководителя организации, где обучаются, временно пребывают или воспитываются лица, не достигшие восемнадцатилетнего возраста - при коллективном (групповом) посещении.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б) студентам средних специальных и высших учебных заведений: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ученический билет;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письмо организации, заверенное подписью и печатью руководителя организации, где обучается указанная категория лиц - при коллективном (групповом) посещении.</w:t>
      </w:r>
    </w:p>
    <w:p w:rsidR="00640990" w:rsidRPr="001A3011" w:rsidRDefault="007036BE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5</w:t>
      </w:r>
      <w:r w:rsidR="00640990" w:rsidRPr="001A3011">
        <w:rPr>
          <w:sz w:val="26"/>
          <w:szCs w:val="26"/>
        </w:rPr>
        <w:t xml:space="preserve">.2. Документом, необходимым для организации экскурсионного обслуживания, проведения интерактивных программ, мастер-классов </w:t>
      </w:r>
      <w:r w:rsidR="008A3D4A" w:rsidRPr="001A3011">
        <w:rPr>
          <w:color w:val="000000"/>
          <w:sz w:val="26"/>
          <w:szCs w:val="26"/>
        </w:rPr>
        <w:t>музея</w:t>
      </w:r>
      <w:r w:rsidR="001F1943" w:rsidRPr="001A3011">
        <w:rPr>
          <w:sz w:val="26"/>
          <w:szCs w:val="26"/>
        </w:rPr>
        <w:t xml:space="preserve"> </w:t>
      </w:r>
      <w:r w:rsidR="00EB0372" w:rsidRPr="001A3011">
        <w:rPr>
          <w:sz w:val="26"/>
          <w:szCs w:val="26"/>
        </w:rPr>
        <w:t>является заявление,</w:t>
      </w:r>
      <w:r w:rsidR="00640990" w:rsidRPr="001A3011">
        <w:rPr>
          <w:sz w:val="26"/>
          <w:szCs w:val="26"/>
        </w:rPr>
        <w:t xml:space="preserve"> с обязательным указанием в нем: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наименования музея;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lastRenderedPageBreak/>
        <w:t>- фамилии, имени и отчества руководителя музея с указанием занимаемой им должности;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- фамилии, имени и отчества заявителя (получателя), телефона (при наличии), почтового или электронного (при наличии) адреса, по которому должен быть направлен ответ - для физических лиц; 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полного наименования, с указанием фамилии, имени и отчества и должности руководителя, адреса места нахождения, телефона - для юридических лиц;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перечень обзорных и тематических экскурсий,  интерактивных программ, мастер-классов, на которые заявитель (получатель) желает записаться с указанием даты и времени их проведения;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выбранного способа информирования (получения информации): почтовое сообщение, сообщение по электронной почте, по телефону.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Заявление может быть подано как при личном обращении в </w:t>
      </w:r>
      <w:r w:rsidR="008A3D4A" w:rsidRPr="001A3011">
        <w:rPr>
          <w:color w:val="000000"/>
          <w:sz w:val="26"/>
          <w:szCs w:val="26"/>
        </w:rPr>
        <w:t>музей</w:t>
      </w:r>
      <w:r w:rsidR="001F1943" w:rsidRPr="001A3011">
        <w:rPr>
          <w:sz w:val="26"/>
          <w:szCs w:val="26"/>
        </w:rPr>
        <w:t>,</w:t>
      </w:r>
      <w:r w:rsidRPr="001A3011">
        <w:rPr>
          <w:sz w:val="26"/>
          <w:szCs w:val="26"/>
        </w:rPr>
        <w:t xml:space="preserve"> так и направлено почтовой связью или по электронной почте </w:t>
      </w:r>
      <w:r w:rsidR="008A3D4A" w:rsidRPr="001A3011">
        <w:rPr>
          <w:sz w:val="26"/>
          <w:szCs w:val="26"/>
        </w:rPr>
        <w:t>музея.</w:t>
      </w:r>
    </w:p>
    <w:p w:rsidR="001F1943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sz w:val="26"/>
          <w:szCs w:val="26"/>
        </w:rPr>
        <w:t>6.2.1. Для получения муниципальной услуги заявитель (получатель) обязан приобрести билет</w:t>
      </w:r>
      <w:r w:rsidR="008A3D4A" w:rsidRPr="001A3011">
        <w:rPr>
          <w:sz w:val="26"/>
          <w:szCs w:val="26"/>
        </w:rPr>
        <w:t xml:space="preserve"> </w:t>
      </w:r>
      <w:r w:rsidR="00AF3E32" w:rsidRPr="001A3011">
        <w:rPr>
          <w:sz w:val="26"/>
          <w:szCs w:val="26"/>
        </w:rPr>
        <w:t>(экскурсионную путевку)</w:t>
      </w:r>
      <w:r w:rsidR="008A3D4A" w:rsidRPr="001A3011">
        <w:rPr>
          <w:sz w:val="26"/>
          <w:szCs w:val="26"/>
        </w:rPr>
        <w:t xml:space="preserve"> </w:t>
      </w:r>
      <w:r w:rsidRPr="001A3011">
        <w:rPr>
          <w:sz w:val="26"/>
          <w:szCs w:val="26"/>
        </w:rPr>
        <w:t xml:space="preserve">в кассе </w:t>
      </w:r>
      <w:r w:rsidR="008A3D4A" w:rsidRPr="001A3011">
        <w:rPr>
          <w:color w:val="000000"/>
          <w:sz w:val="26"/>
          <w:szCs w:val="26"/>
        </w:rPr>
        <w:t>музея</w:t>
      </w:r>
      <w:r w:rsidR="001F1943" w:rsidRPr="001A3011">
        <w:rPr>
          <w:color w:val="000000"/>
          <w:sz w:val="26"/>
          <w:szCs w:val="26"/>
        </w:rPr>
        <w:t>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6.3. Документом, необходимым для организации и создан</w:t>
      </w:r>
      <w:r w:rsidR="00EB0372" w:rsidRPr="001A3011">
        <w:rPr>
          <w:sz w:val="26"/>
          <w:szCs w:val="26"/>
        </w:rPr>
        <w:t>ия выставки, является заявление</w:t>
      </w:r>
      <w:r w:rsidRPr="001A3011">
        <w:rPr>
          <w:sz w:val="26"/>
          <w:szCs w:val="26"/>
        </w:rPr>
        <w:t>, с обязательным указанием в нем: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наименования музея;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фамилии, имени и отчества руководителя музея с указанием занимаемой им должности;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- фамилии, имени и отчества заявителя (получателя), почтового или электронного адреса, по которому должен быть направлен ответ - для физических лиц; 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полного наименования, с указанием фамилии, имени и отчества и должности руководителя, адреса места нахождения, телефона - для юридических лиц;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sz w:val="26"/>
          <w:szCs w:val="26"/>
        </w:rPr>
        <w:t xml:space="preserve">- </w:t>
      </w:r>
      <w:r w:rsidRPr="001A3011">
        <w:rPr>
          <w:color w:val="000000"/>
          <w:sz w:val="26"/>
          <w:szCs w:val="26"/>
        </w:rPr>
        <w:t>наименования выставки;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- перечень основного экспозиционного ряда, предлагаемого заявителем организации выставки;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- места, даты и времени работы выставки.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Заявление может быть подано как при личном обращении в </w:t>
      </w:r>
      <w:r w:rsidR="008A3D4A" w:rsidRPr="001A3011">
        <w:rPr>
          <w:color w:val="000000"/>
          <w:sz w:val="26"/>
          <w:szCs w:val="26"/>
        </w:rPr>
        <w:t>музей</w:t>
      </w:r>
      <w:r w:rsidRPr="001A3011">
        <w:rPr>
          <w:color w:val="000000"/>
          <w:sz w:val="26"/>
          <w:szCs w:val="26"/>
        </w:rPr>
        <w:t xml:space="preserve">, </w:t>
      </w:r>
      <w:r w:rsidRPr="001A3011">
        <w:rPr>
          <w:sz w:val="26"/>
          <w:szCs w:val="26"/>
        </w:rPr>
        <w:t xml:space="preserve">так и направлено почтовой связью по адресу </w:t>
      </w:r>
      <w:r w:rsidR="008A3D4A" w:rsidRPr="001A3011">
        <w:rPr>
          <w:sz w:val="26"/>
          <w:szCs w:val="26"/>
        </w:rPr>
        <w:t>музея</w:t>
      </w:r>
      <w:r w:rsidRPr="001A3011">
        <w:rPr>
          <w:sz w:val="26"/>
          <w:szCs w:val="26"/>
        </w:rPr>
        <w:t xml:space="preserve"> или по электронной почте </w:t>
      </w:r>
      <w:r w:rsidR="008A3D4A" w:rsidRPr="001A3011">
        <w:rPr>
          <w:sz w:val="26"/>
          <w:szCs w:val="26"/>
        </w:rPr>
        <w:t>музея</w:t>
      </w:r>
      <w:r w:rsidR="002430C2" w:rsidRPr="001A3011">
        <w:rPr>
          <w:sz w:val="26"/>
          <w:szCs w:val="26"/>
        </w:rPr>
        <w:t xml:space="preserve">. </w:t>
      </w:r>
    </w:p>
    <w:p w:rsidR="00640990" w:rsidRPr="001A3011" w:rsidRDefault="007036BE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6</w:t>
      </w:r>
      <w:r w:rsidR="00640990" w:rsidRPr="001A3011">
        <w:rPr>
          <w:sz w:val="26"/>
          <w:szCs w:val="26"/>
        </w:rPr>
        <w:t>. Оснований для отказа в приеме документов, необходимых для предоставления муниципальной услуги, нет.</w:t>
      </w:r>
    </w:p>
    <w:p w:rsidR="00640990" w:rsidRPr="001A3011" w:rsidRDefault="007036BE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7</w:t>
      </w:r>
      <w:r w:rsidR="00640990" w:rsidRPr="001A3011">
        <w:rPr>
          <w:sz w:val="26"/>
          <w:szCs w:val="26"/>
        </w:rPr>
        <w:t>. Исчерпывающий перечень оснований для отказа в предоставлении муниципальной услуги: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отсутствие у заявителя (получателя) билета на получение муниципальной услуги или заключенного сторонами договора на оказание услуг, дающего право на получение муниципальной услуги;</w:t>
      </w:r>
    </w:p>
    <w:p w:rsidR="00877D14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sz w:val="26"/>
          <w:szCs w:val="26"/>
        </w:rPr>
        <w:t xml:space="preserve">- отсутствие заявления на предварительную запись заявителя (получателя) на обзорные и тематические экскурсии, интерактивные программы, мастер-классы, проводимые </w:t>
      </w:r>
      <w:r w:rsidR="008A3D4A" w:rsidRPr="001A3011">
        <w:rPr>
          <w:color w:val="000000"/>
          <w:sz w:val="26"/>
          <w:szCs w:val="26"/>
        </w:rPr>
        <w:t>музеем</w:t>
      </w:r>
      <w:r w:rsidR="00877D14" w:rsidRPr="001A3011">
        <w:rPr>
          <w:color w:val="000000"/>
          <w:sz w:val="26"/>
          <w:szCs w:val="26"/>
        </w:rPr>
        <w:t>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- обращение за получением муниципальной услуги вне режима работы </w:t>
      </w:r>
      <w:r w:rsidR="000B2B8B" w:rsidRPr="001A3011">
        <w:rPr>
          <w:color w:val="000000"/>
          <w:sz w:val="26"/>
          <w:szCs w:val="26"/>
        </w:rPr>
        <w:t>музея</w:t>
      </w:r>
      <w:r w:rsidR="002430C2" w:rsidRPr="001A3011">
        <w:rPr>
          <w:color w:val="000000"/>
          <w:sz w:val="26"/>
          <w:szCs w:val="26"/>
        </w:rPr>
        <w:t>,</w:t>
      </w:r>
      <w:r w:rsidR="002430C2" w:rsidRPr="001A3011">
        <w:rPr>
          <w:sz w:val="26"/>
          <w:szCs w:val="26"/>
        </w:rPr>
        <w:t xml:space="preserve">  </w:t>
      </w:r>
      <w:r w:rsidRPr="001A3011">
        <w:rPr>
          <w:color w:val="000000"/>
          <w:sz w:val="26"/>
          <w:szCs w:val="26"/>
        </w:rPr>
        <w:t xml:space="preserve"> </w:t>
      </w:r>
      <w:r w:rsidRPr="001A3011">
        <w:rPr>
          <w:sz w:val="26"/>
          <w:szCs w:val="26"/>
        </w:rPr>
        <w:t>а также в иной срок, не соответствующий сроку и времени проведения мероприятия, на посещение которого получено заявителем (получателем) право;</w:t>
      </w:r>
    </w:p>
    <w:p w:rsidR="002430C2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color w:val="000000"/>
          <w:sz w:val="26"/>
          <w:szCs w:val="26"/>
        </w:rPr>
        <w:t>- нарушение правил поведения в экспозици</w:t>
      </w:r>
      <w:r w:rsidR="002430C2" w:rsidRPr="001A3011">
        <w:rPr>
          <w:color w:val="000000"/>
          <w:sz w:val="26"/>
          <w:szCs w:val="26"/>
        </w:rPr>
        <w:t>онных залах</w:t>
      </w:r>
      <w:r w:rsidRPr="001A3011">
        <w:rPr>
          <w:color w:val="000000"/>
          <w:sz w:val="26"/>
          <w:szCs w:val="26"/>
        </w:rPr>
        <w:t xml:space="preserve"> </w:t>
      </w:r>
      <w:r w:rsidR="000B2B8B" w:rsidRPr="001A3011">
        <w:rPr>
          <w:color w:val="000000"/>
          <w:sz w:val="26"/>
          <w:szCs w:val="26"/>
        </w:rPr>
        <w:t>музея</w:t>
      </w:r>
      <w:r w:rsidR="002430C2" w:rsidRPr="001A3011">
        <w:rPr>
          <w:color w:val="000000"/>
          <w:sz w:val="26"/>
          <w:szCs w:val="26"/>
        </w:rPr>
        <w:t>;</w:t>
      </w:r>
      <w:r w:rsidR="002430C2" w:rsidRPr="001A3011">
        <w:rPr>
          <w:sz w:val="26"/>
          <w:szCs w:val="26"/>
        </w:rPr>
        <w:t xml:space="preserve"> 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lastRenderedPageBreak/>
        <w:t>- нахождение заявителя в состоянии алкогольного, наркотического или токсического опьянения;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- противоправные и общественно опасные действия заявителя, способные причинить ущерб имуществу </w:t>
      </w:r>
      <w:r w:rsidR="000B2B8B" w:rsidRPr="001A3011">
        <w:rPr>
          <w:color w:val="000000"/>
          <w:sz w:val="26"/>
          <w:szCs w:val="26"/>
        </w:rPr>
        <w:t xml:space="preserve">музея </w:t>
      </w:r>
      <w:r w:rsidRPr="001A3011">
        <w:rPr>
          <w:color w:val="000000"/>
          <w:sz w:val="26"/>
          <w:szCs w:val="26"/>
        </w:rPr>
        <w:t>и другим получателям муниципальной услуги.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Отказ  в предоставлении муниципальной услуги по иным основаниям не допускается.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Доступ к музейным предметам и музейным коллекциям может быть ограничен по следующим основаниям: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- неудовлетворительное состояние сохранности музейных предметов и музейных коллекций;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- производство реставрационных работ;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- нахождение музейного предмета в хранилище;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- смена экспозиции, формирование и создание новой выставки.</w:t>
      </w:r>
    </w:p>
    <w:p w:rsidR="00640990" w:rsidRPr="001A3011" w:rsidRDefault="007036BE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8</w:t>
      </w:r>
      <w:r w:rsidR="00640990" w:rsidRPr="001A3011">
        <w:rPr>
          <w:color w:val="000000"/>
          <w:sz w:val="26"/>
          <w:szCs w:val="26"/>
        </w:rPr>
        <w:t xml:space="preserve">. Муниципальная услуга предоставляется на платной основе согласно тарифам, утвержденным приказом директора </w:t>
      </w:r>
      <w:r w:rsidR="000B2B8B" w:rsidRPr="001A3011">
        <w:rPr>
          <w:color w:val="000000"/>
          <w:sz w:val="26"/>
          <w:szCs w:val="26"/>
        </w:rPr>
        <w:t>музея</w:t>
      </w:r>
      <w:r w:rsidR="00390996" w:rsidRPr="001A3011">
        <w:rPr>
          <w:color w:val="000000"/>
          <w:sz w:val="26"/>
          <w:szCs w:val="26"/>
        </w:rPr>
        <w:t>.</w:t>
      </w:r>
      <w:r w:rsidR="00390996" w:rsidRPr="001A3011">
        <w:rPr>
          <w:sz w:val="26"/>
          <w:szCs w:val="26"/>
        </w:rPr>
        <w:t xml:space="preserve"> </w:t>
      </w:r>
      <w:r w:rsidR="00640990" w:rsidRPr="001A3011">
        <w:rPr>
          <w:color w:val="000000"/>
          <w:sz w:val="26"/>
          <w:szCs w:val="26"/>
        </w:rPr>
        <w:t xml:space="preserve"> Оплата осуществляется в кассе </w:t>
      </w:r>
      <w:r w:rsidR="000B2B8B" w:rsidRPr="001A3011">
        <w:rPr>
          <w:color w:val="000000"/>
          <w:sz w:val="26"/>
          <w:szCs w:val="26"/>
        </w:rPr>
        <w:t>музея</w:t>
      </w:r>
      <w:r w:rsidR="00390996" w:rsidRPr="001A3011">
        <w:rPr>
          <w:sz w:val="26"/>
          <w:szCs w:val="26"/>
        </w:rPr>
        <w:t xml:space="preserve"> </w:t>
      </w:r>
      <w:r w:rsidR="00640990" w:rsidRPr="001A3011">
        <w:rPr>
          <w:color w:val="000000"/>
          <w:sz w:val="26"/>
          <w:szCs w:val="26"/>
        </w:rPr>
        <w:t xml:space="preserve"> с выдачей заявителю (получателю) билета</w:t>
      </w:r>
      <w:r w:rsidR="000B2B8B" w:rsidRPr="001A3011">
        <w:rPr>
          <w:color w:val="000000"/>
          <w:sz w:val="26"/>
          <w:szCs w:val="26"/>
        </w:rPr>
        <w:t xml:space="preserve"> (</w:t>
      </w:r>
      <w:r w:rsidR="009E49A4" w:rsidRPr="001A3011">
        <w:rPr>
          <w:color w:val="000000"/>
          <w:sz w:val="26"/>
          <w:szCs w:val="26"/>
        </w:rPr>
        <w:t>экскурсионной путевки)</w:t>
      </w:r>
      <w:r w:rsidR="00640990" w:rsidRPr="001A3011">
        <w:rPr>
          <w:color w:val="000000"/>
          <w:sz w:val="26"/>
          <w:szCs w:val="26"/>
        </w:rPr>
        <w:t xml:space="preserve"> – документа, необходимого для обеспечения доступа к музейным предметам и музейным коллекциям.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На основании Федеральных законов от 15.11.1997 № 143-ФЗ «Об актах гражданского состояния», от 28.03.1998 № 53-ФЗ «О воинской обязанности и военной службе»; Постановлений Правительства Российской Федерации от 20.02.2006 № 95 «О порядке и условиях признания лица инвалидом», от 12.11.1999 № 1242 «О порядке бесплатного посещения музеев лицами, не достигшими восемнадцати лет»; Указа Президента Российской Федерации от 05.05.1992 № 431 «О мерах по социальной поддержке многодетных семей» льготами</w:t>
      </w:r>
      <w:r w:rsidR="009E49A4" w:rsidRPr="001A3011">
        <w:rPr>
          <w:color w:val="000000"/>
          <w:sz w:val="26"/>
          <w:szCs w:val="26"/>
        </w:rPr>
        <w:t xml:space="preserve"> </w:t>
      </w:r>
      <w:r w:rsidR="009E49A4" w:rsidRPr="001A3011">
        <w:rPr>
          <w:sz w:val="26"/>
          <w:szCs w:val="26"/>
        </w:rPr>
        <w:t xml:space="preserve">(без экскурсионного обслуживания)*:  </w:t>
      </w:r>
      <w:r w:rsidRPr="001A3011">
        <w:rPr>
          <w:color w:val="000000"/>
          <w:sz w:val="26"/>
          <w:szCs w:val="26"/>
        </w:rPr>
        <w:t xml:space="preserve"> при оплате получения муниципальной услуги пользуются следующие категории лиц: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- </w:t>
      </w:r>
      <w:r w:rsidR="009E49A4" w:rsidRPr="001A3011">
        <w:rPr>
          <w:sz w:val="26"/>
          <w:szCs w:val="26"/>
        </w:rPr>
        <w:t xml:space="preserve">Герои Советского Союза,  Герои РФ, </w:t>
      </w:r>
      <w:r w:rsidRPr="001A3011">
        <w:rPr>
          <w:color w:val="000000"/>
          <w:sz w:val="26"/>
          <w:szCs w:val="26"/>
        </w:rPr>
        <w:t>участники и инвалиды Великой Отечественной войны; военнослужащие, проходящие военную службу по призыву; воины-интернационалисты</w:t>
      </w:r>
      <w:r w:rsidR="009E49A4" w:rsidRPr="001A3011">
        <w:rPr>
          <w:color w:val="000000"/>
          <w:sz w:val="26"/>
          <w:szCs w:val="26"/>
        </w:rPr>
        <w:t>, чернобыльцы,</w:t>
      </w:r>
      <w:r w:rsidR="009E49A4" w:rsidRPr="001A3011">
        <w:rPr>
          <w:sz w:val="26"/>
          <w:szCs w:val="26"/>
        </w:rPr>
        <w:t xml:space="preserve"> многодетные семьи</w:t>
      </w:r>
      <w:r w:rsidRPr="001A3011">
        <w:rPr>
          <w:color w:val="000000"/>
          <w:sz w:val="26"/>
          <w:szCs w:val="26"/>
        </w:rPr>
        <w:t>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- дети, оставшиеся без попечения родителей, находящиеся в детских домах, школах-интернатах; дети-инвалиды; дети дошкольного возраста;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- инвалиды 1 и 2 группы; престарелые граждане, находящиеся в домах-интернатах;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- сотрудники всех музеев; </w:t>
      </w:r>
    </w:p>
    <w:p w:rsidR="009E49A4" w:rsidRPr="001A3011" w:rsidRDefault="00640990" w:rsidP="009E49A4">
      <w:pPr>
        <w:jc w:val="both"/>
        <w:rPr>
          <w:sz w:val="26"/>
          <w:szCs w:val="26"/>
        </w:rPr>
      </w:pPr>
      <w:r w:rsidRPr="001A3011">
        <w:rPr>
          <w:color w:val="000000"/>
          <w:sz w:val="26"/>
          <w:szCs w:val="26"/>
        </w:rPr>
        <w:t>- лица, не достигшие возраста восемнадцати лет, студенты средних специальных и высших учебных заведений</w:t>
      </w:r>
      <w:r w:rsidR="009E49A4" w:rsidRPr="001A3011">
        <w:rPr>
          <w:color w:val="000000"/>
          <w:sz w:val="26"/>
          <w:szCs w:val="26"/>
        </w:rPr>
        <w:t xml:space="preserve"> </w:t>
      </w:r>
      <w:r w:rsidR="009E49A4" w:rsidRPr="001A3011">
        <w:rPr>
          <w:sz w:val="26"/>
          <w:szCs w:val="26"/>
        </w:rPr>
        <w:t xml:space="preserve">в последний четверг месяца. </w:t>
      </w:r>
    </w:p>
    <w:p w:rsidR="009E49A4" w:rsidRPr="001A3011" w:rsidRDefault="000B2B8B" w:rsidP="009E49A4">
      <w:pPr>
        <w:jc w:val="both"/>
        <w:rPr>
          <w:sz w:val="26"/>
          <w:szCs w:val="26"/>
        </w:rPr>
      </w:pPr>
      <w:r w:rsidRPr="001A3011">
        <w:rPr>
          <w:sz w:val="26"/>
          <w:szCs w:val="26"/>
        </w:rPr>
        <w:t>-</w:t>
      </w:r>
      <w:r w:rsidR="009E49A4" w:rsidRPr="001A3011">
        <w:rPr>
          <w:sz w:val="26"/>
          <w:szCs w:val="26"/>
        </w:rPr>
        <w:t>Все категории граждан - 18 мая (Международный день музеев)</w:t>
      </w:r>
    </w:p>
    <w:p w:rsidR="009E49A4" w:rsidRPr="001A3011" w:rsidRDefault="009E49A4" w:rsidP="003E0FAA">
      <w:pPr>
        <w:jc w:val="both"/>
        <w:rPr>
          <w:sz w:val="26"/>
          <w:szCs w:val="26"/>
        </w:rPr>
      </w:pPr>
      <w:r w:rsidRPr="001A3011">
        <w:rPr>
          <w:sz w:val="26"/>
          <w:szCs w:val="26"/>
        </w:rPr>
        <w:t>*Экскурсионное обслуживание  по прейскуранту, группы с</w:t>
      </w:r>
      <w:r w:rsidR="00B24121" w:rsidRPr="001A3011">
        <w:rPr>
          <w:sz w:val="26"/>
          <w:szCs w:val="26"/>
        </w:rPr>
        <w:t xml:space="preserve"> </w:t>
      </w:r>
      <w:r w:rsidR="00B045CE" w:rsidRPr="001A3011">
        <w:rPr>
          <w:sz w:val="26"/>
          <w:szCs w:val="26"/>
        </w:rPr>
        <w:t>10</w:t>
      </w:r>
      <w:r w:rsidRPr="001A3011">
        <w:rPr>
          <w:sz w:val="26"/>
          <w:szCs w:val="26"/>
        </w:rPr>
        <w:t xml:space="preserve"> чел.</w:t>
      </w:r>
    </w:p>
    <w:p w:rsidR="009E49A4" w:rsidRPr="001A3011" w:rsidRDefault="009E49A4" w:rsidP="003E0FAA">
      <w:pPr>
        <w:jc w:val="both"/>
        <w:rPr>
          <w:sz w:val="26"/>
          <w:szCs w:val="26"/>
        </w:rPr>
      </w:pPr>
      <w:r w:rsidRPr="001A3011">
        <w:rPr>
          <w:sz w:val="26"/>
          <w:szCs w:val="26"/>
        </w:rPr>
        <w:t>Право на бесплатное посещение  и экскурсионное обслуживание (группы с 10 чел.)   музея имеют:</w:t>
      </w:r>
    </w:p>
    <w:p w:rsidR="009E49A4" w:rsidRPr="001A3011" w:rsidRDefault="003E0FAA" w:rsidP="003E0FAA">
      <w:pPr>
        <w:ind w:left="54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- </w:t>
      </w:r>
      <w:r w:rsidR="009E49A4" w:rsidRPr="001A3011">
        <w:rPr>
          <w:sz w:val="26"/>
          <w:szCs w:val="26"/>
        </w:rPr>
        <w:t xml:space="preserve">Сотрудники музейных учреждений. </w:t>
      </w:r>
    </w:p>
    <w:p w:rsidR="009E49A4" w:rsidRPr="001A3011" w:rsidRDefault="003E0FAA" w:rsidP="003E0FAA">
      <w:pPr>
        <w:ind w:left="54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- </w:t>
      </w:r>
      <w:r w:rsidR="009E49A4" w:rsidRPr="001A3011">
        <w:rPr>
          <w:sz w:val="26"/>
          <w:szCs w:val="26"/>
        </w:rPr>
        <w:t xml:space="preserve">Школьники  </w:t>
      </w:r>
      <w:proofErr w:type="gramStart"/>
      <w:r w:rsidR="009E49A4" w:rsidRPr="001A3011">
        <w:rPr>
          <w:sz w:val="26"/>
          <w:szCs w:val="26"/>
        </w:rPr>
        <w:t>г</w:t>
      </w:r>
      <w:proofErr w:type="gramEnd"/>
      <w:r w:rsidR="009E49A4" w:rsidRPr="001A3011">
        <w:rPr>
          <w:sz w:val="26"/>
          <w:szCs w:val="26"/>
        </w:rPr>
        <w:t xml:space="preserve">. Малоярославца и Малоярославецкого района в последний четверг месяца.  (По  предъявлению письма, заверенного подписью и печатью руководителя организации, где обучаются  дети). </w:t>
      </w:r>
    </w:p>
    <w:p w:rsidR="00640990" w:rsidRPr="001A3011" w:rsidRDefault="003E0FAA" w:rsidP="003E0FAA">
      <w:pPr>
        <w:ind w:left="18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      - </w:t>
      </w:r>
      <w:r w:rsidR="009E49A4" w:rsidRPr="001A3011">
        <w:rPr>
          <w:sz w:val="26"/>
          <w:szCs w:val="26"/>
        </w:rPr>
        <w:t xml:space="preserve">Пенсионеры </w:t>
      </w:r>
      <w:proofErr w:type="gramStart"/>
      <w:r w:rsidR="009E49A4" w:rsidRPr="001A3011">
        <w:rPr>
          <w:sz w:val="26"/>
          <w:szCs w:val="26"/>
        </w:rPr>
        <w:t>г</w:t>
      </w:r>
      <w:proofErr w:type="gramEnd"/>
      <w:r w:rsidR="009E49A4" w:rsidRPr="001A3011">
        <w:rPr>
          <w:sz w:val="26"/>
          <w:szCs w:val="26"/>
        </w:rPr>
        <w:t>. Малоярославца и  Малоярославецкого района в последний четверг месяца. (По предъявлению пенсионного свидетельства).</w:t>
      </w:r>
    </w:p>
    <w:p w:rsidR="00640990" w:rsidRPr="001A3011" w:rsidRDefault="007036BE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color w:val="000000"/>
          <w:sz w:val="26"/>
          <w:szCs w:val="26"/>
        </w:rPr>
        <w:t>9</w:t>
      </w:r>
      <w:r w:rsidR="00640990" w:rsidRPr="001A3011">
        <w:rPr>
          <w:color w:val="000000"/>
          <w:sz w:val="26"/>
          <w:szCs w:val="26"/>
        </w:rPr>
        <w:t>. Максимальный с</w:t>
      </w:r>
      <w:r w:rsidR="00640990" w:rsidRPr="001A3011">
        <w:rPr>
          <w:sz w:val="26"/>
          <w:szCs w:val="26"/>
        </w:rPr>
        <w:t xml:space="preserve">рок ожидания в очереди при подаче запроса о предоставлении </w:t>
      </w:r>
      <w:r w:rsidR="00640990" w:rsidRPr="001A3011">
        <w:rPr>
          <w:sz w:val="26"/>
          <w:szCs w:val="26"/>
        </w:rPr>
        <w:lastRenderedPageBreak/>
        <w:t>муниципальной услуги и при получении результата предоставления муниципальной услуги: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Максимальный срок ожидания в очереди при подаче, непосредственно в помещении по местонахождени</w:t>
      </w:r>
      <w:r w:rsidR="000B2B8B" w:rsidRPr="001A3011">
        <w:rPr>
          <w:sz w:val="26"/>
          <w:szCs w:val="26"/>
        </w:rPr>
        <w:t>я</w:t>
      </w:r>
      <w:r w:rsidRPr="001A3011">
        <w:rPr>
          <w:sz w:val="26"/>
          <w:szCs w:val="26"/>
        </w:rPr>
        <w:t xml:space="preserve"> </w:t>
      </w:r>
      <w:r w:rsidR="000B2B8B" w:rsidRPr="001A3011">
        <w:rPr>
          <w:color w:val="000000"/>
          <w:sz w:val="26"/>
          <w:szCs w:val="26"/>
        </w:rPr>
        <w:t>музей</w:t>
      </w:r>
      <w:r w:rsidR="00390996" w:rsidRPr="001A3011">
        <w:rPr>
          <w:sz w:val="26"/>
          <w:szCs w:val="26"/>
        </w:rPr>
        <w:t>,</w:t>
      </w:r>
      <w:r w:rsidRPr="001A3011">
        <w:rPr>
          <w:sz w:val="26"/>
          <w:szCs w:val="26"/>
        </w:rPr>
        <w:t xml:space="preserve"> предварительной заявки на обзорные и тематические экскурсии, интерактивные программы, мастер-классы, проводимые </w:t>
      </w:r>
      <w:r w:rsidR="000B2B8B" w:rsidRPr="001A3011">
        <w:rPr>
          <w:color w:val="000000"/>
          <w:sz w:val="26"/>
          <w:szCs w:val="26"/>
        </w:rPr>
        <w:t>музеем</w:t>
      </w:r>
      <w:r w:rsidR="00390996" w:rsidRPr="001A3011">
        <w:rPr>
          <w:sz w:val="26"/>
          <w:szCs w:val="26"/>
        </w:rPr>
        <w:t>,</w:t>
      </w:r>
      <w:r w:rsidRPr="001A3011">
        <w:rPr>
          <w:sz w:val="26"/>
          <w:szCs w:val="26"/>
        </w:rPr>
        <w:t xml:space="preserve"> не должен превышать 30 минут. В остальных случаях срок ожидания ограничивается возможностью коммуникационных сетей и используемых заявителем (получателем) оборудования и аппаратов.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Максимальный срок ожидания предоставления муниципальной услуги не может превышать 5 минут, по достижении времени указанного в билете как время начала соответствующего мероприятия </w:t>
      </w:r>
      <w:r w:rsidR="000B2B8B" w:rsidRPr="001A3011">
        <w:rPr>
          <w:color w:val="000000"/>
          <w:sz w:val="26"/>
          <w:szCs w:val="26"/>
        </w:rPr>
        <w:t>музея</w:t>
      </w:r>
      <w:r w:rsidR="00390996" w:rsidRPr="001A3011">
        <w:rPr>
          <w:color w:val="000000"/>
          <w:sz w:val="26"/>
          <w:szCs w:val="26"/>
        </w:rPr>
        <w:t>.</w:t>
      </w:r>
      <w:r w:rsidR="00390996" w:rsidRPr="001A3011">
        <w:rPr>
          <w:sz w:val="26"/>
          <w:szCs w:val="26"/>
        </w:rPr>
        <w:t xml:space="preserve"> </w:t>
      </w:r>
      <w:r w:rsidRPr="001A3011">
        <w:rPr>
          <w:sz w:val="26"/>
          <w:szCs w:val="26"/>
        </w:rPr>
        <w:t xml:space="preserve">Допускается ожидание свыше установленного предельного срока, но не более 15 минут, в случаях, если задержка начала мероприятия </w:t>
      </w:r>
      <w:r w:rsidR="000B2B8B" w:rsidRPr="001A3011">
        <w:rPr>
          <w:sz w:val="26"/>
          <w:szCs w:val="26"/>
        </w:rPr>
        <w:t xml:space="preserve">в </w:t>
      </w:r>
      <w:r w:rsidR="000B2B8B" w:rsidRPr="001A3011">
        <w:rPr>
          <w:color w:val="000000"/>
          <w:sz w:val="26"/>
          <w:szCs w:val="26"/>
        </w:rPr>
        <w:t>музеи</w:t>
      </w:r>
      <w:r w:rsidR="00390996" w:rsidRPr="001A3011">
        <w:rPr>
          <w:sz w:val="26"/>
          <w:szCs w:val="26"/>
        </w:rPr>
        <w:t xml:space="preserve">  </w:t>
      </w:r>
      <w:r w:rsidRPr="001A3011">
        <w:rPr>
          <w:sz w:val="26"/>
          <w:szCs w:val="26"/>
        </w:rPr>
        <w:t xml:space="preserve">произошла не по вине работников </w:t>
      </w:r>
      <w:r w:rsidR="000B2B8B" w:rsidRPr="001A3011">
        <w:rPr>
          <w:color w:val="000000"/>
          <w:sz w:val="26"/>
          <w:szCs w:val="26"/>
        </w:rPr>
        <w:t>музея</w:t>
      </w:r>
      <w:r w:rsidR="00390996" w:rsidRPr="001A3011">
        <w:rPr>
          <w:sz w:val="26"/>
          <w:szCs w:val="26"/>
        </w:rPr>
        <w:t xml:space="preserve">  </w:t>
      </w:r>
      <w:r w:rsidRPr="001A3011">
        <w:rPr>
          <w:sz w:val="26"/>
          <w:szCs w:val="26"/>
        </w:rPr>
        <w:t xml:space="preserve">и связана с задержкой появления заявителя (получателя) муниципальной услуги для ее предоставления. При наступлении таких случаев, согласие на задержку начала мероприятия </w:t>
      </w:r>
      <w:r w:rsidR="000B2B8B" w:rsidRPr="001A3011">
        <w:rPr>
          <w:color w:val="000000"/>
          <w:sz w:val="26"/>
          <w:szCs w:val="26"/>
        </w:rPr>
        <w:t>музея</w:t>
      </w:r>
      <w:r w:rsidR="00390996" w:rsidRPr="001A3011">
        <w:rPr>
          <w:sz w:val="26"/>
          <w:szCs w:val="26"/>
        </w:rPr>
        <w:t xml:space="preserve">  </w:t>
      </w:r>
      <w:r w:rsidRPr="001A3011">
        <w:rPr>
          <w:sz w:val="26"/>
          <w:szCs w:val="26"/>
        </w:rPr>
        <w:t xml:space="preserve"> должно быть осуществлено с согласия других заявителей (получателей), имеющих право на получение муниципальной услуги в тот же обозначенный срок. По истечении указанного в настоящем абзаце срока предоставление муниципальной услуги осуществляется незамедлительно.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1</w:t>
      </w:r>
      <w:r w:rsidR="007036BE" w:rsidRPr="001A3011">
        <w:rPr>
          <w:color w:val="000000"/>
          <w:sz w:val="26"/>
          <w:szCs w:val="26"/>
        </w:rPr>
        <w:t>0</w:t>
      </w:r>
      <w:r w:rsidRPr="001A3011">
        <w:rPr>
          <w:color w:val="000000"/>
          <w:sz w:val="26"/>
          <w:szCs w:val="26"/>
        </w:rPr>
        <w:t>. Срок регистрации запроса заявителя о предоставлении муниципальной услуги не должен превышать 5 минут.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rPr>
          <w:sz w:val="26"/>
          <w:szCs w:val="26"/>
        </w:rPr>
      </w:pPr>
      <w:r w:rsidRPr="001A3011">
        <w:rPr>
          <w:color w:val="000000"/>
          <w:sz w:val="26"/>
          <w:szCs w:val="26"/>
        </w:rPr>
        <w:t>1</w:t>
      </w:r>
      <w:r w:rsidR="007036BE" w:rsidRPr="001A3011">
        <w:rPr>
          <w:color w:val="000000"/>
          <w:sz w:val="26"/>
          <w:szCs w:val="26"/>
        </w:rPr>
        <w:t>1</w:t>
      </w:r>
      <w:r w:rsidRPr="001A3011">
        <w:rPr>
          <w:color w:val="000000"/>
          <w:sz w:val="26"/>
          <w:szCs w:val="26"/>
        </w:rPr>
        <w:t>.</w:t>
      </w:r>
      <w:r w:rsidRPr="001A3011">
        <w:rPr>
          <w:sz w:val="26"/>
          <w:szCs w:val="26"/>
        </w:rPr>
        <w:t xml:space="preserve"> Требования к местам предоставления муниципальной услуги: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1</w:t>
      </w:r>
      <w:r w:rsidR="007036BE" w:rsidRPr="001A3011">
        <w:rPr>
          <w:sz w:val="26"/>
          <w:szCs w:val="26"/>
        </w:rPr>
        <w:t>1</w:t>
      </w:r>
      <w:r w:rsidRPr="001A3011">
        <w:rPr>
          <w:sz w:val="26"/>
          <w:szCs w:val="26"/>
        </w:rPr>
        <w:t xml:space="preserve">.1. Помещения для исполнения муниципальной услуги размещаются в отдельных зданиях, или зданиях,  оборудованных отдельным входом. На входе устанавливается стандартная вывеска с наименованием и режимом работы </w:t>
      </w:r>
      <w:r w:rsidR="000B2B8B" w:rsidRPr="001A3011">
        <w:rPr>
          <w:color w:val="000000"/>
          <w:sz w:val="26"/>
          <w:szCs w:val="26"/>
        </w:rPr>
        <w:t>музея</w:t>
      </w:r>
      <w:r w:rsidRPr="001A3011">
        <w:rPr>
          <w:sz w:val="26"/>
          <w:szCs w:val="26"/>
        </w:rPr>
        <w:t>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1</w:t>
      </w:r>
      <w:r w:rsidR="007036BE" w:rsidRPr="001A3011">
        <w:rPr>
          <w:sz w:val="26"/>
          <w:szCs w:val="26"/>
        </w:rPr>
        <w:t>1</w:t>
      </w:r>
      <w:r w:rsidRPr="001A3011">
        <w:rPr>
          <w:sz w:val="26"/>
          <w:szCs w:val="26"/>
        </w:rPr>
        <w:t>.2. Места ожидания предоставления муниципальной  услуги оборудуются информационными стендами, стульями  для комфортного ожидания заявителей. Места заполнения запросов оборудуются столами с  наличием  бланков запросов  и канцелярских принадлежностей  для возможности оформления запросов.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1</w:t>
      </w:r>
      <w:r w:rsidR="007036BE" w:rsidRPr="001A3011">
        <w:rPr>
          <w:sz w:val="26"/>
          <w:szCs w:val="26"/>
        </w:rPr>
        <w:t>1</w:t>
      </w:r>
      <w:r w:rsidRPr="001A3011">
        <w:rPr>
          <w:sz w:val="26"/>
          <w:szCs w:val="26"/>
        </w:rPr>
        <w:t xml:space="preserve">.3. Текстовая информация о порядке получения муниципальной услуги размещается на информационных стендах в помещениях, предназначенных для ожидания и предоставления муниципальной услуги. Стенды должны быть максимально заметны, хорошо просматриваемы и функциональны. 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spacing w:line="312" w:lineRule="atLeast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Информационные стенды должны содержать актуальную и исчерпывающую информацию о предоставлении муниципальной услуги: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rPr>
          <w:sz w:val="26"/>
          <w:szCs w:val="26"/>
        </w:rPr>
      </w:pPr>
      <w:r w:rsidRPr="001A3011">
        <w:rPr>
          <w:sz w:val="26"/>
          <w:szCs w:val="26"/>
        </w:rPr>
        <w:t>- текст административного регламента;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- адреса, номера телефонов и факсов, график работы, адрес электронной почты, адрес официального сайта  </w:t>
      </w:r>
      <w:r w:rsidR="000B2B8B" w:rsidRPr="001A3011">
        <w:rPr>
          <w:sz w:val="26"/>
          <w:szCs w:val="26"/>
        </w:rPr>
        <w:t>музея</w:t>
      </w:r>
      <w:r w:rsidRPr="001A3011">
        <w:rPr>
          <w:sz w:val="26"/>
          <w:szCs w:val="26"/>
        </w:rPr>
        <w:t>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- правила посещения </w:t>
      </w:r>
      <w:r w:rsidR="000B2B8B" w:rsidRPr="001A3011">
        <w:rPr>
          <w:sz w:val="26"/>
          <w:szCs w:val="26"/>
        </w:rPr>
        <w:t>музея</w:t>
      </w:r>
      <w:r w:rsidRPr="001A3011">
        <w:rPr>
          <w:sz w:val="26"/>
          <w:szCs w:val="26"/>
        </w:rPr>
        <w:t>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spacing w:line="312" w:lineRule="atLeast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алгоритм прохождения административных процедур;</w:t>
      </w:r>
    </w:p>
    <w:p w:rsidR="00640990" w:rsidRPr="001A3011" w:rsidRDefault="000B2B8B" w:rsidP="00640990">
      <w:pPr>
        <w:widowControl w:val="0"/>
        <w:tabs>
          <w:tab w:val="left" w:pos="1080"/>
        </w:tabs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- </w:t>
      </w:r>
      <w:r w:rsidR="00640990" w:rsidRPr="001A3011">
        <w:rPr>
          <w:sz w:val="26"/>
          <w:szCs w:val="26"/>
        </w:rPr>
        <w:t>календарный план проведения мероприятий, рекомендации и информационные материалы, адресованные пользователям муниципальной услуги.</w:t>
      </w:r>
    </w:p>
    <w:p w:rsidR="00640990" w:rsidRPr="001A3011" w:rsidRDefault="00640990" w:rsidP="00640990">
      <w:pPr>
        <w:widowControl w:val="0"/>
        <w:shd w:val="clear" w:color="auto" w:fill="FFFFFF"/>
        <w:autoSpaceDE w:val="0"/>
        <w:autoSpaceDN w:val="0"/>
        <w:adjustRightInd w:val="0"/>
        <w:ind w:left="19" w:right="50"/>
        <w:jc w:val="both"/>
        <w:rPr>
          <w:sz w:val="26"/>
          <w:szCs w:val="26"/>
        </w:rPr>
      </w:pPr>
      <w:r w:rsidRPr="001A3011">
        <w:rPr>
          <w:color w:val="000000"/>
          <w:sz w:val="26"/>
          <w:szCs w:val="26"/>
        </w:rPr>
        <w:t>1</w:t>
      </w:r>
      <w:r w:rsidR="007036BE" w:rsidRPr="001A3011">
        <w:rPr>
          <w:color w:val="000000"/>
          <w:sz w:val="26"/>
          <w:szCs w:val="26"/>
        </w:rPr>
        <w:t>2</w:t>
      </w:r>
      <w:r w:rsidRPr="001A3011">
        <w:rPr>
          <w:color w:val="000000"/>
          <w:sz w:val="26"/>
          <w:szCs w:val="26"/>
        </w:rPr>
        <w:t>.</w:t>
      </w:r>
      <w:r w:rsidRPr="001A3011">
        <w:rPr>
          <w:sz w:val="26"/>
          <w:szCs w:val="26"/>
        </w:rPr>
        <w:t xml:space="preserve"> Показатели доступности и качества муниципальной услуги:</w:t>
      </w:r>
    </w:p>
    <w:p w:rsidR="00640990" w:rsidRPr="001A3011" w:rsidRDefault="00640990" w:rsidP="00640990">
      <w:pPr>
        <w:widowControl w:val="0"/>
        <w:shd w:val="clear" w:color="auto" w:fill="FFFFFF"/>
        <w:autoSpaceDE w:val="0"/>
        <w:autoSpaceDN w:val="0"/>
        <w:adjustRightInd w:val="0"/>
        <w:ind w:left="19"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Показателем доступности муниципальной услуги является общая информированность заявителей (получателей) о порядке предоставления </w:t>
      </w:r>
      <w:r w:rsidRPr="001A3011">
        <w:rPr>
          <w:sz w:val="26"/>
          <w:szCs w:val="26"/>
        </w:rPr>
        <w:lastRenderedPageBreak/>
        <w:t xml:space="preserve">муниципальной услуги. Показатель характеризуется, исходя из наличия у </w:t>
      </w:r>
      <w:r w:rsidR="000B2B8B" w:rsidRPr="001A3011">
        <w:rPr>
          <w:sz w:val="26"/>
          <w:szCs w:val="26"/>
        </w:rPr>
        <w:t xml:space="preserve">музея </w:t>
      </w:r>
      <w:r w:rsidR="00BE165D" w:rsidRPr="001A3011">
        <w:rPr>
          <w:sz w:val="26"/>
          <w:szCs w:val="26"/>
        </w:rPr>
        <w:t xml:space="preserve"> </w:t>
      </w:r>
      <w:r w:rsidRPr="001A3011">
        <w:rPr>
          <w:sz w:val="26"/>
          <w:szCs w:val="26"/>
        </w:rPr>
        <w:t>необходимых объемов информации на информационных стендах и (или) возможности получения информации о предоставлении муниципальной услуги в сети Интернет.</w:t>
      </w:r>
    </w:p>
    <w:p w:rsidR="00640990" w:rsidRPr="001A3011" w:rsidRDefault="00640990" w:rsidP="00640990">
      <w:pPr>
        <w:widowControl w:val="0"/>
        <w:shd w:val="clear" w:color="auto" w:fill="FFFFFF"/>
        <w:autoSpaceDE w:val="0"/>
        <w:autoSpaceDN w:val="0"/>
        <w:adjustRightInd w:val="0"/>
        <w:ind w:left="19"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Показателями качества муниципальной услуги являются:</w:t>
      </w:r>
    </w:p>
    <w:p w:rsidR="00640990" w:rsidRPr="001A3011" w:rsidRDefault="00640990" w:rsidP="00640990">
      <w:pPr>
        <w:widowControl w:val="0"/>
        <w:shd w:val="clear" w:color="auto" w:fill="FFFFFF"/>
        <w:autoSpaceDE w:val="0"/>
        <w:autoSpaceDN w:val="0"/>
        <w:adjustRightInd w:val="0"/>
        <w:ind w:left="19"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соблюдение сроков предоставления муниципальной услуги, а также отсутствие обоснованных жалоб со стороны заявителей (получателей);</w:t>
      </w:r>
    </w:p>
    <w:p w:rsidR="00640990" w:rsidRPr="001A3011" w:rsidRDefault="00640990" w:rsidP="00640990">
      <w:pPr>
        <w:widowControl w:val="0"/>
        <w:shd w:val="clear" w:color="auto" w:fill="FFFFFF"/>
        <w:autoSpaceDE w:val="0"/>
        <w:autoSpaceDN w:val="0"/>
        <w:adjustRightInd w:val="0"/>
        <w:ind w:left="19"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полнота предоставления муниципальной услуги в соответствии с установленными требованиями ее предоставления, в том числе в соответствии с настоящим административным регламентом;</w:t>
      </w:r>
    </w:p>
    <w:p w:rsidR="00640990" w:rsidRPr="001A3011" w:rsidRDefault="00640990" w:rsidP="00640990">
      <w:pPr>
        <w:widowControl w:val="0"/>
        <w:shd w:val="clear" w:color="auto" w:fill="FFFFFF"/>
        <w:autoSpaceDE w:val="0"/>
        <w:autoSpaceDN w:val="0"/>
        <w:adjustRightInd w:val="0"/>
        <w:ind w:left="19"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результативность (эффективность) предоставления муниципальной услуги, оцениваемая различными методами.</w:t>
      </w:r>
    </w:p>
    <w:p w:rsidR="00640990" w:rsidRPr="001A3011" w:rsidRDefault="00640990" w:rsidP="00640990">
      <w:pPr>
        <w:widowControl w:val="0"/>
        <w:shd w:val="clear" w:color="auto" w:fill="FFFFFF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1</w:t>
      </w:r>
      <w:r w:rsidR="007036BE" w:rsidRPr="001A3011">
        <w:rPr>
          <w:sz w:val="26"/>
          <w:szCs w:val="26"/>
        </w:rPr>
        <w:t>3</w:t>
      </w:r>
      <w:r w:rsidRPr="001A3011">
        <w:rPr>
          <w:sz w:val="26"/>
          <w:szCs w:val="26"/>
        </w:rPr>
        <w:t>. Особенности предоставления муниципальной услуги в электронном виде:</w:t>
      </w:r>
    </w:p>
    <w:p w:rsidR="00640990" w:rsidRPr="001A3011" w:rsidRDefault="00640990" w:rsidP="00640990">
      <w:pPr>
        <w:widowControl w:val="0"/>
        <w:shd w:val="clear" w:color="auto" w:fill="FFFFFF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В электронной форме осуществляется предоставление муниципальной услуги в части:</w:t>
      </w:r>
    </w:p>
    <w:p w:rsidR="00640990" w:rsidRPr="001A3011" w:rsidRDefault="00640990" w:rsidP="00640990">
      <w:pPr>
        <w:widowControl w:val="0"/>
        <w:shd w:val="clear" w:color="auto" w:fill="FFFFFF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получения заявления заявителя (получателя) о предоставлении муниципальной услуги с использованием электронной почты и информационно-телекоммуникационной сети «Интернет»;</w:t>
      </w:r>
    </w:p>
    <w:p w:rsidR="00640990" w:rsidRPr="001A3011" w:rsidRDefault="00640990" w:rsidP="00640990">
      <w:pPr>
        <w:widowControl w:val="0"/>
        <w:shd w:val="clear" w:color="auto" w:fill="FFFFFF"/>
        <w:autoSpaceDE w:val="0"/>
        <w:autoSpaceDN w:val="0"/>
        <w:adjustRightInd w:val="0"/>
        <w:ind w:left="19"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информирования о предоставлении муниципальной услуги обратившихся лиц с использованием электронной почты и информационно-телекоммуникационной сети «Интернет»;</w:t>
      </w:r>
    </w:p>
    <w:p w:rsidR="00950229" w:rsidRPr="001A3011" w:rsidRDefault="00640990" w:rsidP="00877D14">
      <w:pPr>
        <w:widowControl w:val="0"/>
        <w:shd w:val="clear" w:color="auto" w:fill="FFFFFF"/>
        <w:autoSpaceDE w:val="0"/>
        <w:autoSpaceDN w:val="0"/>
        <w:adjustRightInd w:val="0"/>
        <w:ind w:left="19" w:right="5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информирования неограниченного круга лиц об имеющихся музейных экспозициях и выставок, экскурсиях, музейных интерактивных программ, мастер-классов путем размещения информации в информационно-телекоммуникационной сети «Интернет».</w:t>
      </w:r>
    </w:p>
    <w:p w:rsidR="00950229" w:rsidRPr="001A3011" w:rsidRDefault="00950229" w:rsidP="00950229">
      <w:pPr>
        <w:jc w:val="both"/>
        <w:rPr>
          <w:sz w:val="26"/>
          <w:szCs w:val="26"/>
        </w:rPr>
      </w:pPr>
      <w:r w:rsidRPr="001A3011">
        <w:rPr>
          <w:sz w:val="26"/>
          <w:szCs w:val="26"/>
        </w:rPr>
        <w:t>14. Исполнение муниципальной функции включает следующие процедуры:</w:t>
      </w:r>
    </w:p>
    <w:p w:rsidR="00950229" w:rsidRPr="001A3011" w:rsidRDefault="00950229" w:rsidP="00950229">
      <w:pPr>
        <w:ind w:firstLine="54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– выполнение уставной деятельности и обязательств перед учредителем и населением;</w:t>
      </w:r>
    </w:p>
    <w:p w:rsidR="00950229" w:rsidRPr="001A3011" w:rsidRDefault="00950229" w:rsidP="00950229">
      <w:pPr>
        <w:ind w:firstLine="54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- реализацию перспективных планов музея;</w:t>
      </w:r>
    </w:p>
    <w:p w:rsidR="00950229" w:rsidRPr="001A3011" w:rsidRDefault="00950229" w:rsidP="00950229">
      <w:pPr>
        <w:ind w:firstLine="540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- популяризацию культурного наследия, презентацию и рекламно-просветительские акции музейных собраний. </w:t>
      </w:r>
    </w:p>
    <w:p w:rsidR="00950229" w:rsidRPr="001A3011" w:rsidRDefault="00950229" w:rsidP="00950229">
      <w:pPr>
        <w:ind w:right="40" w:firstLine="539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1</w:t>
      </w:r>
      <w:r w:rsidR="00A53BD0" w:rsidRPr="001A3011">
        <w:rPr>
          <w:sz w:val="26"/>
          <w:szCs w:val="26"/>
        </w:rPr>
        <w:t>5</w:t>
      </w:r>
      <w:r w:rsidRPr="001A3011">
        <w:rPr>
          <w:sz w:val="26"/>
          <w:szCs w:val="26"/>
        </w:rPr>
        <w:t>.</w:t>
      </w:r>
      <w:r w:rsidRPr="001A3011">
        <w:rPr>
          <w:b/>
          <w:sz w:val="26"/>
          <w:szCs w:val="26"/>
        </w:rPr>
        <w:t xml:space="preserve"> </w:t>
      </w:r>
      <w:r w:rsidRPr="001A3011">
        <w:rPr>
          <w:sz w:val="26"/>
          <w:szCs w:val="26"/>
        </w:rPr>
        <w:t>Конечным результатом предоставления муниципальной услуги является  посещение гражданами Российской Федерации, иных государств и лиц без гражданства музеев, выставок, организованных в них. Сведения об оказании муниципальной услуги фиксируются в бланках первичной отчетности.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 w:firstLine="709"/>
        <w:jc w:val="center"/>
        <w:rPr>
          <w:b/>
          <w:bCs/>
          <w:caps/>
          <w:color w:val="000000"/>
          <w:sz w:val="26"/>
          <w:szCs w:val="26"/>
        </w:rPr>
      </w:pP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center"/>
        <w:rPr>
          <w:b/>
          <w:bCs/>
          <w:caps/>
          <w:sz w:val="26"/>
          <w:szCs w:val="26"/>
        </w:rPr>
      </w:pPr>
      <w:r w:rsidRPr="001A3011">
        <w:rPr>
          <w:b/>
          <w:bCs/>
          <w:caps/>
          <w:color w:val="000000"/>
          <w:sz w:val="26"/>
          <w:szCs w:val="26"/>
        </w:rPr>
        <w:t xml:space="preserve">III. </w:t>
      </w:r>
      <w:r w:rsidRPr="001A3011">
        <w:rPr>
          <w:b/>
          <w:bCs/>
          <w:caps/>
          <w:sz w:val="26"/>
          <w:szCs w:val="26"/>
        </w:rPr>
        <w:t xml:space="preserve">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 w:firstLine="709"/>
        <w:jc w:val="center"/>
        <w:rPr>
          <w:b/>
          <w:bCs/>
          <w:caps/>
          <w:sz w:val="26"/>
          <w:szCs w:val="26"/>
        </w:rPr>
      </w:pP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1. Предоставление муниципальной услуги включает в себя следующие административные процедуры: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-  предоставление доступа к музейным предметам и музейным коллекциям;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- организация экскурсионного обслуживания;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- проведение музейных интерактивных программ, мастер-классов;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- организация и создание выставок.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lastRenderedPageBreak/>
        <w:t>1.1. Предоставление доступа к музейным предметам и музейным коллекциям.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Основанием для начала административного действия является личное обращение заявителя в </w:t>
      </w:r>
      <w:r w:rsidR="000B2B8B" w:rsidRPr="001A3011">
        <w:rPr>
          <w:color w:val="000000"/>
          <w:sz w:val="26"/>
          <w:szCs w:val="26"/>
        </w:rPr>
        <w:t>музей</w:t>
      </w:r>
      <w:r w:rsidRPr="001A3011">
        <w:rPr>
          <w:color w:val="000000"/>
          <w:sz w:val="26"/>
          <w:szCs w:val="26"/>
        </w:rPr>
        <w:t xml:space="preserve"> (письменное, устное, в электронном виде). </w:t>
      </w:r>
      <w:r w:rsidRPr="001A3011">
        <w:rPr>
          <w:sz w:val="26"/>
          <w:szCs w:val="26"/>
        </w:rPr>
        <w:t xml:space="preserve">Письменные обращения заявителей направляются на почтовый адрес </w:t>
      </w:r>
      <w:r w:rsidR="000B2B8B" w:rsidRPr="001A3011">
        <w:rPr>
          <w:color w:val="000000"/>
          <w:sz w:val="26"/>
          <w:szCs w:val="26"/>
        </w:rPr>
        <w:t>музея</w:t>
      </w:r>
      <w:r w:rsidRPr="001A3011">
        <w:rPr>
          <w:sz w:val="26"/>
          <w:szCs w:val="26"/>
        </w:rPr>
        <w:t xml:space="preserve">, указанный в пункте 3 раздела </w:t>
      </w:r>
      <w:r w:rsidRPr="001A3011">
        <w:rPr>
          <w:color w:val="000000"/>
          <w:sz w:val="26"/>
          <w:szCs w:val="26"/>
        </w:rPr>
        <w:t>«</w:t>
      </w:r>
      <w:r w:rsidRPr="001A3011">
        <w:rPr>
          <w:sz w:val="26"/>
          <w:szCs w:val="26"/>
        </w:rPr>
        <w:t>Общие положения</w:t>
      </w:r>
      <w:r w:rsidRPr="001A3011">
        <w:rPr>
          <w:color w:val="000000"/>
          <w:sz w:val="26"/>
          <w:szCs w:val="26"/>
        </w:rPr>
        <w:t>»</w:t>
      </w:r>
      <w:r w:rsidRPr="001A3011">
        <w:rPr>
          <w:sz w:val="26"/>
          <w:szCs w:val="26"/>
        </w:rPr>
        <w:t xml:space="preserve"> настоящего административного регламента. Электронные обращения принимаются на электронной почте </w:t>
      </w:r>
      <w:r w:rsidR="000B2B8B" w:rsidRPr="001A3011">
        <w:rPr>
          <w:color w:val="000000"/>
          <w:sz w:val="26"/>
          <w:szCs w:val="26"/>
        </w:rPr>
        <w:t>музея</w:t>
      </w:r>
      <w:r w:rsidRPr="001A3011">
        <w:rPr>
          <w:color w:val="000000"/>
          <w:sz w:val="26"/>
          <w:szCs w:val="26"/>
        </w:rPr>
        <w:t xml:space="preserve">, </w:t>
      </w:r>
      <w:r w:rsidRPr="001A3011">
        <w:rPr>
          <w:sz w:val="26"/>
          <w:szCs w:val="26"/>
        </w:rPr>
        <w:t xml:space="preserve">указанной в пункте 3 раздела </w:t>
      </w:r>
      <w:r w:rsidRPr="001A3011">
        <w:rPr>
          <w:color w:val="000000"/>
          <w:sz w:val="26"/>
          <w:szCs w:val="26"/>
        </w:rPr>
        <w:t>«</w:t>
      </w:r>
      <w:r w:rsidRPr="001A3011">
        <w:rPr>
          <w:sz w:val="26"/>
          <w:szCs w:val="26"/>
        </w:rPr>
        <w:t>Общие положения</w:t>
      </w:r>
      <w:r w:rsidRPr="001A3011">
        <w:rPr>
          <w:color w:val="000000"/>
          <w:sz w:val="26"/>
          <w:szCs w:val="26"/>
        </w:rPr>
        <w:t>»</w:t>
      </w:r>
      <w:r w:rsidRPr="001A3011">
        <w:rPr>
          <w:sz w:val="26"/>
          <w:szCs w:val="26"/>
        </w:rPr>
        <w:t xml:space="preserve"> настоящего административного регламента и (или) на сайте </w:t>
      </w:r>
      <w:r w:rsidR="000B2B8B" w:rsidRPr="001A3011">
        <w:rPr>
          <w:color w:val="000000"/>
          <w:sz w:val="26"/>
          <w:szCs w:val="26"/>
        </w:rPr>
        <w:t>музея</w:t>
      </w:r>
      <w:proofErr w:type="gramStart"/>
      <w:r w:rsidR="00940BA5" w:rsidRPr="001A3011">
        <w:rPr>
          <w:sz w:val="26"/>
          <w:szCs w:val="26"/>
        </w:rPr>
        <w:t xml:space="preserve"> .</w:t>
      </w:r>
      <w:proofErr w:type="gramEnd"/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sz w:val="26"/>
          <w:szCs w:val="26"/>
        </w:rPr>
        <w:t xml:space="preserve">Письменное и электронное обращение заявителя оформляется в свободной форме с указанием электронного или почтового адреса, по которому нужно направить запрашиваемую информацию. </w:t>
      </w:r>
      <w:r w:rsidRPr="001A3011">
        <w:rPr>
          <w:color w:val="000000"/>
          <w:sz w:val="26"/>
          <w:szCs w:val="26"/>
        </w:rPr>
        <w:t>Обращения регистрируются в Журнале регистрации обращений заявителей.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В течение 1 часа с момента регистрации обращения (заявления)</w:t>
      </w:r>
      <w:r w:rsidR="00CE30B1" w:rsidRPr="001A3011">
        <w:rPr>
          <w:color w:val="000000"/>
          <w:sz w:val="26"/>
          <w:szCs w:val="26"/>
        </w:rPr>
        <w:t xml:space="preserve"> кассир, </w:t>
      </w:r>
      <w:r w:rsidRPr="001A3011">
        <w:rPr>
          <w:color w:val="000000"/>
          <w:sz w:val="26"/>
          <w:szCs w:val="26"/>
        </w:rPr>
        <w:t xml:space="preserve"> </w:t>
      </w:r>
      <w:r w:rsidR="00940BA5" w:rsidRPr="001A3011">
        <w:rPr>
          <w:color w:val="000000"/>
          <w:sz w:val="26"/>
          <w:szCs w:val="26"/>
        </w:rPr>
        <w:t>научный сотрудник</w:t>
      </w:r>
      <w:r w:rsidRPr="001A3011">
        <w:rPr>
          <w:color w:val="000000"/>
          <w:sz w:val="26"/>
          <w:szCs w:val="26"/>
        </w:rPr>
        <w:t xml:space="preserve"> (либо лицо, его замещающее) должен уведомить заявителя о дате и времени получения муниципальной услуги.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Основанием для получения муниципальной услуги является билет</w:t>
      </w:r>
      <w:r w:rsidR="00877D14" w:rsidRPr="001A3011">
        <w:rPr>
          <w:color w:val="000000"/>
          <w:sz w:val="26"/>
          <w:szCs w:val="26"/>
        </w:rPr>
        <w:t xml:space="preserve"> (экскурсионная путевка)</w:t>
      </w:r>
      <w:r w:rsidRPr="001A3011">
        <w:rPr>
          <w:color w:val="000000"/>
          <w:sz w:val="26"/>
          <w:szCs w:val="26"/>
        </w:rPr>
        <w:t xml:space="preserve"> на получение муниципальной услуги, приобретенный заявителем (получателем) в кассе </w:t>
      </w:r>
      <w:r w:rsidR="000B2B8B" w:rsidRPr="001A3011">
        <w:rPr>
          <w:color w:val="000000"/>
          <w:sz w:val="26"/>
          <w:szCs w:val="26"/>
        </w:rPr>
        <w:t>музея</w:t>
      </w:r>
      <w:r w:rsidRPr="001A3011">
        <w:rPr>
          <w:color w:val="000000"/>
          <w:sz w:val="26"/>
          <w:szCs w:val="26"/>
        </w:rPr>
        <w:t>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Должностные лица, ответственные за административное действие </w:t>
      </w:r>
      <w:proofErr w:type="gramStart"/>
      <w:r w:rsidRPr="001A3011">
        <w:rPr>
          <w:color w:val="000000"/>
          <w:sz w:val="26"/>
          <w:szCs w:val="26"/>
        </w:rPr>
        <w:t>–</w:t>
      </w:r>
      <w:r w:rsidR="00CE30B1" w:rsidRPr="001A3011">
        <w:rPr>
          <w:color w:val="000000"/>
          <w:sz w:val="26"/>
          <w:szCs w:val="26"/>
        </w:rPr>
        <w:t>к</w:t>
      </w:r>
      <w:proofErr w:type="gramEnd"/>
      <w:r w:rsidR="00CE30B1" w:rsidRPr="001A3011">
        <w:rPr>
          <w:color w:val="000000"/>
          <w:sz w:val="26"/>
          <w:szCs w:val="26"/>
        </w:rPr>
        <w:t xml:space="preserve">ассир, </w:t>
      </w:r>
      <w:r w:rsidRPr="001A3011">
        <w:rPr>
          <w:color w:val="000000"/>
          <w:sz w:val="26"/>
          <w:szCs w:val="26"/>
        </w:rPr>
        <w:t xml:space="preserve"> </w:t>
      </w:r>
      <w:r w:rsidR="00940BA5" w:rsidRPr="001A3011">
        <w:rPr>
          <w:color w:val="000000"/>
          <w:sz w:val="26"/>
          <w:szCs w:val="26"/>
        </w:rPr>
        <w:t>научный сотрудник</w:t>
      </w:r>
      <w:r w:rsidRPr="001A3011">
        <w:rPr>
          <w:color w:val="000000"/>
          <w:sz w:val="26"/>
          <w:szCs w:val="26"/>
        </w:rPr>
        <w:t>, музейные смотрители.</w:t>
      </w:r>
    </w:p>
    <w:p w:rsidR="00940BA5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Заявители вправе самостоятельно (без сопровождения </w:t>
      </w:r>
      <w:r w:rsidR="00940BA5" w:rsidRPr="001A3011">
        <w:rPr>
          <w:color w:val="000000"/>
          <w:sz w:val="26"/>
          <w:szCs w:val="26"/>
        </w:rPr>
        <w:t>научного сотрудника</w:t>
      </w:r>
      <w:r w:rsidRPr="001A3011">
        <w:rPr>
          <w:color w:val="000000"/>
          <w:sz w:val="26"/>
          <w:szCs w:val="26"/>
        </w:rPr>
        <w:t xml:space="preserve">) посещать экспозиции </w:t>
      </w:r>
      <w:r w:rsidR="000B2B8B" w:rsidRPr="001A3011">
        <w:rPr>
          <w:color w:val="000000"/>
          <w:sz w:val="26"/>
          <w:szCs w:val="26"/>
        </w:rPr>
        <w:t>музея</w:t>
      </w:r>
      <w:r w:rsidR="00940BA5" w:rsidRPr="001A3011">
        <w:rPr>
          <w:color w:val="000000"/>
          <w:sz w:val="26"/>
          <w:szCs w:val="26"/>
        </w:rPr>
        <w:t>.</w:t>
      </w:r>
      <w:r w:rsidR="00940BA5" w:rsidRPr="001A3011">
        <w:rPr>
          <w:sz w:val="26"/>
          <w:szCs w:val="26"/>
        </w:rPr>
        <w:t xml:space="preserve">  </w:t>
      </w:r>
    </w:p>
    <w:p w:rsidR="00640990" w:rsidRPr="001A3011" w:rsidRDefault="000B2B8B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Персонал музея</w:t>
      </w:r>
      <w:r w:rsidR="00640990" w:rsidRPr="001A3011">
        <w:rPr>
          <w:color w:val="000000"/>
          <w:sz w:val="26"/>
          <w:szCs w:val="26"/>
        </w:rPr>
        <w:t>, в том числе технический, обязан по существу отвечать на все вопросы заявителя, либо должен указать тех сотрудников, которые могут помочь заявителю в решении вопросов.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Продолжительность индивидуального посещения заявителя ограничивается графиком работы </w:t>
      </w:r>
      <w:r w:rsidR="000B2B8B" w:rsidRPr="001A3011">
        <w:rPr>
          <w:color w:val="000000"/>
          <w:sz w:val="26"/>
          <w:szCs w:val="26"/>
        </w:rPr>
        <w:t>музея</w:t>
      </w:r>
      <w:r w:rsidRPr="001A3011">
        <w:rPr>
          <w:color w:val="000000"/>
          <w:sz w:val="26"/>
          <w:szCs w:val="26"/>
        </w:rPr>
        <w:t>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Результатом административного действия является обеспечение доступа к музейным предметам и музейным коллекциям.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Каждому заявителю муниципальной услуги предоставляется право оставить запись в книге отзывов </w:t>
      </w:r>
      <w:r w:rsidR="000B2B8B" w:rsidRPr="001A3011">
        <w:rPr>
          <w:color w:val="000000"/>
          <w:sz w:val="26"/>
          <w:szCs w:val="26"/>
        </w:rPr>
        <w:t>музея</w:t>
      </w:r>
      <w:r w:rsidRPr="001A3011">
        <w:rPr>
          <w:color w:val="000000"/>
          <w:sz w:val="26"/>
          <w:szCs w:val="26"/>
        </w:rPr>
        <w:t>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1.2. Организация экскурсионного обслуживания.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Основанием для начала административного действия является личное письменное обращение (заявление) заявителя в </w:t>
      </w:r>
      <w:r w:rsidR="000B2B8B" w:rsidRPr="001A3011">
        <w:rPr>
          <w:color w:val="000000"/>
          <w:sz w:val="26"/>
          <w:szCs w:val="26"/>
        </w:rPr>
        <w:t>музей</w:t>
      </w:r>
      <w:r w:rsidR="00CE30B1" w:rsidRPr="001A3011">
        <w:rPr>
          <w:color w:val="000000"/>
          <w:sz w:val="26"/>
          <w:szCs w:val="26"/>
        </w:rPr>
        <w:t>,</w:t>
      </w:r>
      <w:r w:rsidR="00CE30B1" w:rsidRPr="001A3011">
        <w:rPr>
          <w:sz w:val="26"/>
          <w:szCs w:val="26"/>
        </w:rPr>
        <w:t xml:space="preserve">  </w:t>
      </w:r>
      <w:r w:rsidRPr="001A3011">
        <w:rPr>
          <w:color w:val="000000"/>
          <w:sz w:val="26"/>
          <w:szCs w:val="26"/>
        </w:rPr>
        <w:t xml:space="preserve"> </w:t>
      </w:r>
      <w:r w:rsidRPr="001A3011">
        <w:rPr>
          <w:sz w:val="26"/>
          <w:szCs w:val="26"/>
        </w:rPr>
        <w:t xml:space="preserve">поданное как при личном обращении в </w:t>
      </w:r>
      <w:r w:rsidR="000B2B8B" w:rsidRPr="001A3011">
        <w:rPr>
          <w:color w:val="000000"/>
          <w:sz w:val="26"/>
          <w:szCs w:val="26"/>
        </w:rPr>
        <w:t>музей</w:t>
      </w:r>
      <w:r w:rsidRPr="001A3011">
        <w:rPr>
          <w:color w:val="000000"/>
          <w:sz w:val="26"/>
          <w:szCs w:val="26"/>
        </w:rPr>
        <w:t xml:space="preserve">, </w:t>
      </w:r>
      <w:r w:rsidRPr="001A3011">
        <w:rPr>
          <w:sz w:val="26"/>
          <w:szCs w:val="26"/>
        </w:rPr>
        <w:t xml:space="preserve">так и направленное почтовой связью или по электронной почте на адрес </w:t>
      </w:r>
      <w:r w:rsidR="000B2B8B" w:rsidRPr="001A3011">
        <w:rPr>
          <w:color w:val="000000"/>
          <w:sz w:val="26"/>
          <w:szCs w:val="26"/>
        </w:rPr>
        <w:t>музея</w:t>
      </w:r>
      <w:r w:rsidR="00877D14" w:rsidRPr="001A3011">
        <w:rPr>
          <w:sz w:val="26"/>
          <w:szCs w:val="26"/>
        </w:rPr>
        <w:t xml:space="preserve"> </w:t>
      </w:r>
      <w:r w:rsidRPr="001A3011">
        <w:rPr>
          <w:sz w:val="26"/>
          <w:szCs w:val="26"/>
        </w:rPr>
        <w:t xml:space="preserve">указанным в пункте 3 раздела </w:t>
      </w:r>
      <w:r w:rsidRPr="001A3011">
        <w:rPr>
          <w:color w:val="000000"/>
          <w:sz w:val="26"/>
          <w:szCs w:val="26"/>
        </w:rPr>
        <w:t>«</w:t>
      </w:r>
      <w:r w:rsidRPr="001A3011">
        <w:rPr>
          <w:sz w:val="26"/>
          <w:szCs w:val="26"/>
        </w:rPr>
        <w:t>Общие положения</w:t>
      </w:r>
      <w:r w:rsidRPr="001A3011">
        <w:rPr>
          <w:color w:val="000000"/>
          <w:sz w:val="26"/>
          <w:szCs w:val="26"/>
        </w:rPr>
        <w:t>»</w:t>
      </w:r>
      <w:r w:rsidRPr="001A3011">
        <w:rPr>
          <w:sz w:val="26"/>
          <w:szCs w:val="26"/>
        </w:rPr>
        <w:t xml:space="preserve"> настоящего административного регламента.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Обращение (заявление) регистрируется в Журнале регистрации обращений заявителей с указанием наименования организации или фамилии, имени, отчества физического лица, контактного телефона, электронной почты, наименования экскурсии, количества экскурсантов в группе, желаемого времени начала экскурсии,  дополнительной информации (о наличии у заявителя льгот на оплату экскурсии).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В течение 1 часа с момента регистрации обращения (заявления) </w:t>
      </w:r>
      <w:r w:rsidR="00CE30B1" w:rsidRPr="001A3011">
        <w:rPr>
          <w:color w:val="000000"/>
          <w:sz w:val="26"/>
          <w:szCs w:val="26"/>
        </w:rPr>
        <w:t>кассир, научный сотрудник</w:t>
      </w:r>
      <w:r w:rsidRPr="001A3011">
        <w:rPr>
          <w:color w:val="000000"/>
          <w:sz w:val="26"/>
          <w:szCs w:val="26"/>
        </w:rPr>
        <w:t xml:space="preserve"> (либо лицо, его замещающее) должен уведомить заявителя о дате и времени проведения экскурсии способом, указанным заявителем в обращении.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lastRenderedPageBreak/>
        <w:t>Основанием для получения муниципальной услуги является билет</w:t>
      </w:r>
      <w:r w:rsidR="00877D14" w:rsidRPr="001A3011">
        <w:rPr>
          <w:color w:val="000000"/>
          <w:sz w:val="26"/>
          <w:szCs w:val="26"/>
        </w:rPr>
        <w:t xml:space="preserve"> (экскурсионн</w:t>
      </w:r>
      <w:r w:rsidR="0049501E" w:rsidRPr="001A3011">
        <w:rPr>
          <w:color w:val="000000"/>
          <w:sz w:val="26"/>
          <w:szCs w:val="26"/>
        </w:rPr>
        <w:t>ая</w:t>
      </w:r>
      <w:r w:rsidR="00877D14" w:rsidRPr="001A3011">
        <w:rPr>
          <w:color w:val="000000"/>
          <w:sz w:val="26"/>
          <w:szCs w:val="26"/>
        </w:rPr>
        <w:t xml:space="preserve"> путевк</w:t>
      </w:r>
      <w:r w:rsidR="0049501E" w:rsidRPr="001A3011">
        <w:rPr>
          <w:color w:val="000000"/>
          <w:sz w:val="26"/>
          <w:szCs w:val="26"/>
        </w:rPr>
        <w:t>а</w:t>
      </w:r>
      <w:r w:rsidR="00877D14" w:rsidRPr="001A3011">
        <w:rPr>
          <w:color w:val="000000"/>
          <w:sz w:val="26"/>
          <w:szCs w:val="26"/>
        </w:rPr>
        <w:t>)</w:t>
      </w:r>
      <w:r w:rsidRPr="001A3011">
        <w:rPr>
          <w:color w:val="000000"/>
          <w:sz w:val="26"/>
          <w:szCs w:val="26"/>
        </w:rPr>
        <w:t xml:space="preserve"> на получение муниципальной услуги, приобретенный заявителем (получателем) в кассе </w:t>
      </w:r>
      <w:r w:rsidR="000B2B8B" w:rsidRPr="001A3011">
        <w:rPr>
          <w:color w:val="000000"/>
          <w:sz w:val="26"/>
          <w:szCs w:val="26"/>
        </w:rPr>
        <w:t>музея</w:t>
      </w:r>
      <w:r w:rsidRPr="001A3011">
        <w:rPr>
          <w:color w:val="000000"/>
          <w:sz w:val="26"/>
          <w:szCs w:val="26"/>
        </w:rPr>
        <w:t>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Должностное лицо, ответственное за административное действие –</w:t>
      </w:r>
      <w:r w:rsidR="000B2B8B" w:rsidRPr="001A3011">
        <w:rPr>
          <w:color w:val="000000"/>
          <w:sz w:val="26"/>
          <w:szCs w:val="26"/>
        </w:rPr>
        <w:t xml:space="preserve"> </w:t>
      </w:r>
      <w:r w:rsidR="00CE30B1" w:rsidRPr="001A3011">
        <w:rPr>
          <w:color w:val="000000"/>
          <w:sz w:val="26"/>
          <w:szCs w:val="26"/>
        </w:rPr>
        <w:t>кассир</w:t>
      </w:r>
      <w:r w:rsidR="00CC27BD" w:rsidRPr="001A3011">
        <w:rPr>
          <w:color w:val="000000"/>
          <w:sz w:val="26"/>
          <w:szCs w:val="26"/>
        </w:rPr>
        <w:t>, научный сотрудник, музейные смотрители</w:t>
      </w:r>
      <w:r w:rsidRPr="001A3011">
        <w:rPr>
          <w:color w:val="000000"/>
          <w:sz w:val="26"/>
          <w:szCs w:val="26"/>
        </w:rPr>
        <w:t>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Экскурсионная группа должна составлять не менее </w:t>
      </w:r>
      <w:r w:rsidR="00CE30B1" w:rsidRPr="001A3011">
        <w:rPr>
          <w:color w:val="000000"/>
          <w:sz w:val="26"/>
          <w:szCs w:val="26"/>
        </w:rPr>
        <w:t>10</w:t>
      </w:r>
      <w:r w:rsidRPr="001A3011">
        <w:rPr>
          <w:color w:val="000000"/>
          <w:sz w:val="26"/>
          <w:szCs w:val="26"/>
        </w:rPr>
        <w:t xml:space="preserve"> человек и не более 25 человек. </w:t>
      </w:r>
    </w:p>
    <w:p w:rsidR="00640990" w:rsidRPr="001A3011" w:rsidRDefault="00CE30B1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Научный сотрудник</w:t>
      </w:r>
      <w:r w:rsidR="00640990" w:rsidRPr="001A3011">
        <w:rPr>
          <w:color w:val="000000"/>
          <w:sz w:val="26"/>
          <w:szCs w:val="26"/>
        </w:rPr>
        <w:t xml:space="preserve"> должен давать ответы на все дополнительные вопросы заявителей, возникающие с представлением и описанием музейных предметов и экспонатов (в пределах времени, отведенного на проведение экскурсии).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Продолжительность экскурсии: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- в экспозициях </w:t>
      </w:r>
      <w:r w:rsidR="000B2B8B" w:rsidRPr="001A3011">
        <w:rPr>
          <w:color w:val="000000"/>
          <w:sz w:val="26"/>
          <w:szCs w:val="26"/>
        </w:rPr>
        <w:t>музея</w:t>
      </w:r>
      <w:r w:rsidR="00CE30B1" w:rsidRPr="001A3011">
        <w:rPr>
          <w:sz w:val="26"/>
          <w:szCs w:val="26"/>
        </w:rPr>
        <w:t xml:space="preserve">  </w:t>
      </w:r>
      <w:r w:rsidRPr="001A3011">
        <w:rPr>
          <w:color w:val="000000"/>
          <w:sz w:val="26"/>
          <w:szCs w:val="26"/>
        </w:rPr>
        <w:t xml:space="preserve"> – не менее 45 минут;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- по</w:t>
      </w:r>
      <w:r w:rsidR="00CE30B1" w:rsidRPr="001A3011">
        <w:rPr>
          <w:color w:val="000000"/>
          <w:sz w:val="26"/>
          <w:szCs w:val="26"/>
        </w:rPr>
        <w:t xml:space="preserve"> городу</w:t>
      </w:r>
      <w:r w:rsidRPr="001A3011">
        <w:rPr>
          <w:color w:val="000000"/>
          <w:sz w:val="26"/>
          <w:szCs w:val="26"/>
        </w:rPr>
        <w:t xml:space="preserve">– </w:t>
      </w:r>
      <w:proofErr w:type="gramStart"/>
      <w:r w:rsidRPr="001A3011">
        <w:rPr>
          <w:color w:val="000000"/>
          <w:sz w:val="26"/>
          <w:szCs w:val="26"/>
        </w:rPr>
        <w:t>не</w:t>
      </w:r>
      <w:proofErr w:type="gramEnd"/>
      <w:r w:rsidRPr="001A3011">
        <w:rPr>
          <w:color w:val="000000"/>
          <w:sz w:val="26"/>
          <w:szCs w:val="26"/>
        </w:rPr>
        <w:t xml:space="preserve"> </w:t>
      </w:r>
      <w:r w:rsidR="005303F0" w:rsidRPr="001A3011">
        <w:rPr>
          <w:color w:val="000000"/>
          <w:sz w:val="26"/>
          <w:szCs w:val="26"/>
        </w:rPr>
        <w:t>более</w:t>
      </w:r>
      <w:r w:rsidRPr="001A3011">
        <w:rPr>
          <w:color w:val="000000"/>
          <w:sz w:val="26"/>
          <w:szCs w:val="26"/>
        </w:rPr>
        <w:t xml:space="preserve"> </w:t>
      </w:r>
      <w:r w:rsidR="002453B5" w:rsidRPr="001A3011">
        <w:rPr>
          <w:color w:val="000000"/>
          <w:sz w:val="26"/>
          <w:szCs w:val="26"/>
        </w:rPr>
        <w:t>1,5</w:t>
      </w:r>
      <w:r w:rsidRPr="001A3011">
        <w:rPr>
          <w:color w:val="000000"/>
          <w:sz w:val="26"/>
          <w:szCs w:val="26"/>
        </w:rPr>
        <w:t xml:space="preserve"> часов.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Результатом административного действия является проведение экскурсионного обслуживания, получение заявителем достоверной и исчерпывающей информации по тематике экскурсии.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1.3. Проведение  музейных  интерактивных  программ, мастер-классов.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Основанием для начала административного действия является личное обращени</w:t>
      </w:r>
      <w:r w:rsidR="00B87C35" w:rsidRPr="001A3011">
        <w:rPr>
          <w:color w:val="000000"/>
          <w:sz w:val="26"/>
          <w:szCs w:val="26"/>
        </w:rPr>
        <w:t xml:space="preserve">е (заявление) заявителя в </w:t>
      </w:r>
      <w:r w:rsidR="000B2B8B" w:rsidRPr="001A3011">
        <w:rPr>
          <w:color w:val="000000"/>
          <w:sz w:val="26"/>
          <w:szCs w:val="26"/>
        </w:rPr>
        <w:t>музей</w:t>
      </w:r>
      <w:r w:rsidRPr="001A3011">
        <w:rPr>
          <w:color w:val="000000"/>
          <w:sz w:val="26"/>
          <w:szCs w:val="26"/>
        </w:rPr>
        <w:t xml:space="preserve">,  </w:t>
      </w:r>
      <w:r w:rsidRPr="001A3011">
        <w:rPr>
          <w:sz w:val="26"/>
          <w:szCs w:val="26"/>
        </w:rPr>
        <w:t>поданное как при личном обращении в</w:t>
      </w:r>
      <w:r w:rsidR="00B87C35" w:rsidRPr="001A3011">
        <w:rPr>
          <w:sz w:val="26"/>
          <w:szCs w:val="26"/>
        </w:rPr>
        <w:t xml:space="preserve"> </w:t>
      </w:r>
      <w:proofErr w:type="spellStart"/>
      <w:r w:rsidR="000B2B8B" w:rsidRPr="001A3011">
        <w:rPr>
          <w:color w:val="000000"/>
          <w:sz w:val="26"/>
          <w:szCs w:val="26"/>
        </w:rPr>
        <w:t>муззей</w:t>
      </w:r>
      <w:proofErr w:type="spellEnd"/>
      <w:r w:rsidRPr="001A3011">
        <w:rPr>
          <w:sz w:val="26"/>
          <w:szCs w:val="26"/>
        </w:rPr>
        <w:t>, так и направленное почтовой связью или по электронной почте.</w:t>
      </w:r>
      <w:r w:rsidRPr="001A3011">
        <w:rPr>
          <w:color w:val="000000"/>
          <w:sz w:val="26"/>
          <w:szCs w:val="26"/>
        </w:rPr>
        <w:t xml:space="preserve"> Обращение (заявление) регистрируется в Журнале регистрации обращений заявителей с указанием наименования организации или фамилии, имени, отчества физического лица, контактного телефона, электронной почты, наименования программы, количества экскурсантов в группе, желаемого времени начала программы,  дополнительной информации (о наличии у заявителя льгот на оплату программы).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В течение 1 рабочего дня с момента регистрации заявки </w:t>
      </w:r>
      <w:r w:rsidR="00B87C35" w:rsidRPr="001A3011">
        <w:rPr>
          <w:color w:val="000000"/>
          <w:sz w:val="26"/>
          <w:szCs w:val="26"/>
        </w:rPr>
        <w:t>кассир, научный сотрудник</w:t>
      </w:r>
      <w:r w:rsidRPr="001A3011">
        <w:rPr>
          <w:color w:val="000000"/>
          <w:sz w:val="26"/>
          <w:szCs w:val="26"/>
        </w:rPr>
        <w:t xml:space="preserve"> (либо лицо, его замещающее) должен уведомить заявителя о дате и времени проведения музейной интерактивной программы, мастер-класса способом, указанным заявителем в обращении.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Основанием для получения муниципальной услуги является билет</w:t>
      </w:r>
      <w:r w:rsidR="00CC27BD" w:rsidRPr="001A3011">
        <w:rPr>
          <w:color w:val="000000"/>
          <w:sz w:val="26"/>
          <w:szCs w:val="26"/>
        </w:rPr>
        <w:t xml:space="preserve"> (экскурсионная путевка)</w:t>
      </w:r>
      <w:r w:rsidRPr="001A3011">
        <w:rPr>
          <w:color w:val="000000"/>
          <w:sz w:val="26"/>
          <w:szCs w:val="26"/>
        </w:rPr>
        <w:t xml:space="preserve"> на получение муниципальной услуги, приобретенный заявителем (получателем) в кассе </w:t>
      </w:r>
      <w:r w:rsidR="000B2B8B" w:rsidRPr="001A3011">
        <w:rPr>
          <w:color w:val="000000"/>
          <w:sz w:val="26"/>
          <w:szCs w:val="26"/>
        </w:rPr>
        <w:t>музея</w:t>
      </w:r>
      <w:r w:rsidRPr="001A3011">
        <w:rPr>
          <w:color w:val="000000"/>
          <w:sz w:val="26"/>
          <w:szCs w:val="26"/>
        </w:rPr>
        <w:t>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Должностные лица, ответственные за административное действие –</w:t>
      </w:r>
      <w:r w:rsidR="000B2B8B" w:rsidRPr="001A3011">
        <w:rPr>
          <w:color w:val="000000"/>
          <w:sz w:val="26"/>
          <w:szCs w:val="26"/>
        </w:rPr>
        <w:t xml:space="preserve"> </w:t>
      </w:r>
      <w:r w:rsidR="00CC27BD" w:rsidRPr="001A3011">
        <w:rPr>
          <w:color w:val="000000"/>
          <w:sz w:val="26"/>
          <w:szCs w:val="26"/>
        </w:rPr>
        <w:t>кассир, научный сотрудник, музейный смотритель</w:t>
      </w:r>
      <w:r w:rsidRPr="001A3011">
        <w:rPr>
          <w:color w:val="000000"/>
          <w:sz w:val="26"/>
          <w:szCs w:val="26"/>
        </w:rPr>
        <w:t>.</w:t>
      </w:r>
    </w:p>
    <w:p w:rsidR="00640990" w:rsidRPr="001A3011" w:rsidRDefault="00005FF8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Группа </w:t>
      </w:r>
      <w:r w:rsidR="00640990" w:rsidRPr="001A3011">
        <w:rPr>
          <w:color w:val="000000"/>
          <w:sz w:val="26"/>
          <w:szCs w:val="26"/>
        </w:rPr>
        <w:t xml:space="preserve">должна составлять не менее </w:t>
      </w:r>
      <w:r w:rsidR="00B87C35" w:rsidRPr="001A3011">
        <w:rPr>
          <w:color w:val="000000"/>
          <w:sz w:val="26"/>
          <w:szCs w:val="26"/>
        </w:rPr>
        <w:t>10</w:t>
      </w:r>
      <w:r w:rsidR="00640990" w:rsidRPr="001A3011">
        <w:rPr>
          <w:color w:val="000000"/>
          <w:sz w:val="26"/>
          <w:szCs w:val="26"/>
        </w:rPr>
        <w:t xml:space="preserve"> человек и не более 25 человек. 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Продолжительность программы – не менее 45 минут.</w:t>
      </w:r>
    </w:p>
    <w:p w:rsidR="00B87C35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Результатом административного действия является организация досуга заявителя, получение достоверной информации</w:t>
      </w:r>
      <w:r w:rsidR="00B87C35" w:rsidRPr="001A3011">
        <w:rPr>
          <w:color w:val="000000"/>
          <w:sz w:val="26"/>
          <w:szCs w:val="26"/>
        </w:rPr>
        <w:t>.</w:t>
      </w:r>
      <w:r w:rsidRPr="001A3011">
        <w:rPr>
          <w:color w:val="000000"/>
          <w:sz w:val="26"/>
          <w:szCs w:val="26"/>
        </w:rPr>
        <w:t xml:space="preserve"> 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1.4. Организация и  создание выставок.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Основанием для начала административного действия является поступление в письменной форме заявления в </w:t>
      </w:r>
      <w:r w:rsidR="000B2B8B" w:rsidRPr="001A3011">
        <w:rPr>
          <w:color w:val="000000"/>
          <w:sz w:val="26"/>
          <w:szCs w:val="26"/>
        </w:rPr>
        <w:t>музей</w:t>
      </w:r>
      <w:r w:rsidRPr="001A3011">
        <w:rPr>
          <w:color w:val="000000"/>
          <w:sz w:val="26"/>
          <w:szCs w:val="26"/>
        </w:rPr>
        <w:t xml:space="preserve"> на организацию выставки. </w:t>
      </w:r>
      <w:r w:rsidRPr="001A3011">
        <w:rPr>
          <w:sz w:val="26"/>
          <w:szCs w:val="26"/>
        </w:rPr>
        <w:t xml:space="preserve">Заявление может быть подано как при личном обращении в </w:t>
      </w:r>
      <w:r w:rsidR="000B2B8B" w:rsidRPr="001A3011">
        <w:rPr>
          <w:color w:val="000000"/>
          <w:sz w:val="26"/>
          <w:szCs w:val="26"/>
        </w:rPr>
        <w:t>музей</w:t>
      </w:r>
      <w:r w:rsidRPr="001A3011">
        <w:rPr>
          <w:color w:val="000000"/>
          <w:sz w:val="26"/>
          <w:szCs w:val="26"/>
        </w:rPr>
        <w:t xml:space="preserve">, </w:t>
      </w:r>
      <w:r w:rsidRPr="001A3011">
        <w:rPr>
          <w:sz w:val="26"/>
          <w:szCs w:val="26"/>
        </w:rPr>
        <w:t>так и направлено почтовой</w:t>
      </w:r>
      <w:r w:rsidR="00005FF8" w:rsidRPr="001A3011">
        <w:rPr>
          <w:sz w:val="26"/>
          <w:szCs w:val="26"/>
        </w:rPr>
        <w:t xml:space="preserve"> или электронной</w:t>
      </w:r>
      <w:r w:rsidRPr="001A3011">
        <w:rPr>
          <w:sz w:val="26"/>
          <w:szCs w:val="26"/>
        </w:rPr>
        <w:t xml:space="preserve"> связью. 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Обращение (заявление) регистрируется в Журнале регистрации обращений заявителей с указанием наименования организации или фамилии, имени, отчества (последнее при его наличии) физического лица, адреса, контактного телефона, </w:t>
      </w:r>
      <w:r w:rsidRPr="001A3011">
        <w:rPr>
          <w:color w:val="000000"/>
          <w:sz w:val="26"/>
          <w:szCs w:val="26"/>
        </w:rPr>
        <w:lastRenderedPageBreak/>
        <w:t xml:space="preserve">электронной почты, наименования выставки, места, даты и времени начала и продолжительности работы выставки. 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В течение 3 рабочих дней  с момента регистрации заявки директор (либо лицо, исполняющее его обязанности) должен согласовать с  заявителем место, дату, время проведения выставки способом, указанным заявителем в обращении. Окончание административного действия – день открытия выставки.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Результатом административного действия является организация выставки, создание экспозиции, осуществление на базе их научно-просветительской и образовательной деятельности.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center"/>
        <w:rPr>
          <w:b/>
          <w:bCs/>
          <w:color w:val="000000"/>
          <w:sz w:val="26"/>
          <w:szCs w:val="26"/>
        </w:rPr>
      </w:pPr>
      <w:r w:rsidRPr="001A3011">
        <w:rPr>
          <w:b/>
          <w:bCs/>
          <w:color w:val="000000"/>
          <w:sz w:val="26"/>
          <w:szCs w:val="26"/>
        </w:rPr>
        <w:t xml:space="preserve">IV. ПОРЯДОК И ФОРМЫ </w:t>
      </w:r>
      <w:proofErr w:type="gramStart"/>
      <w:r w:rsidRPr="001A3011">
        <w:rPr>
          <w:b/>
          <w:bCs/>
          <w:color w:val="000000"/>
          <w:sz w:val="26"/>
          <w:szCs w:val="26"/>
        </w:rPr>
        <w:t>КОНТРОЛЯ ЗА</w:t>
      </w:r>
      <w:proofErr w:type="gramEnd"/>
      <w:r w:rsidRPr="001A3011">
        <w:rPr>
          <w:b/>
          <w:bCs/>
          <w:color w:val="000000"/>
          <w:sz w:val="26"/>
          <w:szCs w:val="26"/>
        </w:rPr>
        <w:t xml:space="preserve"> ПРЕДОСТАВЛЕНИЕМ МУНИЦИПАЛЬНОЙ УСЛУГИ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center"/>
        <w:rPr>
          <w:b/>
          <w:bCs/>
          <w:color w:val="000000"/>
          <w:sz w:val="26"/>
          <w:szCs w:val="26"/>
        </w:rPr>
      </w:pP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1. Текущий </w:t>
      </w:r>
      <w:proofErr w:type="gramStart"/>
      <w:r w:rsidRPr="001A3011">
        <w:rPr>
          <w:color w:val="000000"/>
          <w:sz w:val="26"/>
          <w:szCs w:val="26"/>
        </w:rPr>
        <w:t>контроль за</w:t>
      </w:r>
      <w:proofErr w:type="gramEnd"/>
      <w:r w:rsidRPr="001A3011">
        <w:rPr>
          <w:color w:val="000000"/>
          <w:sz w:val="26"/>
          <w:szCs w:val="26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регулирующих предоставление данной муниципальной услуги, а также принятием решений должностными лицами осуществляет </w:t>
      </w:r>
      <w:r w:rsidR="008E1435" w:rsidRPr="001A3011">
        <w:rPr>
          <w:color w:val="000000"/>
          <w:sz w:val="26"/>
          <w:szCs w:val="26"/>
        </w:rPr>
        <w:t xml:space="preserve">отдел </w:t>
      </w:r>
      <w:r w:rsidRPr="001A3011">
        <w:rPr>
          <w:color w:val="000000"/>
          <w:sz w:val="26"/>
          <w:szCs w:val="26"/>
        </w:rPr>
        <w:t xml:space="preserve">культуры  администрации </w:t>
      </w:r>
      <w:r w:rsidR="008E1435" w:rsidRPr="001A3011">
        <w:rPr>
          <w:color w:val="000000"/>
          <w:sz w:val="26"/>
          <w:szCs w:val="26"/>
        </w:rPr>
        <w:t>МО ГП «Город Малоярославец»</w:t>
      </w:r>
      <w:r w:rsidRPr="001A3011">
        <w:rPr>
          <w:color w:val="000000"/>
          <w:sz w:val="26"/>
          <w:szCs w:val="26"/>
        </w:rPr>
        <w:t xml:space="preserve">, руководитель </w:t>
      </w:r>
      <w:r w:rsidR="000B2B8B" w:rsidRPr="001A3011">
        <w:rPr>
          <w:color w:val="000000"/>
          <w:sz w:val="26"/>
          <w:szCs w:val="26"/>
        </w:rPr>
        <w:t>музея</w:t>
      </w:r>
      <w:r w:rsidRPr="001A3011">
        <w:rPr>
          <w:color w:val="000000"/>
          <w:sz w:val="26"/>
          <w:szCs w:val="26"/>
        </w:rPr>
        <w:t xml:space="preserve">. 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2. </w:t>
      </w:r>
      <w:proofErr w:type="gramStart"/>
      <w:r w:rsidRPr="001A3011">
        <w:rPr>
          <w:color w:val="000000"/>
          <w:sz w:val="26"/>
          <w:szCs w:val="26"/>
        </w:rPr>
        <w:t>Контроль за</w:t>
      </w:r>
      <w:proofErr w:type="gramEnd"/>
      <w:r w:rsidRPr="001A3011">
        <w:rPr>
          <w:color w:val="000000"/>
          <w:sz w:val="26"/>
          <w:szCs w:val="26"/>
        </w:rPr>
        <w:t xml:space="preserve"> полнотой и качеством предоставления муниципальной услуги осуществляется путем проведения: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- плановых проверок. Плановые проверки проводятся в соответствии с планом работы;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- внеплановых проверок. Внеплановые проверки проводятся в случае поступления обращений физических или юридических лиц с жалобами их прав и законных интересов.</w:t>
      </w:r>
    </w:p>
    <w:p w:rsidR="00640990" w:rsidRPr="001A3011" w:rsidRDefault="00640990" w:rsidP="000B2B8B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3. Должностные лица, виновные в несоблюдении или ненадлежащем соблюдении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</w:t>
      </w:r>
      <w:r w:rsidR="00005FF8" w:rsidRPr="001A3011">
        <w:rPr>
          <w:color w:val="000000"/>
          <w:sz w:val="26"/>
          <w:szCs w:val="26"/>
        </w:rPr>
        <w:t>ст</w:t>
      </w:r>
      <w:r w:rsidRPr="001A3011">
        <w:rPr>
          <w:color w:val="000000"/>
          <w:sz w:val="26"/>
          <w:szCs w:val="26"/>
        </w:rPr>
        <w:t>венность в порядке, установленном федеральными законами.</w:t>
      </w:r>
    </w:p>
    <w:p w:rsidR="003E0FAA" w:rsidRPr="001A3011" w:rsidRDefault="003E0FAA" w:rsidP="000B2B8B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</w:p>
    <w:p w:rsidR="00640990" w:rsidRPr="001A3011" w:rsidRDefault="00640990" w:rsidP="00640990">
      <w:pPr>
        <w:widowControl w:val="0"/>
        <w:tabs>
          <w:tab w:val="left" w:pos="1004"/>
        </w:tabs>
        <w:autoSpaceDE w:val="0"/>
        <w:autoSpaceDN w:val="0"/>
        <w:adjustRightInd w:val="0"/>
        <w:ind w:right="50" w:firstLine="720"/>
        <w:jc w:val="center"/>
        <w:rPr>
          <w:b/>
          <w:bCs/>
          <w:caps/>
          <w:color w:val="000000"/>
          <w:sz w:val="26"/>
          <w:szCs w:val="26"/>
        </w:rPr>
      </w:pPr>
      <w:r w:rsidRPr="001A3011">
        <w:rPr>
          <w:b/>
          <w:bCs/>
          <w:color w:val="000000"/>
          <w:sz w:val="26"/>
          <w:szCs w:val="26"/>
        </w:rPr>
        <w:t>V.</w:t>
      </w:r>
      <w:r w:rsidRPr="001A3011">
        <w:rPr>
          <w:color w:val="000000"/>
          <w:sz w:val="26"/>
          <w:szCs w:val="26"/>
        </w:rPr>
        <w:t xml:space="preserve"> </w:t>
      </w:r>
      <w:r w:rsidRPr="001A3011">
        <w:rPr>
          <w:b/>
          <w:bCs/>
          <w:caps/>
          <w:color w:val="000000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или муниципальных служащих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1. Заявитель имеет право на досудебное (внесудебное) обжалование действий (бездействия) </w:t>
      </w:r>
      <w:r w:rsidR="003C737C" w:rsidRPr="001A3011">
        <w:rPr>
          <w:color w:val="000000"/>
          <w:sz w:val="26"/>
          <w:szCs w:val="26"/>
        </w:rPr>
        <w:t xml:space="preserve">и решений должностных лиц </w:t>
      </w:r>
      <w:r w:rsidR="003E0FAA" w:rsidRPr="001A3011">
        <w:rPr>
          <w:color w:val="000000"/>
          <w:sz w:val="26"/>
          <w:szCs w:val="26"/>
        </w:rPr>
        <w:t>музея</w:t>
      </w:r>
      <w:r w:rsidR="003C737C" w:rsidRPr="001A3011">
        <w:rPr>
          <w:color w:val="000000"/>
          <w:sz w:val="26"/>
          <w:szCs w:val="26"/>
        </w:rPr>
        <w:t>,</w:t>
      </w:r>
      <w:r w:rsidR="003C737C" w:rsidRPr="001A3011">
        <w:rPr>
          <w:sz w:val="26"/>
          <w:szCs w:val="26"/>
        </w:rPr>
        <w:t xml:space="preserve"> </w:t>
      </w:r>
      <w:r w:rsidRPr="001A3011">
        <w:rPr>
          <w:color w:val="000000"/>
          <w:sz w:val="26"/>
          <w:szCs w:val="26"/>
        </w:rPr>
        <w:t>осуществляемых (принятых) в ходе предоставления муниципальной услуги в порядке, установленном законодательством Российской Федерации.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2. Жалоба на действия (бездействия) и решения должностных лиц</w:t>
      </w:r>
      <w:r w:rsidR="003E0FAA" w:rsidRPr="001A3011">
        <w:rPr>
          <w:color w:val="000000"/>
          <w:sz w:val="26"/>
          <w:szCs w:val="26"/>
        </w:rPr>
        <w:t xml:space="preserve"> музея</w:t>
      </w:r>
      <w:r w:rsidRPr="001A3011">
        <w:rPr>
          <w:color w:val="000000"/>
          <w:sz w:val="26"/>
          <w:szCs w:val="26"/>
        </w:rPr>
        <w:t>, осуществляемых (принятых) в ходе предоставления муниципальной услуги, подается в письменной форме на бумажном носителе, в электронной форме непосредственно</w:t>
      </w:r>
      <w:r w:rsidRPr="001A3011">
        <w:rPr>
          <w:sz w:val="26"/>
          <w:szCs w:val="26"/>
        </w:rPr>
        <w:t xml:space="preserve"> руководителю </w:t>
      </w:r>
      <w:r w:rsidR="003E0FAA" w:rsidRPr="001A3011">
        <w:rPr>
          <w:color w:val="000000"/>
          <w:sz w:val="26"/>
          <w:szCs w:val="26"/>
        </w:rPr>
        <w:t>музея</w:t>
      </w:r>
      <w:r w:rsidR="00ED1965" w:rsidRPr="001A3011">
        <w:rPr>
          <w:sz w:val="26"/>
          <w:szCs w:val="26"/>
        </w:rPr>
        <w:t xml:space="preserve"> </w:t>
      </w:r>
      <w:r w:rsidRPr="001A3011">
        <w:rPr>
          <w:sz w:val="26"/>
          <w:szCs w:val="26"/>
        </w:rPr>
        <w:t xml:space="preserve">или начальнику </w:t>
      </w:r>
      <w:r w:rsidR="00ED1965" w:rsidRPr="001A3011">
        <w:rPr>
          <w:sz w:val="26"/>
          <w:szCs w:val="26"/>
        </w:rPr>
        <w:t xml:space="preserve">отдела по </w:t>
      </w:r>
      <w:r w:rsidRPr="001A3011">
        <w:rPr>
          <w:color w:val="000000"/>
          <w:sz w:val="26"/>
          <w:szCs w:val="26"/>
        </w:rPr>
        <w:t>культур</w:t>
      </w:r>
      <w:r w:rsidR="00ED1965" w:rsidRPr="001A3011">
        <w:rPr>
          <w:color w:val="000000"/>
          <w:sz w:val="26"/>
          <w:szCs w:val="26"/>
        </w:rPr>
        <w:t>е</w:t>
      </w:r>
      <w:r w:rsidR="003E0FAA" w:rsidRPr="001A3011">
        <w:rPr>
          <w:color w:val="000000"/>
          <w:sz w:val="26"/>
          <w:szCs w:val="26"/>
        </w:rPr>
        <w:t>, спорту и связей с общественностью</w:t>
      </w:r>
      <w:r w:rsidRPr="001A3011">
        <w:rPr>
          <w:color w:val="000000"/>
          <w:sz w:val="26"/>
          <w:szCs w:val="26"/>
        </w:rPr>
        <w:t xml:space="preserve"> администрации </w:t>
      </w:r>
      <w:r w:rsidR="00ED1965" w:rsidRPr="001A3011">
        <w:rPr>
          <w:color w:val="000000"/>
          <w:sz w:val="26"/>
          <w:szCs w:val="26"/>
        </w:rPr>
        <w:t xml:space="preserve"> МО ГП «Город Малоярославец»</w:t>
      </w:r>
      <w:r w:rsidRPr="001A3011">
        <w:rPr>
          <w:color w:val="000000"/>
          <w:sz w:val="26"/>
          <w:szCs w:val="26"/>
        </w:rPr>
        <w:t>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3. </w:t>
      </w:r>
      <w:proofErr w:type="gramStart"/>
      <w:r w:rsidRPr="001A3011">
        <w:rPr>
          <w:color w:val="000000"/>
          <w:sz w:val="26"/>
          <w:szCs w:val="26"/>
        </w:rPr>
        <w:t xml:space="preserve">Жалоба может быть направлена по почте по адресу </w:t>
      </w:r>
      <w:r w:rsidR="003E0FAA" w:rsidRPr="001A3011">
        <w:rPr>
          <w:color w:val="000000"/>
          <w:sz w:val="26"/>
          <w:szCs w:val="26"/>
        </w:rPr>
        <w:t>музея</w:t>
      </w:r>
      <w:r w:rsidRPr="001A3011">
        <w:rPr>
          <w:sz w:val="26"/>
          <w:szCs w:val="26"/>
        </w:rPr>
        <w:t xml:space="preserve"> или по почте по адресу </w:t>
      </w:r>
      <w:r w:rsidR="00196167" w:rsidRPr="001A3011">
        <w:rPr>
          <w:sz w:val="26"/>
          <w:szCs w:val="26"/>
        </w:rPr>
        <w:lastRenderedPageBreak/>
        <w:t xml:space="preserve">отдела </w:t>
      </w:r>
      <w:r w:rsidRPr="001A3011">
        <w:rPr>
          <w:color w:val="000000"/>
          <w:sz w:val="26"/>
          <w:szCs w:val="26"/>
        </w:rPr>
        <w:t>культуры</w:t>
      </w:r>
      <w:r w:rsidR="00196167" w:rsidRPr="001A3011">
        <w:rPr>
          <w:color w:val="000000"/>
          <w:sz w:val="26"/>
          <w:szCs w:val="26"/>
        </w:rPr>
        <w:t xml:space="preserve">  </w:t>
      </w:r>
      <w:r w:rsidRPr="001A3011">
        <w:rPr>
          <w:color w:val="000000"/>
          <w:sz w:val="26"/>
          <w:szCs w:val="26"/>
        </w:rPr>
        <w:t xml:space="preserve">администрации </w:t>
      </w:r>
      <w:r w:rsidR="00196167" w:rsidRPr="001A3011">
        <w:rPr>
          <w:color w:val="000000"/>
          <w:sz w:val="26"/>
          <w:szCs w:val="26"/>
        </w:rPr>
        <w:t xml:space="preserve"> МО ГП «Город Малоярославец»</w:t>
      </w:r>
      <w:r w:rsidR="00196167" w:rsidRPr="001A3011">
        <w:rPr>
          <w:sz w:val="26"/>
          <w:szCs w:val="26"/>
        </w:rPr>
        <w:t xml:space="preserve"> 249096 Калужская обл., г.</w:t>
      </w:r>
      <w:r w:rsidR="00A8609D" w:rsidRPr="001A3011">
        <w:rPr>
          <w:sz w:val="26"/>
          <w:szCs w:val="26"/>
        </w:rPr>
        <w:t xml:space="preserve"> </w:t>
      </w:r>
      <w:r w:rsidR="00196167" w:rsidRPr="001A3011">
        <w:rPr>
          <w:sz w:val="26"/>
          <w:szCs w:val="26"/>
        </w:rPr>
        <w:t>Малоярославец, Калужская 7, тел.(48431) 3-11-25, факс 2-14-36,</w:t>
      </w:r>
      <w:r w:rsidR="003E0FAA" w:rsidRPr="001A3011">
        <w:rPr>
          <w:sz w:val="26"/>
          <w:szCs w:val="26"/>
        </w:rPr>
        <w:t xml:space="preserve"> 2-14-89</w:t>
      </w:r>
      <w:r w:rsidR="00196167" w:rsidRPr="001A3011">
        <w:rPr>
          <w:sz w:val="26"/>
          <w:szCs w:val="26"/>
        </w:rPr>
        <w:t xml:space="preserve"> </w:t>
      </w:r>
      <w:r w:rsidRPr="001A3011">
        <w:rPr>
          <w:color w:val="000000"/>
          <w:sz w:val="26"/>
          <w:szCs w:val="26"/>
        </w:rPr>
        <w:t>с использованием информационно-телекоммуникационной сети «Интернет»</w:t>
      </w:r>
      <w:r w:rsidR="00196167" w:rsidRPr="001A3011">
        <w:rPr>
          <w:sz w:val="26"/>
          <w:szCs w:val="26"/>
        </w:rPr>
        <w:t xml:space="preserve"> </w:t>
      </w:r>
      <w:r w:rsidR="003E0FAA" w:rsidRPr="001A3011">
        <w:rPr>
          <w:color w:val="000000"/>
          <w:sz w:val="26"/>
          <w:szCs w:val="26"/>
        </w:rPr>
        <w:t xml:space="preserve">музея </w:t>
      </w:r>
      <w:r w:rsidR="00196167" w:rsidRPr="001A3011">
        <w:rPr>
          <w:color w:val="000000"/>
          <w:sz w:val="26"/>
          <w:szCs w:val="26"/>
        </w:rPr>
        <w:t xml:space="preserve">по электронной </w:t>
      </w:r>
      <w:r w:rsidR="00196167" w:rsidRPr="001A3011">
        <w:rPr>
          <w:sz w:val="26"/>
          <w:szCs w:val="26"/>
        </w:rPr>
        <w:t xml:space="preserve"> почте:, по электронному адресу отдела </w:t>
      </w:r>
      <w:r w:rsidR="00196167" w:rsidRPr="001A3011">
        <w:rPr>
          <w:color w:val="000000"/>
          <w:sz w:val="26"/>
          <w:szCs w:val="26"/>
        </w:rPr>
        <w:t>культуры</w:t>
      </w:r>
      <w:r w:rsidR="003E0FAA" w:rsidRPr="001A3011">
        <w:rPr>
          <w:color w:val="000000"/>
          <w:sz w:val="26"/>
          <w:szCs w:val="26"/>
        </w:rPr>
        <w:t>, спорта и связей с общественностью</w:t>
      </w:r>
      <w:r w:rsidR="00196167" w:rsidRPr="001A3011">
        <w:rPr>
          <w:color w:val="000000"/>
          <w:sz w:val="26"/>
          <w:szCs w:val="26"/>
        </w:rPr>
        <w:t xml:space="preserve">  администрации  МО ГП «Город Малоярославец»</w:t>
      </w:r>
      <w:r w:rsidR="00196167" w:rsidRPr="001A3011">
        <w:rPr>
          <w:sz w:val="26"/>
          <w:szCs w:val="26"/>
        </w:rPr>
        <w:t xml:space="preserve">  </w:t>
      </w:r>
      <w:proofErr w:type="spellStart"/>
      <w:r w:rsidR="00196167" w:rsidRPr="001A3011">
        <w:rPr>
          <w:sz w:val="26"/>
          <w:szCs w:val="26"/>
        </w:rPr>
        <w:t>meria@kaluga</w:t>
      </w:r>
      <w:proofErr w:type="gramEnd"/>
      <w:r w:rsidR="00196167" w:rsidRPr="001A3011">
        <w:rPr>
          <w:sz w:val="26"/>
          <w:szCs w:val="26"/>
        </w:rPr>
        <w:t>.ru</w:t>
      </w:r>
      <w:proofErr w:type="spellEnd"/>
      <w:r w:rsidRPr="001A3011">
        <w:rPr>
          <w:color w:val="000000"/>
          <w:sz w:val="26"/>
          <w:szCs w:val="26"/>
        </w:rPr>
        <w:t>,</w:t>
      </w:r>
      <w:r w:rsidRPr="001A3011">
        <w:rPr>
          <w:sz w:val="26"/>
          <w:szCs w:val="26"/>
        </w:rPr>
        <w:t xml:space="preserve"> </w:t>
      </w:r>
      <w:proofErr w:type="gramStart"/>
      <w:r w:rsidRPr="001A3011">
        <w:rPr>
          <w:sz w:val="26"/>
          <w:szCs w:val="26"/>
        </w:rPr>
        <w:t>принята</w:t>
      </w:r>
      <w:proofErr w:type="gramEnd"/>
      <w:r w:rsidRPr="001A3011">
        <w:rPr>
          <w:sz w:val="26"/>
          <w:szCs w:val="26"/>
        </w:rPr>
        <w:t xml:space="preserve"> при личном приеме заявителя.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sz w:val="26"/>
          <w:szCs w:val="26"/>
        </w:rPr>
        <w:t xml:space="preserve">4. Жалоба подлежит рассмотрению в течение пятнадцати рабочих дней со дня ее регистрации, а в случае обжалования отказа </w:t>
      </w:r>
      <w:r w:rsidR="003E0FAA" w:rsidRPr="001A3011">
        <w:rPr>
          <w:color w:val="000000"/>
          <w:sz w:val="26"/>
          <w:szCs w:val="26"/>
        </w:rPr>
        <w:t>музея</w:t>
      </w:r>
      <w:r w:rsidRPr="001A3011">
        <w:rPr>
          <w:color w:val="000000"/>
          <w:sz w:val="26"/>
          <w:szCs w:val="26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>5. Результатом досудебного (внесудебного) обжалования является удовлетворение жалобы либо отказ в ее удовлетворении. Письменный ответ о результатах рассмотрения жалобы направляется заявителю не позднее дня, следующего за днем принятия решения об удовлетворении жалобы, либо отказе в удовлетворении жалобы. По желанию заявителя ответ о результатах рассмотрения жалобы так же может быть направлен заявителю и в электронной форме.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  <w:r w:rsidRPr="001A3011">
        <w:rPr>
          <w:color w:val="000000"/>
          <w:sz w:val="26"/>
          <w:szCs w:val="26"/>
        </w:rPr>
        <w:t xml:space="preserve">6. </w:t>
      </w:r>
      <w:r w:rsidRPr="001A3011">
        <w:rPr>
          <w:sz w:val="26"/>
          <w:szCs w:val="26"/>
        </w:rPr>
        <w:t>Жалоба считается разрешенной, если рассмотрены все поставленные в ней вопросы, приняты необходимые меры и даны письменные ответы по существу всех поставленных в обращении вопросов.</w:t>
      </w:r>
    </w:p>
    <w:p w:rsidR="00640990" w:rsidRPr="001A3011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z w:val="26"/>
          <w:szCs w:val="26"/>
        </w:rPr>
      </w:pPr>
    </w:p>
    <w:p w:rsidR="00F00C83" w:rsidRPr="001A3011" w:rsidRDefault="00F00C83" w:rsidP="00F00C83">
      <w:pPr>
        <w:jc w:val="center"/>
        <w:rPr>
          <w:b/>
          <w:sz w:val="26"/>
          <w:szCs w:val="26"/>
        </w:rPr>
      </w:pPr>
      <w:r w:rsidRPr="001A3011">
        <w:rPr>
          <w:b/>
          <w:sz w:val="26"/>
          <w:szCs w:val="26"/>
          <w:lang w:val="en-US"/>
        </w:rPr>
        <w:t>VI</w:t>
      </w:r>
      <w:r w:rsidRPr="001A3011">
        <w:rPr>
          <w:b/>
          <w:sz w:val="26"/>
          <w:szCs w:val="26"/>
        </w:rPr>
        <w:t>. Заключение</w:t>
      </w:r>
    </w:p>
    <w:p w:rsidR="00F00C83" w:rsidRPr="001A3011" w:rsidRDefault="00F00C83" w:rsidP="00F00C83">
      <w:pPr>
        <w:jc w:val="center"/>
        <w:rPr>
          <w:b/>
          <w:sz w:val="26"/>
          <w:szCs w:val="26"/>
        </w:rPr>
      </w:pPr>
    </w:p>
    <w:p w:rsidR="00F00C83" w:rsidRPr="001A3011" w:rsidRDefault="00F00C83" w:rsidP="00F00C83">
      <w:pPr>
        <w:ind w:firstLine="708"/>
        <w:jc w:val="both"/>
        <w:rPr>
          <w:sz w:val="26"/>
          <w:szCs w:val="26"/>
        </w:rPr>
      </w:pPr>
      <w:r w:rsidRPr="001A3011">
        <w:rPr>
          <w:sz w:val="26"/>
          <w:szCs w:val="26"/>
        </w:rPr>
        <w:t xml:space="preserve">Настоящий регламент при предоставлении муниципальной услуги является обязательным для </w:t>
      </w:r>
      <w:r w:rsidR="003E0FAA" w:rsidRPr="001A3011">
        <w:rPr>
          <w:color w:val="000000"/>
          <w:sz w:val="26"/>
          <w:szCs w:val="26"/>
        </w:rPr>
        <w:t>музеев МО ГП «Город Малоярославец»</w:t>
      </w:r>
      <w:r w:rsidRPr="001A3011">
        <w:rPr>
          <w:color w:val="000000"/>
          <w:sz w:val="26"/>
          <w:szCs w:val="26"/>
        </w:rPr>
        <w:t>.</w:t>
      </w:r>
      <w:r w:rsidRPr="001A3011">
        <w:rPr>
          <w:sz w:val="26"/>
          <w:szCs w:val="26"/>
        </w:rPr>
        <w:t xml:space="preserve">  </w:t>
      </w:r>
      <w:r w:rsidRPr="001A3011">
        <w:rPr>
          <w:color w:val="000000"/>
          <w:sz w:val="26"/>
          <w:szCs w:val="26"/>
        </w:rPr>
        <w:t xml:space="preserve"> </w:t>
      </w:r>
    </w:p>
    <w:p w:rsidR="00F00C83" w:rsidRPr="001A3011" w:rsidRDefault="00F00C83" w:rsidP="00F00C83">
      <w:pPr>
        <w:ind w:firstLine="708"/>
        <w:jc w:val="both"/>
        <w:rPr>
          <w:sz w:val="26"/>
          <w:szCs w:val="26"/>
        </w:rPr>
      </w:pPr>
      <w:r w:rsidRPr="001A3011">
        <w:rPr>
          <w:sz w:val="26"/>
          <w:szCs w:val="26"/>
        </w:rPr>
        <w:t>По вопросам, которые не урегулированы настоящим регламентом, в целях их урегулирования могут приниматься муниципальные правовые акты, локальные акты. Данные муниципальные правовые и локальные акты не могут противоречить положениям настоящего регламента.</w:t>
      </w:r>
    </w:p>
    <w:p w:rsidR="00F00C83" w:rsidRPr="00F00C83" w:rsidRDefault="00F00C83" w:rsidP="00F00C8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40990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40990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A3011" w:rsidRDefault="001A3011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40990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7EC8" w:rsidRDefault="00A87EC8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7EC8" w:rsidRDefault="00A87EC8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E0FAA" w:rsidRDefault="00A87EC8" w:rsidP="003E0FAA">
      <w:pPr>
        <w:pStyle w:val="1"/>
        <w:tabs>
          <w:tab w:val="clear" w:pos="2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C4114">
        <w:rPr>
          <w:rFonts w:ascii="Times New Roman" w:hAnsi="Times New Roman" w:cs="Times New Roman"/>
          <w:color w:val="000000"/>
          <w:sz w:val="18"/>
          <w:szCs w:val="18"/>
        </w:rPr>
        <w:t xml:space="preserve">Блок - схема  последовательности </w:t>
      </w:r>
    </w:p>
    <w:p w:rsidR="00A87EC8" w:rsidRPr="00BC4114" w:rsidRDefault="00A87EC8" w:rsidP="003E0FAA">
      <w:pPr>
        <w:pStyle w:val="1"/>
        <w:tabs>
          <w:tab w:val="clear" w:pos="2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C4114">
        <w:rPr>
          <w:rFonts w:ascii="Times New Roman" w:hAnsi="Times New Roman" w:cs="Times New Roman"/>
          <w:color w:val="000000"/>
          <w:sz w:val="18"/>
          <w:szCs w:val="18"/>
        </w:rPr>
        <w:t>административ</w:t>
      </w:r>
      <w:r w:rsidR="003E0FAA">
        <w:rPr>
          <w:rFonts w:ascii="Times New Roman" w:hAnsi="Times New Roman" w:cs="Times New Roman"/>
          <w:color w:val="000000"/>
          <w:sz w:val="18"/>
          <w:szCs w:val="18"/>
        </w:rPr>
        <w:t xml:space="preserve">ных действий при исполнении  </w:t>
      </w:r>
      <w:r w:rsidRPr="00BC4114">
        <w:rPr>
          <w:rFonts w:ascii="Times New Roman" w:hAnsi="Times New Roman" w:cs="Times New Roman"/>
          <w:color w:val="000000"/>
          <w:sz w:val="18"/>
          <w:szCs w:val="18"/>
        </w:rPr>
        <w:t>муниципальной услуги</w:t>
      </w:r>
    </w:p>
    <w:p w:rsidR="003E0FAA" w:rsidRDefault="00A87EC8" w:rsidP="003E0FAA">
      <w:pPr>
        <w:tabs>
          <w:tab w:val="num" w:pos="0"/>
          <w:tab w:val="left" w:pos="8400"/>
        </w:tabs>
        <w:jc w:val="center"/>
        <w:rPr>
          <w:rFonts w:ascii="Times New Roman CYR" w:hAnsi="Times New Roman CYR" w:cs="Times New Roman CYR"/>
        </w:rPr>
      </w:pPr>
      <w:r w:rsidRPr="00A87EC8">
        <w:rPr>
          <w:rFonts w:ascii="Times New Roman CYR" w:hAnsi="Times New Roman CYR" w:cs="Times New Roman CYR"/>
        </w:rPr>
        <w:t>«Предоставление доступа населения к музейным предметам и</w:t>
      </w:r>
    </w:p>
    <w:p w:rsidR="00A87EC8" w:rsidRDefault="00A87EC8" w:rsidP="003E0FAA">
      <w:pPr>
        <w:tabs>
          <w:tab w:val="num" w:pos="0"/>
          <w:tab w:val="left" w:pos="8400"/>
        </w:tabs>
        <w:jc w:val="center"/>
        <w:rPr>
          <w:b/>
        </w:rPr>
      </w:pPr>
      <w:r w:rsidRPr="00A87EC8">
        <w:rPr>
          <w:rFonts w:ascii="Times New Roman CYR" w:hAnsi="Times New Roman CYR" w:cs="Times New Roman CYR"/>
        </w:rPr>
        <w:t xml:space="preserve"> музейным коллекциям муниципальных музеев</w:t>
      </w:r>
    </w:p>
    <w:p w:rsidR="00A87EC8" w:rsidRDefault="00A87EC8" w:rsidP="00A87EC8">
      <w:pPr>
        <w:tabs>
          <w:tab w:val="left" w:pos="8400"/>
        </w:tabs>
        <w:rPr>
          <w:b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</w:tblGrid>
      <w:tr w:rsidR="00A87EC8" w:rsidRPr="002210CA" w:rsidTr="005B7050">
        <w:tc>
          <w:tcPr>
            <w:tcW w:w="4962" w:type="dxa"/>
          </w:tcPr>
          <w:p w:rsidR="00A87EC8" w:rsidRPr="002210CA" w:rsidRDefault="00A87EC8" w:rsidP="005B7050">
            <w:pPr>
              <w:tabs>
                <w:tab w:val="left" w:pos="8400"/>
              </w:tabs>
              <w:rPr>
                <w:b/>
              </w:rPr>
            </w:pPr>
            <w:r w:rsidRPr="002210CA">
              <w:rPr>
                <w:b/>
              </w:rPr>
              <w:t xml:space="preserve">          Обращение заявителей в музей</w:t>
            </w:r>
          </w:p>
        </w:tc>
      </w:tr>
    </w:tbl>
    <w:p w:rsidR="00A87EC8" w:rsidRDefault="00535C41" w:rsidP="00A87EC8">
      <w:pPr>
        <w:tabs>
          <w:tab w:val="left" w:pos="4155"/>
        </w:tabs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7.45pt;margin-top:4.1pt;width:.75pt;height:14.25pt;flip:x;z-index:251660288;mso-position-horizontal-relative:text;mso-position-vertical-relative:text" o:connectortype="straight">
            <v:stroke endarrow="block"/>
          </v:shape>
        </w:pict>
      </w:r>
      <w:r w:rsidR="00A87EC8">
        <w:rPr>
          <w:b/>
        </w:rPr>
        <w:tab/>
      </w:r>
    </w:p>
    <w:p w:rsidR="00DE0CF3" w:rsidRDefault="00DE0CF3" w:rsidP="00A87EC8">
      <w:pPr>
        <w:tabs>
          <w:tab w:val="left" w:pos="4155"/>
        </w:tabs>
        <w:rPr>
          <w:b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</w:tblGrid>
      <w:tr w:rsidR="00A87EC8" w:rsidRPr="002210CA" w:rsidTr="005B7050">
        <w:trPr>
          <w:trHeight w:val="600"/>
        </w:trPr>
        <w:tc>
          <w:tcPr>
            <w:tcW w:w="4962" w:type="dxa"/>
          </w:tcPr>
          <w:p w:rsidR="00A87EC8" w:rsidRPr="002210CA" w:rsidRDefault="00A87EC8" w:rsidP="005B7050">
            <w:pPr>
              <w:tabs>
                <w:tab w:val="left" w:pos="8400"/>
              </w:tabs>
              <w:rPr>
                <w:b/>
              </w:rPr>
            </w:pPr>
            <w:r w:rsidRPr="002210CA">
              <w:rPr>
                <w:b/>
              </w:rPr>
              <w:t xml:space="preserve">        Прием и регистрация заявителей</w:t>
            </w:r>
          </w:p>
        </w:tc>
      </w:tr>
    </w:tbl>
    <w:p w:rsidR="00DE0CF3" w:rsidRDefault="00535C41" w:rsidP="00A87EC8">
      <w:pPr>
        <w:tabs>
          <w:tab w:val="left" w:pos="8400"/>
        </w:tabs>
        <w:rPr>
          <w:b/>
        </w:rPr>
      </w:pPr>
      <w:r>
        <w:rPr>
          <w:b/>
          <w:noProof/>
        </w:rPr>
        <w:pict>
          <v:shape id="_x0000_s1027" type="#_x0000_t32" style="position:absolute;margin-left:208.2pt;margin-top:7.55pt;width:87.75pt;height:27pt;z-index:251661312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28" type="#_x0000_t32" style="position:absolute;margin-left:76.2pt;margin-top:7.55pt;width:131.25pt;height:87.75pt;flip:x;z-index:251662336;mso-position-horizontal-relative:text;mso-position-vertical-relative:text" o:connectortype="straight">
            <v:stroke endarrow="block"/>
          </v:shape>
        </w:pict>
      </w:r>
    </w:p>
    <w:p w:rsidR="00A87EC8" w:rsidRDefault="00A87EC8" w:rsidP="00A87EC8">
      <w:pPr>
        <w:tabs>
          <w:tab w:val="left" w:pos="8400"/>
        </w:tabs>
        <w:rPr>
          <w:b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</w:tblGrid>
      <w:tr w:rsidR="00A87EC8" w:rsidTr="005B7050">
        <w:trPr>
          <w:trHeight w:val="1243"/>
        </w:trPr>
        <w:tc>
          <w:tcPr>
            <w:tcW w:w="3402" w:type="dxa"/>
          </w:tcPr>
          <w:p w:rsidR="00A87EC8" w:rsidRDefault="00A87EC8" w:rsidP="005B7050">
            <w:pPr>
              <w:tabs>
                <w:tab w:val="left" w:pos="8400"/>
              </w:tabs>
              <w:rPr>
                <w:b/>
              </w:rPr>
            </w:pPr>
          </w:p>
          <w:p w:rsidR="00A87EC8" w:rsidRDefault="00A87EC8" w:rsidP="005B7050">
            <w:pPr>
              <w:tabs>
                <w:tab w:val="left" w:pos="8931"/>
              </w:tabs>
              <w:jc w:val="center"/>
              <w:rPr>
                <w:b/>
              </w:rPr>
            </w:pPr>
            <w:r>
              <w:rPr>
                <w:b/>
              </w:rPr>
              <w:t>Отказ в предоставлении муниципальной   услуги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A87EC8" w:rsidRPr="002210CA" w:rsidTr="00DE0CF3">
        <w:trPr>
          <w:trHeight w:val="1124"/>
        </w:trPr>
        <w:tc>
          <w:tcPr>
            <w:tcW w:w="3227" w:type="dxa"/>
          </w:tcPr>
          <w:p w:rsidR="00A87EC8" w:rsidRPr="002210CA" w:rsidRDefault="00A87EC8" w:rsidP="005B7050">
            <w:pPr>
              <w:tabs>
                <w:tab w:val="left" w:pos="8400"/>
              </w:tabs>
              <w:jc w:val="center"/>
              <w:rPr>
                <w:b/>
              </w:rPr>
            </w:pPr>
            <w:r w:rsidRPr="002210CA">
              <w:rPr>
                <w:b/>
              </w:rPr>
              <w:t>Прием запроса на предоставление муниципальной услуги от заявителя</w:t>
            </w:r>
          </w:p>
        </w:tc>
      </w:tr>
    </w:tbl>
    <w:p w:rsidR="00A87EC8" w:rsidRDefault="00A87EC8" w:rsidP="00A87EC8">
      <w:pPr>
        <w:tabs>
          <w:tab w:val="left" w:pos="8931"/>
        </w:tabs>
        <w:rPr>
          <w:b/>
        </w:rPr>
      </w:pPr>
      <w:r>
        <w:rPr>
          <w:b/>
        </w:rPr>
        <w:t xml:space="preserve">                </w:t>
      </w:r>
    </w:p>
    <w:p w:rsidR="00A87EC8" w:rsidRDefault="00A87EC8" w:rsidP="00A87EC8">
      <w:pPr>
        <w:tabs>
          <w:tab w:val="left" w:pos="8400"/>
        </w:tabs>
        <w:rPr>
          <w:b/>
        </w:rPr>
      </w:pPr>
      <w:r>
        <w:rPr>
          <w:b/>
        </w:rPr>
        <w:t xml:space="preserve">               </w:t>
      </w:r>
    </w:p>
    <w:p w:rsidR="00A87EC8" w:rsidRPr="00B86748" w:rsidRDefault="00A87EC8" w:rsidP="00A87EC8">
      <w:r>
        <w:t xml:space="preserve"> </w:t>
      </w:r>
    </w:p>
    <w:p w:rsidR="00A87EC8" w:rsidRPr="00B86748" w:rsidRDefault="00A87EC8" w:rsidP="00A87EC8"/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A87EC8" w:rsidTr="00DE0CF3">
        <w:tc>
          <w:tcPr>
            <w:tcW w:w="4678" w:type="dxa"/>
          </w:tcPr>
          <w:p w:rsidR="00A87EC8" w:rsidRPr="002210CA" w:rsidRDefault="00535C41" w:rsidP="005B7050">
            <w:pPr>
              <w:rPr>
                <w:b/>
              </w:rPr>
            </w:pPr>
            <w:r w:rsidRPr="00535C41">
              <w:rPr>
                <w:noProof/>
              </w:rPr>
              <w:pict>
                <v:shape id="_x0000_s1029" type="#_x0000_t32" style="position:absolute;margin-left:-155.95pt;margin-top:3.5pt;width:114.75pt;height:25.5pt;z-index:251663360" o:connectortype="straight">
                  <v:stroke endarrow="block"/>
                </v:shape>
              </w:pict>
            </w:r>
            <w:r w:rsidR="00A87EC8" w:rsidRPr="002210CA">
              <w:rPr>
                <w:b/>
              </w:rPr>
              <w:t>Согласование сроков  и места предоставления муниципальной услуги</w:t>
            </w:r>
          </w:p>
        </w:tc>
      </w:tr>
    </w:tbl>
    <w:p w:rsidR="00DE0CF3" w:rsidRDefault="00535C41" w:rsidP="00A87EC8">
      <w:r>
        <w:rPr>
          <w:noProof/>
        </w:rPr>
        <w:pict>
          <v:shape id="_x0000_s1031" type="#_x0000_t32" style="position:absolute;margin-left:264.45pt;margin-top:.9pt;width:71.25pt;height:63.75pt;z-index:25166540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116.7pt;margin-top:.9pt;width:147.75pt;height:39pt;flip:x;z-index:251664384;mso-position-horizontal-relative:text;mso-position-vertical-relative:text" o:connectortype="straight">
            <v:stroke endarrow="block"/>
          </v:shape>
        </w:pict>
      </w:r>
    </w:p>
    <w:p w:rsidR="00DE0CF3" w:rsidRDefault="00DE0CF3" w:rsidP="00A87EC8"/>
    <w:p w:rsidR="00A87EC8" w:rsidRPr="00B86748" w:rsidRDefault="00A87EC8" w:rsidP="00A87E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835"/>
      </w:tblGrid>
      <w:tr w:rsidR="00A87EC8" w:rsidTr="00DE0CF3">
        <w:trPr>
          <w:gridAfter w:val="1"/>
          <w:wAfter w:w="2835" w:type="dxa"/>
        </w:trPr>
        <w:tc>
          <w:tcPr>
            <w:tcW w:w="4077" w:type="dxa"/>
          </w:tcPr>
          <w:p w:rsidR="00A87EC8" w:rsidRPr="002210CA" w:rsidRDefault="00A87EC8" w:rsidP="005B7050">
            <w:pPr>
              <w:rPr>
                <w:b/>
              </w:rPr>
            </w:pPr>
            <w:r w:rsidRPr="002210CA">
              <w:rPr>
                <w:b/>
              </w:rPr>
              <w:t xml:space="preserve">        Посещение музея</w:t>
            </w:r>
          </w:p>
        </w:tc>
      </w:tr>
      <w:tr w:rsidR="00A87EC8" w:rsidRPr="002210CA" w:rsidTr="00DE0CF3">
        <w:tblPrEx>
          <w:tblLook w:val="0000"/>
        </w:tblPrEx>
        <w:trPr>
          <w:gridBefore w:val="1"/>
          <w:wBefore w:w="4077" w:type="dxa"/>
          <w:trHeight w:val="30"/>
        </w:trPr>
        <w:tc>
          <w:tcPr>
            <w:tcW w:w="2835" w:type="dxa"/>
          </w:tcPr>
          <w:p w:rsidR="00A87EC8" w:rsidRPr="002210CA" w:rsidRDefault="00DE0CF3" w:rsidP="005B7050">
            <w:pPr>
              <w:rPr>
                <w:b/>
              </w:rPr>
            </w:pPr>
            <w:r w:rsidRPr="002210CA">
              <w:rPr>
                <w:b/>
              </w:rPr>
              <w:t>Выставки</w:t>
            </w:r>
            <w:r w:rsidR="00A87EC8" w:rsidRPr="002210CA">
              <w:rPr>
                <w:b/>
              </w:rPr>
              <w:t>, экскурсии вне музея</w:t>
            </w:r>
          </w:p>
        </w:tc>
      </w:tr>
    </w:tbl>
    <w:p w:rsidR="00A87EC8" w:rsidRPr="00B86748" w:rsidRDefault="00A87EC8" w:rsidP="00A87EC8"/>
    <w:p w:rsidR="00A87EC8" w:rsidRPr="00B86748" w:rsidRDefault="00A87EC8" w:rsidP="00A87EC8"/>
    <w:p w:rsidR="00A87EC8" w:rsidRPr="00B86748" w:rsidRDefault="00A87EC8" w:rsidP="00A87EC8"/>
    <w:p w:rsidR="00A87EC8" w:rsidRPr="00B86748" w:rsidRDefault="00A87EC8" w:rsidP="00A87EC8"/>
    <w:p w:rsidR="00A87EC8" w:rsidRDefault="00A87EC8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7EC8" w:rsidRDefault="00A87EC8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7EC8" w:rsidRDefault="00A87EC8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7EC8" w:rsidRDefault="00A87EC8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7EC8" w:rsidRDefault="00A87EC8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7EC8" w:rsidRDefault="00A87EC8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40990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40990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40990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40990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40990" w:rsidRDefault="00640990" w:rsidP="00640990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640990" w:rsidSect="004052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C52"/>
    <w:multiLevelType w:val="hybridMultilevel"/>
    <w:tmpl w:val="947A7E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85F6AEB"/>
    <w:multiLevelType w:val="hybridMultilevel"/>
    <w:tmpl w:val="B504CB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AD4F3E"/>
    <w:multiLevelType w:val="hybridMultilevel"/>
    <w:tmpl w:val="81D0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52406"/>
    <w:multiLevelType w:val="multilevel"/>
    <w:tmpl w:val="F0B4D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990"/>
    <w:rsid w:val="000035D7"/>
    <w:rsid w:val="00005FF8"/>
    <w:rsid w:val="0004369E"/>
    <w:rsid w:val="00071942"/>
    <w:rsid w:val="000A192A"/>
    <w:rsid w:val="000B2B8B"/>
    <w:rsid w:val="00175030"/>
    <w:rsid w:val="00195F10"/>
    <w:rsid w:val="00196167"/>
    <w:rsid w:val="001A3011"/>
    <w:rsid w:val="001B4B42"/>
    <w:rsid w:val="001F1943"/>
    <w:rsid w:val="001F7E2E"/>
    <w:rsid w:val="002430C2"/>
    <w:rsid w:val="002453B5"/>
    <w:rsid w:val="00294494"/>
    <w:rsid w:val="002A40FA"/>
    <w:rsid w:val="002F3A7C"/>
    <w:rsid w:val="003254C3"/>
    <w:rsid w:val="00327231"/>
    <w:rsid w:val="00390996"/>
    <w:rsid w:val="0039204C"/>
    <w:rsid w:val="003C6675"/>
    <w:rsid w:val="003C737C"/>
    <w:rsid w:val="003E0FAA"/>
    <w:rsid w:val="0040521A"/>
    <w:rsid w:val="00407656"/>
    <w:rsid w:val="004612E8"/>
    <w:rsid w:val="004649A2"/>
    <w:rsid w:val="0048172B"/>
    <w:rsid w:val="0049501E"/>
    <w:rsid w:val="004D6D7F"/>
    <w:rsid w:val="005303F0"/>
    <w:rsid w:val="00535C41"/>
    <w:rsid w:val="0057306D"/>
    <w:rsid w:val="005F50CF"/>
    <w:rsid w:val="00640990"/>
    <w:rsid w:val="00683D39"/>
    <w:rsid w:val="006F5DA4"/>
    <w:rsid w:val="007036BE"/>
    <w:rsid w:val="00723AE1"/>
    <w:rsid w:val="00772AB5"/>
    <w:rsid w:val="007D1164"/>
    <w:rsid w:val="00877C61"/>
    <w:rsid w:val="00877D14"/>
    <w:rsid w:val="008A3D4A"/>
    <w:rsid w:val="008E1435"/>
    <w:rsid w:val="00917904"/>
    <w:rsid w:val="00940BA5"/>
    <w:rsid w:val="00950229"/>
    <w:rsid w:val="00980E3D"/>
    <w:rsid w:val="009E49A4"/>
    <w:rsid w:val="00A02FD0"/>
    <w:rsid w:val="00A30BF4"/>
    <w:rsid w:val="00A53BD0"/>
    <w:rsid w:val="00A8609D"/>
    <w:rsid w:val="00A87EC8"/>
    <w:rsid w:val="00AA0986"/>
    <w:rsid w:val="00AF3E32"/>
    <w:rsid w:val="00AF3FC9"/>
    <w:rsid w:val="00B045CE"/>
    <w:rsid w:val="00B10D4F"/>
    <w:rsid w:val="00B24121"/>
    <w:rsid w:val="00B87C35"/>
    <w:rsid w:val="00BA35B2"/>
    <w:rsid w:val="00BB55AD"/>
    <w:rsid w:val="00BE165D"/>
    <w:rsid w:val="00C37A7F"/>
    <w:rsid w:val="00CC27BD"/>
    <w:rsid w:val="00CE30B1"/>
    <w:rsid w:val="00D21E7B"/>
    <w:rsid w:val="00D24BDB"/>
    <w:rsid w:val="00D66229"/>
    <w:rsid w:val="00DA3534"/>
    <w:rsid w:val="00DE0CF3"/>
    <w:rsid w:val="00DE119D"/>
    <w:rsid w:val="00EA5F47"/>
    <w:rsid w:val="00EB0372"/>
    <w:rsid w:val="00ED1965"/>
    <w:rsid w:val="00F00C83"/>
    <w:rsid w:val="00F100B0"/>
    <w:rsid w:val="00F172D7"/>
    <w:rsid w:val="00F86151"/>
    <w:rsid w:val="00FA3C85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7" type="connector" idref="#_x0000_s1026"/>
        <o:r id="V:Rule8" type="connector" idref="#_x0000_s1031"/>
        <o:r id="V:Rule9" type="connector" idref="#_x0000_s1029"/>
        <o:r id="V:Rule10" type="connector" idref="#_x0000_s1030"/>
        <o:r id="V:Rule11" type="connector" idref="#_x0000_s1028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EC8"/>
    <w:pPr>
      <w:keepNext/>
      <w:widowControl w:val="0"/>
      <w:tabs>
        <w:tab w:val="num" w:pos="284"/>
        <w:tab w:val="left" w:pos="1701"/>
      </w:tabs>
      <w:spacing w:before="240" w:after="240"/>
      <w:ind w:left="284" w:hanging="284"/>
      <w:outlineLvl w:val="0"/>
    </w:pPr>
    <w:rPr>
      <w:rFonts w:ascii="Arial Narrow" w:hAnsi="Arial Narrow" w:cs="Arial Narrow"/>
      <w:b/>
      <w:bCs/>
      <w:caps/>
      <w:color w:val="000080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4099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basedOn w:val="a0"/>
    <w:uiPriority w:val="99"/>
    <w:rsid w:val="00640990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980E3D"/>
    <w:rPr>
      <w:b/>
      <w:bCs/>
    </w:rPr>
  </w:style>
  <w:style w:type="character" w:styleId="a6">
    <w:name w:val="Emphasis"/>
    <w:basedOn w:val="a0"/>
    <w:uiPriority w:val="20"/>
    <w:qFormat/>
    <w:rsid w:val="00980E3D"/>
    <w:rPr>
      <w:i/>
      <w:iCs/>
    </w:rPr>
  </w:style>
  <w:style w:type="paragraph" w:styleId="a7">
    <w:name w:val="No Spacing"/>
    <w:uiPriority w:val="1"/>
    <w:qFormat/>
    <w:rsid w:val="00071942"/>
    <w:pPr>
      <w:spacing w:after="0" w:line="240" w:lineRule="auto"/>
    </w:pPr>
  </w:style>
  <w:style w:type="paragraph" w:styleId="a8">
    <w:name w:val="Normal (Web)"/>
    <w:basedOn w:val="a"/>
    <w:rsid w:val="00AF3FC9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3C6675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3C66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1B4B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7EC8"/>
    <w:rPr>
      <w:rFonts w:ascii="Arial Narrow" w:eastAsia="Times New Roman" w:hAnsi="Arial Narrow" w:cs="Arial Narrow"/>
      <w:b/>
      <w:bCs/>
      <w:caps/>
      <w:color w:val="000080"/>
      <w:kern w:val="2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A87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7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galere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627museum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45728-7859-4178-93ED-3F4C0A1D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4970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4</cp:revision>
  <cp:lastPrinted>2017-02-16T08:54:00Z</cp:lastPrinted>
  <dcterms:created xsi:type="dcterms:W3CDTF">2017-02-15T06:03:00Z</dcterms:created>
  <dcterms:modified xsi:type="dcterms:W3CDTF">2017-02-16T08:56:00Z</dcterms:modified>
</cp:coreProperties>
</file>