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C07819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34EB5">
        <w:rPr>
          <w:b/>
          <w:bCs/>
          <w:sz w:val="28"/>
          <w:szCs w:val="28"/>
        </w:rPr>
        <w:t>24.09.</w:t>
      </w:r>
      <w:r>
        <w:rPr>
          <w:b/>
          <w:bCs/>
          <w:sz w:val="28"/>
          <w:szCs w:val="28"/>
        </w:rPr>
        <w:t>201</w:t>
      </w:r>
      <w:r w:rsidR="0029166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 №  </w:t>
      </w:r>
      <w:r w:rsidR="00434EB5">
        <w:rPr>
          <w:b/>
          <w:bCs/>
          <w:sz w:val="28"/>
          <w:szCs w:val="28"/>
        </w:rPr>
        <w:t>885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на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>объектов капитального</w:t>
      </w:r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285716">
        <w:rPr>
          <w:sz w:val="28"/>
          <w:szCs w:val="28"/>
        </w:rPr>
        <w:t>Жукова Сергея Сергеевича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060EF8">
        <w:rPr>
          <w:sz w:val="28"/>
          <w:szCs w:val="28"/>
        </w:rPr>
        <w:t>58</w:t>
      </w:r>
      <w:r w:rsidR="00C56BA7">
        <w:rPr>
          <w:sz w:val="28"/>
          <w:szCs w:val="28"/>
        </w:rPr>
        <w:t>2</w:t>
      </w:r>
      <w:r w:rsidR="001B005A">
        <w:rPr>
          <w:sz w:val="28"/>
          <w:szCs w:val="28"/>
        </w:rPr>
        <w:t xml:space="preserve"> от </w:t>
      </w:r>
      <w:r w:rsidR="00060EF8">
        <w:rPr>
          <w:sz w:val="28"/>
          <w:szCs w:val="28"/>
        </w:rPr>
        <w:t>20</w:t>
      </w:r>
      <w:r w:rsidR="00594F2D">
        <w:rPr>
          <w:sz w:val="28"/>
          <w:szCs w:val="28"/>
        </w:rPr>
        <w:t>.0</w:t>
      </w:r>
      <w:r w:rsidR="00060EF8">
        <w:rPr>
          <w:sz w:val="28"/>
          <w:szCs w:val="28"/>
        </w:rPr>
        <w:t>8</w:t>
      </w:r>
      <w:r w:rsidR="008A0267">
        <w:rPr>
          <w:sz w:val="28"/>
          <w:szCs w:val="28"/>
        </w:rPr>
        <w:t>.2015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060EF8">
        <w:rPr>
          <w:sz w:val="28"/>
          <w:szCs w:val="28"/>
        </w:rPr>
        <w:t>10.09</w:t>
      </w:r>
      <w:r w:rsidR="00EC797B">
        <w:rPr>
          <w:sz w:val="28"/>
          <w:szCs w:val="28"/>
        </w:rPr>
        <w:t>.2015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060EF8">
        <w:rPr>
          <w:sz w:val="28"/>
          <w:szCs w:val="28"/>
        </w:rPr>
        <w:t>71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CB7B17" w:rsidRPr="00CB7B17" w:rsidRDefault="00CB7B17" w:rsidP="00CB7B17">
      <w:pPr>
        <w:pStyle w:val="a7"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B7B17">
        <w:rPr>
          <w:sz w:val="28"/>
          <w:szCs w:val="28"/>
        </w:rPr>
        <w:t>Предоставить разрешение на отклонение от предельных параметров строительства, реконструкции объектов капитального строительства  на земельном участке с кадастровым номером 40:13:030325:2240, расположенном по адресу: г.Малоярославец, ул.Кутузова, д.30  в части расположения объекта капитального строительства на расстоянии 1 метра от границ земельного участка с кадастровым номером 40:13:030325:2241 по адресу: г.Малоярославец, ул.Кутузова, д.28, по ул.Кутузова – по границе участка, но не далее линии застройки, согласно прилагаемой схемы.</w:t>
      </w:r>
    </w:p>
    <w:p w:rsidR="00DB29E1" w:rsidRPr="006A07A7" w:rsidRDefault="0064678C" w:rsidP="006A07A7">
      <w:pPr>
        <w:pStyle w:val="ConsPlusNormal"/>
        <w:widowControl w:val="0"/>
        <w:tabs>
          <w:tab w:val="left" w:pos="851"/>
        </w:tabs>
        <w:ind w:firstLine="567"/>
        <w:jc w:val="both"/>
        <w:rPr>
          <w:b w:val="0"/>
        </w:rPr>
      </w:pPr>
      <w:r w:rsidRPr="006A07A7">
        <w:rPr>
          <w:b w:val="0"/>
        </w:rPr>
        <w:t>2.</w:t>
      </w:r>
      <w:r w:rsidR="002E5AEC" w:rsidRPr="006A07A7">
        <w:rPr>
          <w:b w:val="0"/>
        </w:rPr>
        <w:t xml:space="preserve"> </w:t>
      </w:r>
      <w:r w:rsidRPr="006A07A7">
        <w:rPr>
          <w:b w:val="0"/>
        </w:rPr>
        <w:t>О</w:t>
      </w:r>
      <w:r w:rsidR="00DB29E1" w:rsidRPr="006A07A7">
        <w:rPr>
          <w:b w:val="0"/>
        </w:rPr>
        <w:t xml:space="preserve">публиковать настоящее постановление в газете «Малоярославецкий край» на официальном </w:t>
      </w:r>
      <w:r w:rsidR="0032451B" w:rsidRPr="006A07A7">
        <w:rPr>
          <w:b w:val="0"/>
        </w:rPr>
        <w:t>сайте МО ГП «Город Малоярославец».</w:t>
      </w:r>
    </w:p>
    <w:p w:rsidR="00A404FF" w:rsidRDefault="0064678C" w:rsidP="00024028">
      <w:pPr>
        <w:ind w:firstLine="540"/>
        <w:jc w:val="both"/>
        <w:rPr>
          <w:sz w:val="28"/>
          <w:szCs w:val="28"/>
        </w:rPr>
      </w:pPr>
      <w:r w:rsidRPr="00024028">
        <w:rPr>
          <w:sz w:val="28"/>
          <w:szCs w:val="28"/>
        </w:rPr>
        <w:t>3.</w:t>
      </w:r>
      <w:r w:rsidR="002E5AEC">
        <w:rPr>
          <w:sz w:val="28"/>
          <w:szCs w:val="28"/>
        </w:rPr>
        <w:t xml:space="preserve"> </w:t>
      </w:r>
      <w:r w:rsidR="0032451B" w:rsidRPr="00024028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Default="00630974" w:rsidP="00832A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6C6A" w:rsidRPr="00024028">
        <w:rPr>
          <w:sz w:val="28"/>
          <w:szCs w:val="28"/>
        </w:rPr>
        <w:t>.</w:t>
      </w:r>
      <w:r w:rsidR="002E5AEC">
        <w:rPr>
          <w:sz w:val="28"/>
          <w:szCs w:val="28"/>
        </w:rPr>
        <w:t xml:space="preserve"> </w:t>
      </w:r>
      <w:r w:rsidR="003F6C6A" w:rsidRPr="00024028">
        <w:rPr>
          <w:sz w:val="28"/>
          <w:szCs w:val="28"/>
        </w:rPr>
        <w:t xml:space="preserve">Контроль за исполнением возложить на </w:t>
      </w:r>
      <w:r w:rsidR="002E5AEC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024028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630974" w:rsidRPr="00630974" w:rsidRDefault="00630974" w:rsidP="00630974"/>
    <w:p w:rsidR="00AF6CF8" w:rsidRPr="00024028" w:rsidRDefault="00196FAA" w:rsidP="00AF6CF8">
      <w:pPr>
        <w:pStyle w:val="3"/>
        <w:ind w:left="0"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И.о.Главы</w:t>
      </w:r>
      <w:r w:rsidR="00AF6CF8" w:rsidRPr="00024028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Default="00AF6CF8" w:rsidP="006534E7">
      <w:pPr>
        <w:ind w:firstLine="567"/>
        <w:rPr>
          <w:b/>
          <w:sz w:val="28"/>
          <w:szCs w:val="28"/>
        </w:rPr>
      </w:pPr>
      <w:r w:rsidRPr="00024028">
        <w:rPr>
          <w:b/>
          <w:sz w:val="28"/>
          <w:szCs w:val="28"/>
        </w:rPr>
        <w:t>МО ГП «Город Малоярославец»</w:t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562C8A">
        <w:rPr>
          <w:b/>
          <w:sz w:val="28"/>
          <w:szCs w:val="28"/>
        </w:rPr>
        <w:tab/>
      </w:r>
      <w:r w:rsidR="006534E7">
        <w:rPr>
          <w:b/>
          <w:sz w:val="28"/>
          <w:szCs w:val="28"/>
        </w:rPr>
        <w:t>Д.В.Бочков</w:t>
      </w:r>
    </w:p>
    <w:p w:rsidR="00AF6CF8" w:rsidRPr="00024028" w:rsidRDefault="00AF6CF8" w:rsidP="003F6C6A">
      <w:pPr>
        <w:ind w:firstLine="567"/>
        <w:rPr>
          <w:b/>
          <w:bCs/>
          <w:i/>
          <w:iCs/>
          <w:sz w:val="28"/>
          <w:szCs w:val="28"/>
        </w:rPr>
      </w:pPr>
    </w:p>
    <w:sectPr w:rsidR="00AF6CF8" w:rsidRPr="00024028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F6CF8"/>
    <w:rsid w:val="00024028"/>
    <w:rsid w:val="00060EF8"/>
    <w:rsid w:val="000A2CCD"/>
    <w:rsid w:val="000C75EF"/>
    <w:rsid w:val="001515DD"/>
    <w:rsid w:val="0016165C"/>
    <w:rsid w:val="00187AB6"/>
    <w:rsid w:val="00196FAA"/>
    <w:rsid w:val="001B005A"/>
    <w:rsid w:val="00221F01"/>
    <w:rsid w:val="00285716"/>
    <w:rsid w:val="0029166E"/>
    <w:rsid w:val="002D6E47"/>
    <w:rsid w:val="002E5AEC"/>
    <w:rsid w:val="002F74A8"/>
    <w:rsid w:val="003072D2"/>
    <w:rsid w:val="0032451B"/>
    <w:rsid w:val="00344045"/>
    <w:rsid w:val="00387046"/>
    <w:rsid w:val="003B4ECB"/>
    <w:rsid w:val="003C047A"/>
    <w:rsid w:val="003D3AB2"/>
    <w:rsid w:val="003F6C6A"/>
    <w:rsid w:val="00434EB5"/>
    <w:rsid w:val="00445BDC"/>
    <w:rsid w:val="00462EE3"/>
    <w:rsid w:val="004D3B5F"/>
    <w:rsid w:val="004F5F8A"/>
    <w:rsid w:val="005540EB"/>
    <w:rsid w:val="00562C8A"/>
    <w:rsid w:val="00576EEA"/>
    <w:rsid w:val="00594F2D"/>
    <w:rsid w:val="005B1D41"/>
    <w:rsid w:val="005C7E99"/>
    <w:rsid w:val="005D0E05"/>
    <w:rsid w:val="005F3494"/>
    <w:rsid w:val="00630974"/>
    <w:rsid w:val="00635429"/>
    <w:rsid w:val="0064678C"/>
    <w:rsid w:val="006534E7"/>
    <w:rsid w:val="00686A97"/>
    <w:rsid w:val="006A07A7"/>
    <w:rsid w:val="006B14A1"/>
    <w:rsid w:val="00714504"/>
    <w:rsid w:val="007179E7"/>
    <w:rsid w:val="00730D47"/>
    <w:rsid w:val="0074474C"/>
    <w:rsid w:val="007602CC"/>
    <w:rsid w:val="007F28F5"/>
    <w:rsid w:val="00824D70"/>
    <w:rsid w:val="00825709"/>
    <w:rsid w:val="00832A09"/>
    <w:rsid w:val="008A0267"/>
    <w:rsid w:val="008C2E73"/>
    <w:rsid w:val="008D71FC"/>
    <w:rsid w:val="008E47D6"/>
    <w:rsid w:val="00916C4E"/>
    <w:rsid w:val="009D3D53"/>
    <w:rsid w:val="009F6208"/>
    <w:rsid w:val="009F6DCE"/>
    <w:rsid w:val="00A34B6E"/>
    <w:rsid w:val="00A404FF"/>
    <w:rsid w:val="00AA0E6F"/>
    <w:rsid w:val="00AB52B8"/>
    <w:rsid w:val="00AF6AE9"/>
    <w:rsid w:val="00AF6CF8"/>
    <w:rsid w:val="00C56BA7"/>
    <w:rsid w:val="00C5727C"/>
    <w:rsid w:val="00CB7B17"/>
    <w:rsid w:val="00CD3AEE"/>
    <w:rsid w:val="00DA4CCC"/>
    <w:rsid w:val="00DB29E1"/>
    <w:rsid w:val="00E601C8"/>
    <w:rsid w:val="00E751CE"/>
    <w:rsid w:val="00E859BD"/>
    <w:rsid w:val="00EC797B"/>
    <w:rsid w:val="00ED1EBF"/>
    <w:rsid w:val="00ED3D97"/>
    <w:rsid w:val="00F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7</cp:revision>
  <cp:lastPrinted>2015-09-21T14:00:00Z</cp:lastPrinted>
  <dcterms:created xsi:type="dcterms:W3CDTF">2015-09-21T14:01:00Z</dcterms:created>
  <dcterms:modified xsi:type="dcterms:W3CDTF">2015-09-24T07:17:00Z</dcterms:modified>
</cp:coreProperties>
</file>