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74" w:rsidRPr="009D093F" w:rsidRDefault="002C3574" w:rsidP="009D093F">
      <w:pPr>
        <w:jc w:val="center"/>
        <w:rPr>
          <w:b/>
        </w:rPr>
      </w:pPr>
      <w:r w:rsidRPr="009D093F">
        <w:rPr>
          <w:b/>
        </w:rPr>
        <w:drawing>
          <wp:inline distT="0" distB="0" distL="0" distR="0" wp14:anchorId="619785C9" wp14:editId="0CF46643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574" w:rsidRPr="009D093F" w:rsidRDefault="002C3574" w:rsidP="009D093F">
      <w:pPr>
        <w:jc w:val="center"/>
        <w:rPr>
          <w:b/>
        </w:rPr>
      </w:pPr>
      <w:r w:rsidRPr="009D093F">
        <w:rPr>
          <w:b/>
        </w:rPr>
        <w:t>Калужская область</w:t>
      </w:r>
    </w:p>
    <w:p w:rsidR="002C3574" w:rsidRPr="009D093F" w:rsidRDefault="002C3574" w:rsidP="009D093F">
      <w:pPr>
        <w:jc w:val="center"/>
        <w:rPr>
          <w:b/>
        </w:rPr>
      </w:pPr>
      <w:r w:rsidRPr="009D093F">
        <w:rPr>
          <w:b/>
        </w:rPr>
        <w:t>Малоярославецкий район</w:t>
      </w:r>
    </w:p>
    <w:p w:rsidR="002C3574" w:rsidRPr="009D093F" w:rsidRDefault="002C3574" w:rsidP="009D093F">
      <w:pPr>
        <w:jc w:val="center"/>
        <w:rPr>
          <w:b/>
        </w:rPr>
      </w:pPr>
      <w:r w:rsidRPr="009D093F">
        <w:rPr>
          <w:b/>
        </w:rPr>
        <w:t>АДМИНИСТРАЦИЯ</w:t>
      </w:r>
    </w:p>
    <w:p w:rsidR="002C3574" w:rsidRPr="009D093F" w:rsidRDefault="002C3574" w:rsidP="009D093F">
      <w:pPr>
        <w:jc w:val="center"/>
        <w:rPr>
          <w:b/>
        </w:rPr>
      </w:pPr>
      <w:r w:rsidRPr="009D093F">
        <w:rPr>
          <w:b/>
        </w:rPr>
        <w:t>муниципального образования</w:t>
      </w:r>
    </w:p>
    <w:p w:rsidR="002C3574" w:rsidRPr="009D093F" w:rsidRDefault="002C3574" w:rsidP="009D093F">
      <w:pPr>
        <w:jc w:val="center"/>
        <w:rPr>
          <w:b/>
        </w:rPr>
      </w:pPr>
      <w:r w:rsidRPr="009D093F">
        <w:rPr>
          <w:b/>
        </w:rPr>
        <w:t>«Город Малоярославец»</w:t>
      </w:r>
    </w:p>
    <w:p w:rsidR="002C3574" w:rsidRPr="00F26064" w:rsidRDefault="002C3574" w:rsidP="002C3574">
      <w:pPr>
        <w:jc w:val="center"/>
      </w:pPr>
    </w:p>
    <w:p w:rsidR="002C3574" w:rsidRPr="00F26064" w:rsidRDefault="002C3574" w:rsidP="002C3574">
      <w:pPr>
        <w:jc w:val="center"/>
        <w:rPr>
          <w:b/>
        </w:rPr>
      </w:pPr>
      <w:r w:rsidRPr="00F26064">
        <w:rPr>
          <w:b/>
        </w:rPr>
        <w:t>ПОСТАНОВЛЕНИЕ</w:t>
      </w:r>
    </w:p>
    <w:p w:rsidR="002C3574" w:rsidRPr="00F26064" w:rsidRDefault="002C3574" w:rsidP="002C3574"/>
    <w:p w:rsidR="002C3574" w:rsidRPr="0049622D" w:rsidRDefault="002C3574" w:rsidP="005079AF">
      <w:pPr>
        <w:jc w:val="center"/>
        <w:rPr>
          <w:b/>
        </w:rPr>
      </w:pPr>
      <w:r w:rsidRPr="0049622D">
        <w:t xml:space="preserve">от </w:t>
      </w:r>
      <w:r w:rsidR="009D093F" w:rsidRPr="0049622D">
        <w:t>22.01.</w:t>
      </w:r>
      <w:r w:rsidRPr="0049622D">
        <w:t xml:space="preserve">2020 г.          </w:t>
      </w:r>
      <w:bookmarkStart w:id="0" w:name="_GoBack"/>
      <w:bookmarkEnd w:id="0"/>
      <w:r w:rsidR="009D093F" w:rsidRPr="0049622D">
        <w:t xml:space="preserve">                              </w:t>
      </w:r>
      <w:r w:rsidRPr="0049622D">
        <w:t xml:space="preserve">                         </w:t>
      </w:r>
      <w:r w:rsidR="009D093F" w:rsidRPr="0049622D">
        <w:t xml:space="preserve">        </w:t>
      </w:r>
      <w:r w:rsidRPr="0049622D">
        <w:t xml:space="preserve">                                      № </w:t>
      </w:r>
      <w:r w:rsidR="009D093F" w:rsidRPr="0049622D">
        <w:t>47</w:t>
      </w:r>
    </w:p>
    <w:p w:rsidR="002C3574" w:rsidRPr="00DA2197" w:rsidRDefault="002C3574" w:rsidP="002C3574">
      <w:pPr>
        <w:ind w:right="-30"/>
        <w:rPr>
          <w:b/>
        </w:rPr>
      </w:pPr>
    </w:p>
    <w:p w:rsidR="002C3574" w:rsidRPr="00DA2197" w:rsidRDefault="002C3574" w:rsidP="002C3574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DA2197">
        <w:rPr>
          <w:b/>
          <w:color w:val="000000"/>
        </w:rPr>
        <w:t>«Утверждение отчета по обучению</w:t>
      </w:r>
    </w:p>
    <w:p w:rsidR="002C3574" w:rsidRPr="00DA2197" w:rsidRDefault="002C3574" w:rsidP="002C3574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DA2197">
        <w:rPr>
          <w:b/>
          <w:color w:val="000000"/>
        </w:rPr>
        <w:t xml:space="preserve"> населения МО ГП «Город Малоярославец  </w:t>
      </w:r>
    </w:p>
    <w:p w:rsidR="002C3574" w:rsidRPr="00DA2197" w:rsidRDefault="002C3574" w:rsidP="002C3574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DA2197">
        <w:rPr>
          <w:b/>
          <w:color w:val="000000"/>
        </w:rPr>
        <w:t xml:space="preserve">по вопросам гражданской обороны, </w:t>
      </w:r>
    </w:p>
    <w:p w:rsidR="002C3574" w:rsidRPr="00DA2197" w:rsidRDefault="002C3574" w:rsidP="002C3574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DA2197">
        <w:rPr>
          <w:b/>
          <w:color w:val="000000"/>
        </w:rPr>
        <w:t xml:space="preserve">предупреждения и ликвидации </w:t>
      </w:r>
      <w:proofErr w:type="gramStart"/>
      <w:r w:rsidRPr="00DA2197">
        <w:rPr>
          <w:b/>
          <w:color w:val="000000"/>
        </w:rPr>
        <w:t>чрезвычайных</w:t>
      </w:r>
      <w:proofErr w:type="gramEnd"/>
    </w:p>
    <w:p w:rsidR="002C3574" w:rsidRPr="00DA2197" w:rsidRDefault="002C3574" w:rsidP="002C3574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DA2197">
        <w:rPr>
          <w:b/>
          <w:color w:val="000000"/>
        </w:rPr>
        <w:t>ситуаций в 20</w:t>
      </w:r>
      <w:r w:rsidR="00DA2197">
        <w:rPr>
          <w:b/>
          <w:color w:val="000000"/>
        </w:rPr>
        <w:t>19</w:t>
      </w:r>
      <w:r w:rsidRPr="00DA2197">
        <w:rPr>
          <w:b/>
          <w:color w:val="000000"/>
        </w:rPr>
        <w:t xml:space="preserve"> году и задачах на 20</w:t>
      </w:r>
      <w:r w:rsidR="00DA2197">
        <w:rPr>
          <w:b/>
          <w:color w:val="000000"/>
        </w:rPr>
        <w:t>20</w:t>
      </w:r>
      <w:r w:rsidRPr="00DA2197">
        <w:rPr>
          <w:b/>
          <w:color w:val="000000"/>
        </w:rPr>
        <w:t xml:space="preserve"> год»</w:t>
      </w:r>
    </w:p>
    <w:p w:rsidR="002C3574" w:rsidRPr="00DA2197" w:rsidRDefault="002C3574" w:rsidP="002C3574">
      <w:pPr>
        <w:jc w:val="both"/>
      </w:pPr>
    </w:p>
    <w:p w:rsidR="002C3574" w:rsidRPr="00DA2197" w:rsidRDefault="002C3574" w:rsidP="002C3574">
      <w:pPr>
        <w:jc w:val="both"/>
      </w:pPr>
      <w:r w:rsidRPr="00DA2197">
        <w:t xml:space="preserve">В соответствии с требованиями Федеральных законов Российской Федерации от 12.02.1998 года № 28-ФЗ «О гражданской обороне», от 21.12.1994 года № 68-ФЗ «О защите населения и территории от чрезвычайных ситуаций природного и техногенного характера», руководствуясь ст. 37 Устава МО ГП «Город Малоярославец» Администрация МО ГП «Город Малоярославец» </w:t>
      </w:r>
    </w:p>
    <w:p w:rsidR="002C3574" w:rsidRPr="00DA2197" w:rsidRDefault="002C3574" w:rsidP="009D093F">
      <w:pPr>
        <w:jc w:val="center"/>
      </w:pPr>
      <w:r w:rsidRPr="00DA2197">
        <w:rPr>
          <w:b/>
        </w:rPr>
        <w:t>ПОСТАНОВЛЯЕТ:</w:t>
      </w:r>
    </w:p>
    <w:p w:rsidR="002C3574" w:rsidRPr="00DA2197" w:rsidRDefault="002C3574" w:rsidP="009D093F">
      <w:pPr>
        <w:jc w:val="both"/>
      </w:pPr>
      <w:r w:rsidRPr="00DA2197">
        <w:t>1. Утвердить отчет по обучению населения МО ГП «Город Малоярославец» по вопросам гражданской обороны, предупреждения и ликвидации чрезвычайных ситуаций в 2019 году и задачах на 2020 год.</w:t>
      </w:r>
    </w:p>
    <w:p w:rsidR="002C3574" w:rsidRPr="00DA2197" w:rsidRDefault="002C3574" w:rsidP="009D093F">
      <w:pPr>
        <w:jc w:val="both"/>
      </w:pPr>
      <w:r w:rsidRPr="00DA2197">
        <w:t xml:space="preserve">2. Провести обучение работников, не входящих в состав нештатных аварийно-спасательных формирований </w:t>
      </w:r>
      <w:r w:rsidR="00766C9B" w:rsidRPr="00DA2197">
        <w:t>с 28 января по 30 ноября 2020 года</w:t>
      </w:r>
      <w:r w:rsidRPr="00DA2197">
        <w:t xml:space="preserve"> по учебным группам в соответствии с действующими Программами подготовки МЧС России.</w:t>
      </w:r>
    </w:p>
    <w:p w:rsidR="002C3574" w:rsidRPr="00DA2197" w:rsidRDefault="002C3574" w:rsidP="009D093F">
      <w:pPr>
        <w:jc w:val="both"/>
      </w:pPr>
      <w:r w:rsidRPr="00DA2197">
        <w:t xml:space="preserve">3. </w:t>
      </w:r>
      <w:proofErr w:type="gramStart"/>
      <w:r w:rsidRPr="00DA2197">
        <w:t xml:space="preserve">Направить на выработку практических навыков и знаний обучение работников, не входящих в нештатные аварийно-спасательные формирования,  основным способам защиты от чрезвычайных ситуаций, приемам оказания первой медицинской помощи пострадавшим, правилам пользования средствами коллективной и индивидуальной защиты и проводить в объеме </w:t>
      </w:r>
      <w:r w:rsidR="00766C9B" w:rsidRPr="00DA2197">
        <w:t>16 часов</w:t>
      </w:r>
      <w:r w:rsidRPr="00DA2197">
        <w:t xml:space="preserve"> в соответствии с Программой обучения МЧС России и расписаниями занятий с использованием </w:t>
      </w:r>
      <w:proofErr w:type="spellStart"/>
      <w:r w:rsidRPr="00DA2197">
        <w:t>учебно</w:t>
      </w:r>
      <w:proofErr w:type="spellEnd"/>
      <w:r w:rsidRPr="00DA2197">
        <w:t>–материальной базы.</w:t>
      </w:r>
      <w:proofErr w:type="gramEnd"/>
    </w:p>
    <w:p w:rsidR="002C3574" w:rsidRPr="00DA2197" w:rsidRDefault="002C3574" w:rsidP="009D093F">
      <w:pPr>
        <w:jc w:val="both"/>
      </w:pPr>
      <w:r w:rsidRPr="00DA2197">
        <w:t xml:space="preserve">4. </w:t>
      </w:r>
      <w:r w:rsidR="00766C9B" w:rsidRPr="00DA2197">
        <w:t xml:space="preserve">Обучение личного состава НФГО организовать в объеме 15 часов по примерной Программе </w:t>
      </w:r>
      <w:r w:rsidR="00766C9B" w:rsidRPr="00DA2197">
        <w:rPr>
          <w:kern w:val="16"/>
        </w:rPr>
        <w:t>курсового обучения личного состава н</w:t>
      </w:r>
      <w:r w:rsidR="00766C9B" w:rsidRPr="00DA2197">
        <w:t>ештатных формирований по обеспечению выполнения мероприятий по гражданской обороне. При этом занятия по базовой подготовке провести в объеме 9 часов, а по специальной – в объеме 6 часов с учетом их предназначения. При подготовке личного состава НФГО особое внимание обратить на выработку у них умений и навыков, необходимых для выполнения задач по управлению формированиями в ходе аварийно-спасательных и других неотложных работ в зоне чрезвычайных ситуаций.</w:t>
      </w:r>
    </w:p>
    <w:p w:rsidR="002C3574" w:rsidRPr="00DA2197" w:rsidRDefault="002C3574" w:rsidP="00DA2197">
      <w:pPr>
        <w:jc w:val="both"/>
      </w:pPr>
      <w:r w:rsidRPr="00DA2197">
        <w:t>5. Настоящее постановление  разместить на официальном сайте  администрации  МО ГП «Город Малоярославец».</w:t>
      </w:r>
    </w:p>
    <w:p w:rsidR="00DA2197" w:rsidRPr="00DA2197" w:rsidRDefault="002C3574" w:rsidP="009D093F">
      <w:pPr>
        <w:jc w:val="both"/>
      </w:pPr>
      <w:r w:rsidRPr="00DA2197">
        <w:t xml:space="preserve">6. </w:t>
      </w:r>
      <w:r w:rsidR="00DA2197" w:rsidRPr="00DA2197">
        <w:t>Контроль исполнения настоящего постановления возложить на заместителя Главы  Администрации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Кузина В.С.</w:t>
      </w:r>
    </w:p>
    <w:p w:rsidR="002C3574" w:rsidRPr="00DA2197" w:rsidRDefault="002C3574" w:rsidP="002C3574">
      <w:pPr>
        <w:jc w:val="both"/>
        <w:rPr>
          <w:b/>
        </w:rPr>
      </w:pPr>
    </w:p>
    <w:p w:rsidR="002C3574" w:rsidRPr="00DA2197" w:rsidRDefault="00DA2197" w:rsidP="002C3574">
      <w:pPr>
        <w:jc w:val="both"/>
        <w:rPr>
          <w:b/>
        </w:rPr>
      </w:pPr>
      <w:r w:rsidRPr="00DA2197">
        <w:rPr>
          <w:b/>
        </w:rPr>
        <w:t>Глава</w:t>
      </w:r>
      <w:r w:rsidR="002C3574" w:rsidRPr="00DA2197">
        <w:rPr>
          <w:b/>
        </w:rPr>
        <w:t xml:space="preserve"> </w:t>
      </w:r>
      <w:r w:rsidR="009D093F">
        <w:rPr>
          <w:b/>
        </w:rPr>
        <w:t>Администрации</w:t>
      </w:r>
      <w:r w:rsidR="002C3574" w:rsidRPr="00DA2197">
        <w:rPr>
          <w:b/>
        </w:rPr>
        <w:t xml:space="preserve"> </w:t>
      </w:r>
      <w:r w:rsidR="002C3574" w:rsidRPr="00DA2197">
        <w:rPr>
          <w:b/>
        </w:rPr>
        <w:tab/>
      </w:r>
    </w:p>
    <w:p w:rsidR="002C3574" w:rsidRDefault="002C3574" w:rsidP="009D093F">
      <w:pPr>
        <w:jc w:val="both"/>
      </w:pPr>
      <w:r w:rsidRPr="00DA2197">
        <w:rPr>
          <w:b/>
        </w:rPr>
        <w:t>МО ГП «Город Малоярославец»</w:t>
      </w:r>
      <w:r w:rsidRPr="00DA2197">
        <w:rPr>
          <w:b/>
        </w:rPr>
        <w:tab/>
        <w:t xml:space="preserve">              </w:t>
      </w:r>
      <w:r w:rsidR="00DA2197" w:rsidRPr="00DA2197">
        <w:rPr>
          <w:b/>
        </w:rPr>
        <w:t xml:space="preserve">     </w:t>
      </w:r>
      <w:r w:rsidRPr="00DA2197">
        <w:rPr>
          <w:b/>
        </w:rPr>
        <w:t xml:space="preserve">                     </w:t>
      </w:r>
      <w:r w:rsidR="009D093F">
        <w:rPr>
          <w:b/>
        </w:rPr>
        <w:t xml:space="preserve">          </w:t>
      </w:r>
      <w:r w:rsidRPr="00DA2197">
        <w:rPr>
          <w:b/>
        </w:rPr>
        <w:t xml:space="preserve">                  </w:t>
      </w:r>
      <w:r w:rsidR="00DA2197" w:rsidRPr="00DA2197">
        <w:rPr>
          <w:b/>
        </w:rPr>
        <w:t>Р.С.</w:t>
      </w:r>
      <w:r w:rsidR="009D093F">
        <w:rPr>
          <w:b/>
        </w:rPr>
        <w:t xml:space="preserve"> </w:t>
      </w:r>
      <w:r w:rsidR="00DA2197" w:rsidRPr="00DA2197">
        <w:rPr>
          <w:b/>
        </w:rPr>
        <w:t>Саидов</w:t>
      </w:r>
    </w:p>
    <w:p w:rsidR="002C3574" w:rsidRDefault="002C3574" w:rsidP="002C3574">
      <w:pPr>
        <w:jc w:val="right"/>
      </w:pPr>
      <w:r w:rsidRPr="00383E6F">
        <w:lastRenderedPageBreak/>
        <w:t>Приложение 1</w:t>
      </w:r>
    </w:p>
    <w:p w:rsidR="002C3574" w:rsidRDefault="002C3574" w:rsidP="002C3574">
      <w:pPr>
        <w:jc w:val="right"/>
      </w:pPr>
      <w:r>
        <w:t>к постановлению Главы Администрации</w:t>
      </w:r>
    </w:p>
    <w:p w:rsidR="002C3574" w:rsidRDefault="002C3574" w:rsidP="002C3574">
      <w:pPr>
        <w:jc w:val="right"/>
      </w:pPr>
      <w:r>
        <w:t>МО ГП «Город Малоярославец»</w:t>
      </w:r>
    </w:p>
    <w:p w:rsidR="002C3574" w:rsidRPr="00383E6F" w:rsidRDefault="009D093F" w:rsidP="002C3574">
      <w:pPr>
        <w:jc w:val="right"/>
      </w:pPr>
      <w:r>
        <w:t>от 22.01.</w:t>
      </w:r>
      <w:r w:rsidR="00DA2197">
        <w:t>2020</w:t>
      </w:r>
      <w:r w:rsidR="002C3574">
        <w:t xml:space="preserve"> г</w:t>
      </w:r>
      <w:r>
        <w:t xml:space="preserve">. </w:t>
      </w:r>
      <w:r w:rsidR="002C3574">
        <w:t xml:space="preserve">№ </w:t>
      </w:r>
      <w:r>
        <w:t>47</w:t>
      </w:r>
    </w:p>
    <w:p w:rsidR="002C3574" w:rsidRDefault="002C3574" w:rsidP="002C3574"/>
    <w:p w:rsidR="002C3574" w:rsidRPr="009D093F" w:rsidRDefault="002C3574" w:rsidP="002C3574">
      <w:pPr>
        <w:jc w:val="center"/>
        <w:rPr>
          <w:b/>
        </w:rPr>
      </w:pPr>
      <w:r w:rsidRPr="009D093F">
        <w:rPr>
          <w:b/>
        </w:rPr>
        <w:t xml:space="preserve">Отчет </w:t>
      </w:r>
    </w:p>
    <w:p w:rsidR="002C3574" w:rsidRDefault="002C3574" w:rsidP="009D093F">
      <w:pPr>
        <w:jc w:val="center"/>
      </w:pPr>
      <w:r w:rsidRPr="009D093F">
        <w:rPr>
          <w:b/>
        </w:rPr>
        <w:t>по обучению населения МО ГП «Город Малоярославец» по вопросам гражданской обороны, предупреждения и ликвидации чрезвычайных ситуаций в 20</w:t>
      </w:r>
      <w:r w:rsidR="00DA2197" w:rsidRPr="009D093F">
        <w:rPr>
          <w:b/>
        </w:rPr>
        <w:t>19</w:t>
      </w:r>
      <w:r w:rsidRPr="009D093F">
        <w:rPr>
          <w:b/>
        </w:rPr>
        <w:t xml:space="preserve"> году и задачах на 20</w:t>
      </w:r>
      <w:r w:rsidR="00DA2197" w:rsidRPr="009D093F">
        <w:rPr>
          <w:b/>
        </w:rPr>
        <w:t>20</w:t>
      </w:r>
      <w:r w:rsidRPr="009D093F">
        <w:rPr>
          <w:b/>
        </w:rPr>
        <w:t xml:space="preserve"> год</w:t>
      </w:r>
    </w:p>
    <w:p w:rsidR="002C3574" w:rsidRDefault="002C3574" w:rsidP="002C3574"/>
    <w:p w:rsidR="002C3574" w:rsidRPr="00BF76D2" w:rsidRDefault="002C3574" w:rsidP="002C3574">
      <w:pPr>
        <w:ind w:firstLine="708"/>
        <w:jc w:val="both"/>
      </w:pPr>
      <w:r w:rsidRPr="00BF76D2">
        <w:t xml:space="preserve">В соответствии с требованиями Федеральных законов Российской Федерации </w:t>
      </w:r>
      <w:proofErr w:type="gramStart"/>
      <w:r w:rsidRPr="00BF76D2">
        <w:t>от</w:t>
      </w:r>
      <w:proofErr w:type="gramEnd"/>
      <w:r w:rsidRPr="00BF76D2">
        <w:t xml:space="preserve"> </w:t>
      </w:r>
    </w:p>
    <w:p w:rsidR="002C3574" w:rsidRPr="00BF76D2" w:rsidRDefault="002C3574" w:rsidP="002C3574">
      <w:pPr>
        <w:jc w:val="both"/>
      </w:pPr>
      <w:proofErr w:type="gramStart"/>
      <w:r w:rsidRPr="00BF76D2">
        <w:t>12.02.1998 года № 28-ФЗ «О гражданской обороне», от 21.12.1994 года № 68-ФЗ «О защите населения и территории от чрезвычайных ситуаций природного и техногенного характера», постановлений Правительства Российской Федерации  от  24  июля 1995 года № 547 « О подготовке населения в области защиты от чрезвычайных ситуаций природного и техногенного характера», от 2 ноября 2000 года  № 841 «Об утверждении положения об организации обучения населения в области</w:t>
      </w:r>
      <w:proofErr w:type="gramEnd"/>
      <w:r w:rsidRPr="00BF76D2">
        <w:t xml:space="preserve"> гражданской обороны»</w:t>
      </w:r>
      <w:r>
        <w:t xml:space="preserve"> з</w:t>
      </w:r>
      <w:r w:rsidRPr="00BF76D2">
        <w:t>адачи, поставленные на 20</w:t>
      </w:r>
      <w:r w:rsidR="00DA2197">
        <w:t>20</w:t>
      </w:r>
      <w:r w:rsidRPr="00BF76D2">
        <w:t xml:space="preserve"> год по вопросам гражданской обороны, предупреждения и ликвидации чрезвычайных ситуаций, выполнены.</w:t>
      </w:r>
    </w:p>
    <w:p w:rsidR="002C3574" w:rsidRPr="00BF76D2" w:rsidRDefault="002C3574" w:rsidP="002C3574">
      <w:pPr>
        <w:ind w:firstLine="720"/>
        <w:jc w:val="both"/>
      </w:pPr>
      <w:r w:rsidRPr="00BF76D2">
        <w:t>В соответствии с «Планом основных мероприятий МО ГП «Город Малоярославец» в области гражданской обороны, предупреждения и ликвидации чрезвычайных ситуаций и обеспечения пожарной безопасности на 20</w:t>
      </w:r>
      <w:r w:rsidR="00DA2197">
        <w:t>19</w:t>
      </w:r>
      <w:r w:rsidRPr="00BF76D2">
        <w:t xml:space="preserve"> год» в г.Малоярославце было проведен</w:t>
      </w:r>
      <w:r w:rsidR="003E0F79">
        <w:t>ы</w:t>
      </w:r>
      <w:r w:rsidRPr="00BF76D2">
        <w:t xml:space="preserve"> командно-штабны</w:t>
      </w:r>
      <w:r w:rsidR="003E0F79">
        <w:t>к</w:t>
      </w:r>
      <w:r w:rsidRPr="00BF76D2">
        <w:t xml:space="preserve"> трениров</w:t>
      </w:r>
      <w:r w:rsidR="003E0F79">
        <w:t>и</w:t>
      </w:r>
      <w:r w:rsidRPr="00BF76D2">
        <w:t xml:space="preserve"> с привлечением в общей сложности более 70 человек.</w:t>
      </w:r>
    </w:p>
    <w:p w:rsidR="002C3574" w:rsidRPr="00BF76D2" w:rsidRDefault="002C3574" w:rsidP="002C3574">
      <w:pPr>
        <w:ind w:firstLine="720"/>
        <w:jc w:val="both"/>
      </w:pPr>
      <w:r w:rsidRPr="00BF76D2">
        <w:t>В ходе учений и тренировок отрабатывались следующие вопросы:</w:t>
      </w:r>
    </w:p>
    <w:p w:rsidR="002C3574" w:rsidRPr="00BF76D2" w:rsidRDefault="002C3574" w:rsidP="002C3574">
      <w:pPr>
        <w:ind w:firstLine="720"/>
        <w:jc w:val="both"/>
      </w:pPr>
      <w:r w:rsidRPr="00BF76D2">
        <w:t>-проверка реальности запланированных мероприятий по вопросам защиты населения при возникновении чрезвычайных ситуаций природного и техногенного характера;</w:t>
      </w:r>
    </w:p>
    <w:p w:rsidR="002C3574" w:rsidRPr="00BF76D2" w:rsidRDefault="002C3574" w:rsidP="002C3574">
      <w:pPr>
        <w:ind w:firstLine="720"/>
        <w:jc w:val="both"/>
      </w:pPr>
      <w:r w:rsidRPr="00BF76D2">
        <w:t xml:space="preserve">- организация выдачи средств индивидуальной защиты населению. </w:t>
      </w:r>
    </w:p>
    <w:p w:rsidR="002C3574" w:rsidRPr="00BF76D2" w:rsidRDefault="002C3574" w:rsidP="002C3574">
      <w:pPr>
        <w:ind w:firstLine="708"/>
        <w:jc w:val="both"/>
      </w:pPr>
      <w:r w:rsidRPr="00BF76D2">
        <w:t xml:space="preserve">Наиболее успешно была организована работа по </w:t>
      </w:r>
      <w:proofErr w:type="gramStart"/>
      <w:r w:rsidRPr="00BF76D2">
        <w:t>обучению работающего населения по вопросам</w:t>
      </w:r>
      <w:proofErr w:type="gramEnd"/>
      <w:r w:rsidRPr="00BF76D2">
        <w:t xml:space="preserve"> ГО и ЧС  на объектах экономики: УМП «Водоканал» (директор </w:t>
      </w:r>
      <w:r w:rsidR="00DA2197">
        <w:t>Савельев В.В.</w:t>
      </w:r>
      <w:r w:rsidRPr="00BF76D2">
        <w:t>.).</w:t>
      </w:r>
    </w:p>
    <w:p w:rsidR="002C3574" w:rsidRPr="00BF76D2" w:rsidRDefault="002C3574" w:rsidP="002C3574">
      <w:pPr>
        <w:jc w:val="both"/>
      </w:pPr>
      <w:r w:rsidRPr="00BF76D2">
        <w:tab/>
        <w:t xml:space="preserve">Вместе с тем, в организации и осуществлении подготовки населения продолжают иметь место недостатки, влияющие на комплексное решение задач обучения населения в области гражданской обороны и защиты от чрезвычайных ситуаций, обеспечения пожарной безопасности и безопасности людей на водных объектах (далее – гражданской защиты). Основными из них являются: </w:t>
      </w:r>
    </w:p>
    <w:p w:rsidR="002C3574" w:rsidRPr="00BF76D2" w:rsidRDefault="002C3574" w:rsidP="002C3574">
      <w:pPr>
        <w:ind w:firstLine="709"/>
        <w:jc w:val="both"/>
        <w:rPr>
          <w:color w:val="000000"/>
        </w:rPr>
      </w:pPr>
      <w:r w:rsidRPr="00BF76D2">
        <w:rPr>
          <w:color w:val="000000"/>
        </w:rPr>
        <w:t xml:space="preserve">а) слабая  подготовка  работающего населения </w:t>
      </w:r>
      <w:proofErr w:type="gramStart"/>
      <w:r w:rsidRPr="00BF76D2">
        <w:rPr>
          <w:color w:val="000000"/>
        </w:rPr>
        <w:t>по</w:t>
      </w:r>
      <w:proofErr w:type="gramEnd"/>
      <w:r w:rsidRPr="00BF76D2">
        <w:rPr>
          <w:color w:val="000000"/>
        </w:rPr>
        <w:t xml:space="preserve">: </w:t>
      </w:r>
    </w:p>
    <w:p w:rsidR="002C3574" w:rsidRPr="00BF76D2" w:rsidRDefault="002C3574" w:rsidP="002C3574">
      <w:pPr>
        <w:ind w:firstLine="709"/>
        <w:jc w:val="both"/>
        <w:rPr>
          <w:color w:val="000000"/>
        </w:rPr>
      </w:pPr>
      <w:r w:rsidRPr="00BF76D2">
        <w:rPr>
          <w:color w:val="000000"/>
        </w:rPr>
        <w:t>- практическим действиям работников по сигналам оповещения;</w:t>
      </w:r>
    </w:p>
    <w:p w:rsidR="002C3574" w:rsidRPr="00BF76D2" w:rsidRDefault="002C3574" w:rsidP="002C3574">
      <w:pPr>
        <w:ind w:firstLine="709"/>
        <w:jc w:val="both"/>
        <w:rPr>
          <w:color w:val="000000"/>
        </w:rPr>
      </w:pPr>
      <w:r w:rsidRPr="00BF76D2">
        <w:rPr>
          <w:color w:val="000000"/>
        </w:rPr>
        <w:t>- изучению опасностей природного и техногенного характера, находящихся на территории проживания населения.</w:t>
      </w:r>
    </w:p>
    <w:p w:rsidR="002C3574" w:rsidRPr="00BF76D2" w:rsidRDefault="002C3574" w:rsidP="002C3574">
      <w:pPr>
        <w:ind w:firstLine="720"/>
        <w:jc w:val="both"/>
        <w:rPr>
          <w:color w:val="000000"/>
        </w:rPr>
      </w:pPr>
      <w:r w:rsidRPr="00BF76D2">
        <w:rPr>
          <w:color w:val="000000"/>
        </w:rPr>
        <w:t xml:space="preserve">б) недостаточный уровень подготовки неработающего населения, а также создания, оснащения и всестороннего обеспечения учебно-консультационных пунктов по ГО и ЧС.  </w:t>
      </w:r>
    </w:p>
    <w:p w:rsidR="002C3574" w:rsidRPr="00BF76D2" w:rsidRDefault="002C3574" w:rsidP="002C3574">
      <w:pPr>
        <w:ind w:firstLine="720"/>
        <w:jc w:val="both"/>
      </w:pPr>
      <w:r w:rsidRPr="00BF76D2">
        <w:rPr>
          <w:bCs/>
          <w:color w:val="000000"/>
        </w:rPr>
        <w:t xml:space="preserve">в) </w:t>
      </w:r>
      <w:r w:rsidRPr="00BF76D2">
        <w:t xml:space="preserve">в местах массового скопления людей (рынок, </w:t>
      </w:r>
      <w:proofErr w:type="gramStart"/>
      <w:r w:rsidRPr="00BF76D2">
        <w:t>автовокзал, ж</w:t>
      </w:r>
      <w:proofErr w:type="gramEnd"/>
      <w:r w:rsidRPr="00BF76D2">
        <w:t xml:space="preserve">/д станция, торговые центры) </w:t>
      </w:r>
      <w:r w:rsidRPr="00BF76D2">
        <w:rPr>
          <w:bCs/>
          <w:color w:val="000000"/>
        </w:rPr>
        <w:t xml:space="preserve">отсутствуют стенды, плакаты, технические средства </w:t>
      </w:r>
      <w:r w:rsidRPr="00BF76D2">
        <w:t>информирования о порядке поведения при угрозе или возникновения чрезвычайной ситуаций, о сигналах гражданской обороны, порядке действий граждан при проведении эвакуации.</w:t>
      </w:r>
    </w:p>
    <w:p w:rsidR="002C3574" w:rsidRPr="00BF76D2" w:rsidRDefault="002C3574" w:rsidP="002C3574">
      <w:pPr>
        <w:ind w:firstLine="708"/>
        <w:jc w:val="both"/>
      </w:pPr>
      <w:r w:rsidRPr="00BF76D2">
        <w:rPr>
          <w:color w:val="000000"/>
        </w:rPr>
        <w:t>В целях дальнейшего совершенствования подготовки населения в области гражданской защиты на уровне, соответствующем качественным изменениям всего спектра угроз безопасности жизнедеятельности</w:t>
      </w:r>
      <w:r>
        <w:rPr>
          <w:color w:val="000000"/>
        </w:rPr>
        <w:t xml:space="preserve"> г</w:t>
      </w:r>
      <w:r w:rsidRPr="00BF76D2">
        <w:t>лавной задачей</w:t>
      </w:r>
      <w:r w:rsidRPr="00BF76D2">
        <w:rPr>
          <w:b/>
        </w:rPr>
        <w:t xml:space="preserve"> </w:t>
      </w:r>
      <w:r w:rsidRPr="00BF76D2">
        <w:t xml:space="preserve">по подготовке населения, проживающего на территории </w:t>
      </w:r>
      <w:r>
        <w:t xml:space="preserve">МО ГП </w:t>
      </w:r>
      <w:r w:rsidRPr="00BF76D2">
        <w:t xml:space="preserve"> «</w:t>
      </w:r>
      <w:r>
        <w:t>Город Малоярославец</w:t>
      </w:r>
      <w:r w:rsidRPr="00BF76D2">
        <w:t>», считать:</w:t>
      </w:r>
    </w:p>
    <w:p w:rsidR="002C3574" w:rsidRPr="00BF76D2" w:rsidRDefault="002C3574" w:rsidP="002C3574">
      <w:pPr>
        <w:ind w:firstLine="720"/>
        <w:jc w:val="both"/>
        <w:rPr>
          <w:bCs/>
          <w:spacing w:val="-6"/>
        </w:rPr>
      </w:pPr>
      <w:r w:rsidRPr="00BF76D2">
        <w:rPr>
          <w:bCs/>
          <w:spacing w:val="-6"/>
        </w:rPr>
        <w:t>- введение в действие во всех учреждениях, организациях и предприятиях новой программы обучения работающего населения;</w:t>
      </w:r>
    </w:p>
    <w:p w:rsidR="002C3574" w:rsidRPr="00BF76D2" w:rsidRDefault="002C3574" w:rsidP="002C3574">
      <w:pPr>
        <w:ind w:firstLine="720"/>
        <w:jc w:val="both"/>
        <w:rPr>
          <w:bCs/>
          <w:spacing w:val="-6"/>
        </w:rPr>
      </w:pPr>
      <w:r w:rsidRPr="00BF76D2">
        <w:rPr>
          <w:bCs/>
          <w:spacing w:val="-6"/>
        </w:rPr>
        <w:t>- обеспечение выполнения комплексного плана мероприятий по обучению населения,  не занятого в сфере производства и услуг.</w:t>
      </w:r>
    </w:p>
    <w:p w:rsidR="002C3574" w:rsidRPr="00BF76D2" w:rsidRDefault="002C3574" w:rsidP="002C3574">
      <w:pPr>
        <w:ind w:firstLine="720"/>
        <w:jc w:val="both"/>
        <w:rPr>
          <w:color w:val="000000"/>
        </w:rPr>
      </w:pPr>
      <w:r w:rsidRPr="00BF76D2">
        <w:rPr>
          <w:color w:val="000000"/>
        </w:rPr>
        <w:t>Основными задачами считать: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bCs/>
          <w:spacing w:val="-6"/>
        </w:rPr>
        <w:lastRenderedPageBreak/>
        <w:t xml:space="preserve">В области гражданской обороны </w:t>
      </w:r>
      <w:r w:rsidRPr="00BF76D2">
        <w:rPr>
          <w:spacing w:val="-6"/>
        </w:rPr>
        <w:t>– обучение населения способам защиты от опасностей, возникающих при ведении военных или вследствие этих действий.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spacing w:val="-6"/>
        </w:rPr>
        <w:t>Основные усилия обучения населения сосредоточить на направлениях: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spacing w:val="-6"/>
        </w:rPr>
        <w:t xml:space="preserve">- совершенствование нормативно-правовой базы;     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spacing w:val="-6"/>
        </w:rPr>
        <w:t>- обеспечение населения защитными сооружениями и средствами индивидуальной защиты: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spacing w:val="-6"/>
        </w:rPr>
        <w:t>- организация и ведение гражданской обороны на объектах экономики;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spacing w:val="-6"/>
        </w:rPr>
        <w:t>- проведение инструктажа по ГОЧС с вновь принятыми специалистами, работниками, стажерами, сезонными работниками и практикантами с регистрацией в журнале учета во всех  учреждениях и организациях, отнесенных к категории по гражданской обороне.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spacing w:val="-6"/>
        </w:rPr>
        <w:t>- приобретение специальной учебно-методической литературы для укомплектования учебно-консультационных пунктов, уголков  гражданской защиты и объектов экономики.</w:t>
      </w:r>
    </w:p>
    <w:p w:rsidR="002C3574" w:rsidRPr="00BF76D2" w:rsidRDefault="002C3574" w:rsidP="002C3574">
      <w:pPr>
        <w:ind w:firstLine="720"/>
        <w:jc w:val="both"/>
        <w:rPr>
          <w:bCs/>
          <w:spacing w:val="-5"/>
        </w:rPr>
      </w:pPr>
      <w:r w:rsidRPr="00BF76D2">
        <w:rPr>
          <w:bCs/>
          <w:spacing w:val="-5"/>
        </w:rPr>
        <w:t>В области защиты населения от чрезвычайных ситуаций – обучение населения способам защиты и действиям при чрезвычайных ситуациях.</w:t>
      </w:r>
    </w:p>
    <w:p w:rsidR="002C3574" w:rsidRPr="00BF76D2" w:rsidRDefault="002C3574" w:rsidP="002C3574">
      <w:pPr>
        <w:ind w:firstLine="528"/>
        <w:jc w:val="both"/>
        <w:rPr>
          <w:bCs/>
          <w:spacing w:val="-5"/>
        </w:rPr>
      </w:pPr>
      <w:r w:rsidRPr="00BF76D2">
        <w:rPr>
          <w:bCs/>
          <w:spacing w:val="-5"/>
        </w:rPr>
        <w:t xml:space="preserve">Основные усилия обучения населения сосредоточить </w:t>
      </w:r>
      <w:proofErr w:type="gramStart"/>
      <w:r w:rsidRPr="00BF76D2">
        <w:rPr>
          <w:bCs/>
          <w:spacing w:val="-5"/>
        </w:rPr>
        <w:t>на</w:t>
      </w:r>
      <w:proofErr w:type="gramEnd"/>
      <w:r w:rsidRPr="00BF76D2">
        <w:rPr>
          <w:bCs/>
          <w:spacing w:val="-5"/>
        </w:rPr>
        <w:t>:</w:t>
      </w:r>
    </w:p>
    <w:p w:rsidR="002C3574" w:rsidRPr="00BF76D2" w:rsidRDefault="002C3574" w:rsidP="002C3574">
      <w:pPr>
        <w:ind w:firstLine="720"/>
        <w:jc w:val="both"/>
        <w:rPr>
          <w:bCs/>
          <w:spacing w:val="-5"/>
        </w:rPr>
      </w:pPr>
      <w:r>
        <w:rPr>
          <w:bCs/>
          <w:spacing w:val="-5"/>
        </w:rPr>
        <w:t>- проведение</w:t>
      </w:r>
      <w:r w:rsidRPr="00BF76D2">
        <w:rPr>
          <w:bCs/>
          <w:spacing w:val="-5"/>
        </w:rPr>
        <w:t xml:space="preserve"> занятий, командно-штабных учений и тренировок;</w:t>
      </w:r>
    </w:p>
    <w:p w:rsidR="002C3574" w:rsidRPr="00BF76D2" w:rsidRDefault="002C3574" w:rsidP="002C3574">
      <w:pPr>
        <w:ind w:firstLine="720"/>
        <w:jc w:val="both"/>
        <w:rPr>
          <w:bCs/>
          <w:spacing w:val="-5"/>
        </w:rPr>
      </w:pPr>
      <w:r>
        <w:rPr>
          <w:bCs/>
          <w:spacing w:val="-5"/>
        </w:rPr>
        <w:t>- создание и оборудование</w:t>
      </w:r>
      <w:r w:rsidRPr="00BF76D2">
        <w:rPr>
          <w:bCs/>
          <w:spacing w:val="-5"/>
        </w:rPr>
        <w:t xml:space="preserve"> учебно-консультационных пунктов, уголков, классов гражданской защиты на предприятиях, учреждениях;</w:t>
      </w:r>
    </w:p>
    <w:p w:rsidR="002C3574" w:rsidRPr="00BF76D2" w:rsidRDefault="002C3574" w:rsidP="002C3574">
      <w:pPr>
        <w:ind w:firstLine="720"/>
        <w:jc w:val="both"/>
        <w:rPr>
          <w:bCs/>
          <w:spacing w:val="-5"/>
        </w:rPr>
      </w:pPr>
      <w:r>
        <w:rPr>
          <w:bCs/>
          <w:spacing w:val="-5"/>
        </w:rPr>
        <w:t>- изучение</w:t>
      </w:r>
      <w:r w:rsidRPr="00BF76D2">
        <w:rPr>
          <w:bCs/>
          <w:spacing w:val="-5"/>
        </w:rPr>
        <w:t xml:space="preserve"> способов защиты населения от чрезвычайных ситуаций природного и техногенного характера;</w:t>
      </w:r>
    </w:p>
    <w:p w:rsidR="002C3574" w:rsidRPr="00BF76D2" w:rsidRDefault="002C3574" w:rsidP="002C3574">
      <w:pPr>
        <w:ind w:firstLine="720"/>
        <w:jc w:val="both"/>
        <w:rPr>
          <w:bCs/>
          <w:spacing w:val="-5"/>
        </w:rPr>
      </w:pPr>
      <w:r>
        <w:rPr>
          <w:bCs/>
          <w:spacing w:val="-5"/>
        </w:rPr>
        <w:t xml:space="preserve">- </w:t>
      </w:r>
      <w:proofErr w:type="gramStart"/>
      <w:r>
        <w:rPr>
          <w:bCs/>
          <w:spacing w:val="-5"/>
        </w:rPr>
        <w:t>своевременном</w:t>
      </w:r>
      <w:proofErr w:type="gramEnd"/>
      <w:r>
        <w:rPr>
          <w:bCs/>
          <w:spacing w:val="-5"/>
        </w:rPr>
        <w:t xml:space="preserve">  информирование</w:t>
      </w:r>
      <w:r w:rsidRPr="00BF76D2">
        <w:rPr>
          <w:bCs/>
          <w:spacing w:val="-5"/>
        </w:rPr>
        <w:t xml:space="preserve"> граждан о чрезвычайных ситуациях  и угрозе террористических актов.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 w:rsidRPr="00BF76D2">
        <w:rPr>
          <w:bCs/>
          <w:spacing w:val="-6"/>
        </w:rPr>
        <w:t xml:space="preserve">В области обеспечения пожарной безопасности </w:t>
      </w:r>
      <w:r w:rsidRPr="00BF76D2">
        <w:rPr>
          <w:spacing w:val="-6"/>
        </w:rPr>
        <w:t xml:space="preserve">– обучение населения способам и методам пожарной безопасности. </w:t>
      </w:r>
    </w:p>
    <w:p w:rsidR="002C3574" w:rsidRPr="00BF76D2" w:rsidRDefault="002C3574" w:rsidP="009D093F">
      <w:pPr>
        <w:shd w:val="clear" w:color="auto" w:fill="FFFFFF"/>
        <w:ind w:firstLine="708"/>
        <w:jc w:val="both"/>
        <w:rPr>
          <w:spacing w:val="-6"/>
        </w:rPr>
      </w:pPr>
      <w:r w:rsidRPr="00BF76D2">
        <w:rPr>
          <w:spacing w:val="-6"/>
        </w:rPr>
        <w:t xml:space="preserve">Основные усилия обучения сосредоточить </w:t>
      </w:r>
      <w:proofErr w:type="gramStart"/>
      <w:r w:rsidRPr="00BF76D2">
        <w:rPr>
          <w:spacing w:val="-6"/>
        </w:rPr>
        <w:t>на</w:t>
      </w:r>
      <w:proofErr w:type="gramEnd"/>
      <w:r w:rsidRPr="00BF76D2">
        <w:rPr>
          <w:spacing w:val="-6"/>
        </w:rPr>
        <w:t>: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6"/>
        </w:rPr>
      </w:pPr>
      <w:r>
        <w:rPr>
          <w:spacing w:val="-6"/>
        </w:rPr>
        <w:t>- проведение</w:t>
      </w:r>
      <w:r w:rsidRPr="00BF76D2">
        <w:rPr>
          <w:spacing w:val="-6"/>
        </w:rPr>
        <w:t xml:space="preserve"> информационной и разъяснительной работы среди населения с целью снижения числа пожаров и гибели людей;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bCs/>
          <w:spacing w:val="-5"/>
        </w:rPr>
      </w:pPr>
      <w:r w:rsidRPr="00BF76D2">
        <w:rPr>
          <w:spacing w:val="-6"/>
        </w:rPr>
        <w:t>- организации взаимодействия со средствами массовой информации по пропаганде знаний о пожарной безопасности.</w:t>
      </w:r>
    </w:p>
    <w:p w:rsidR="002C3574" w:rsidRPr="00BF76D2" w:rsidRDefault="002C3574" w:rsidP="002C3574">
      <w:pPr>
        <w:shd w:val="clear" w:color="auto" w:fill="FFFFFF"/>
        <w:ind w:firstLine="720"/>
        <w:jc w:val="both"/>
        <w:rPr>
          <w:spacing w:val="-7"/>
        </w:rPr>
      </w:pPr>
      <w:r w:rsidRPr="00BF76D2">
        <w:rPr>
          <w:bCs/>
          <w:spacing w:val="-8"/>
        </w:rPr>
        <w:t xml:space="preserve">В области обеспечения безопасности людей на водных объектах - </w:t>
      </w:r>
      <w:r w:rsidRPr="00BF76D2">
        <w:rPr>
          <w:spacing w:val="-8"/>
        </w:rPr>
        <w:t>обучение населения методам и способам безопасного поведения на водных объектах.</w:t>
      </w:r>
    </w:p>
    <w:p w:rsidR="002C3574" w:rsidRPr="00BF76D2" w:rsidRDefault="002C3574" w:rsidP="002C3574">
      <w:pPr>
        <w:shd w:val="clear" w:color="auto" w:fill="FFFFFF"/>
        <w:ind w:firstLine="720"/>
        <w:jc w:val="both"/>
      </w:pPr>
      <w:r w:rsidRPr="00BF76D2">
        <w:rPr>
          <w:spacing w:val="-7"/>
        </w:rPr>
        <w:t xml:space="preserve">Основные усилия обучения населения сосредоточить </w:t>
      </w:r>
      <w:proofErr w:type="gramStart"/>
      <w:r w:rsidRPr="00BF76D2">
        <w:rPr>
          <w:spacing w:val="-7"/>
        </w:rPr>
        <w:t>на</w:t>
      </w:r>
      <w:proofErr w:type="gramEnd"/>
      <w:r w:rsidRPr="00BF76D2">
        <w:rPr>
          <w:spacing w:val="-7"/>
        </w:rPr>
        <w:t>:</w:t>
      </w:r>
    </w:p>
    <w:p w:rsidR="00A86181" w:rsidRDefault="002C3574" w:rsidP="005079AF">
      <w:pPr>
        <w:shd w:val="clear" w:color="auto" w:fill="FFFFFF"/>
        <w:ind w:firstLine="720"/>
        <w:jc w:val="both"/>
      </w:pPr>
      <w:r>
        <w:rPr>
          <w:spacing w:val="-7"/>
        </w:rPr>
        <w:t>- проведение</w:t>
      </w:r>
      <w:r w:rsidRPr="00BF76D2">
        <w:rPr>
          <w:spacing w:val="-7"/>
        </w:rPr>
        <w:t xml:space="preserve"> разъяснительной работы среди населения с целью снижения гибели людей на водных объектах.</w:t>
      </w:r>
    </w:p>
    <w:sectPr w:rsidR="00A86181" w:rsidSect="009D09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3574"/>
    <w:rsid w:val="002C3574"/>
    <w:rsid w:val="003E0F79"/>
    <w:rsid w:val="0049622D"/>
    <w:rsid w:val="005079AF"/>
    <w:rsid w:val="00766C9B"/>
    <w:rsid w:val="009D093F"/>
    <w:rsid w:val="00A86181"/>
    <w:rsid w:val="00DA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3574"/>
    <w:pPr>
      <w:keepNext/>
      <w:ind w:firstLine="708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57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Standard">
    <w:name w:val="Standard"/>
    <w:rsid w:val="002C357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35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5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C3574"/>
    <w:pPr>
      <w:spacing w:after="120"/>
    </w:pPr>
  </w:style>
  <w:style w:type="character" w:customStyle="1" w:styleId="a6">
    <w:name w:val="Основной текст Знак"/>
    <w:basedOn w:val="a0"/>
    <w:link w:val="a5"/>
    <w:rsid w:val="002C35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5</cp:revision>
  <dcterms:created xsi:type="dcterms:W3CDTF">2020-01-29T12:39:00Z</dcterms:created>
  <dcterms:modified xsi:type="dcterms:W3CDTF">2020-02-06T11:37:00Z</dcterms:modified>
</cp:coreProperties>
</file>