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6" w:rsidRDefault="00A964E6" w:rsidP="00F71D56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>Приложение №</w:t>
      </w:r>
      <w:r w:rsidR="0036100A">
        <w:rPr>
          <w:lang w:eastAsia="ru-RU"/>
        </w:rPr>
        <w:t>1</w:t>
      </w:r>
    </w:p>
    <w:p w:rsidR="00A964E6" w:rsidRDefault="00A964E6" w:rsidP="00F71D56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 к постановлению администрации</w:t>
      </w:r>
    </w:p>
    <w:p w:rsidR="00A964E6" w:rsidRDefault="00A964E6" w:rsidP="00A964E6">
      <w:pPr>
        <w:autoSpaceDE w:val="0"/>
        <w:autoSpaceDN w:val="0"/>
        <w:adjustRightInd w:val="0"/>
        <w:spacing w:line="240" w:lineRule="auto"/>
        <w:jc w:val="right"/>
        <w:rPr>
          <w:lang w:eastAsia="ru-RU"/>
        </w:rPr>
      </w:pPr>
      <w:r>
        <w:rPr>
          <w:lang w:eastAsia="ru-RU"/>
        </w:rPr>
        <w:t>МО ГП «Город Малоярославец»</w:t>
      </w:r>
    </w:p>
    <w:p w:rsidR="00A964E6" w:rsidRDefault="00A964E6" w:rsidP="00A964E6">
      <w:pPr>
        <w:autoSpaceDE w:val="0"/>
        <w:autoSpaceDN w:val="0"/>
        <w:adjustRightInd w:val="0"/>
        <w:spacing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</w:t>
      </w:r>
      <w:r w:rsidR="00CD5CCB">
        <w:rPr>
          <w:lang w:eastAsia="ru-RU"/>
        </w:rPr>
        <w:t xml:space="preserve">   </w:t>
      </w:r>
      <w:r w:rsidR="0073584B">
        <w:rPr>
          <w:lang w:eastAsia="ru-RU"/>
        </w:rPr>
        <w:t xml:space="preserve">            </w:t>
      </w:r>
      <w:r w:rsidR="00CD5CCB">
        <w:rPr>
          <w:lang w:eastAsia="ru-RU"/>
        </w:rPr>
        <w:t xml:space="preserve"> </w:t>
      </w:r>
      <w:r>
        <w:rPr>
          <w:lang w:eastAsia="ru-RU"/>
        </w:rPr>
        <w:t xml:space="preserve">  от  </w:t>
      </w:r>
      <w:r w:rsidR="00A23E4B">
        <w:rPr>
          <w:lang w:eastAsia="ru-RU"/>
        </w:rPr>
        <w:t>26.03.</w:t>
      </w:r>
      <w:r w:rsidR="0036100A">
        <w:rPr>
          <w:lang w:eastAsia="ru-RU"/>
        </w:rPr>
        <w:t>2020 г</w:t>
      </w:r>
      <w:r w:rsidR="00A23E4B">
        <w:rPr>
          <w:lang w:eastAsia="ru-RU"/>
        </w:rPr>
        <w:t xml:space="preserve">. </w:t>
      </w:r>
      <w:bookmarkStart w:id="0" w:name="_GoBack"/>
      <w:bookmarkEnd w:id="0"/>
      <w:r>
        <w:rPr>
          <w:lang w:eastAsia="ru-RU"/>
        </w:rPr>
        <w:t>№</w:t>
      </w:r>
      <w:r w:rsidR="00A23E4B">
        <w:rPr>
          <w:lang w:eastAsia="ru-RU"/>
        </w:rPr>
        <w:t xml:space="preserve"> 269</w:t>
      </w:r>
    </w:p>
    <w:p w:rsidR="00E35D06" w:rsidRDefault="00E35D06" w:rsidP="00E35D0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</w:t>
      </w:r>
    </w:p>
    <w:p w:rsidR="00F71D56" w:rsidRPr="00EF2ED5" w:rsidRDefault="00F71D56" w:rsidP="00F71D56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EF2ED5">
        <w:rPr>
          <w:sz w:val="24"/>
          <w:szCs w:val="24"/>
          <w:lang w:eastAsia="ru-RU"/>
        </w:rPr>
        <w:t>к муниципальной программе МО ГП «Город Малоярославец»</w:t>
      </w:r>
    </w:p>
    <w:p w:rsidR="00F71D56" w:rsidRPr="00EF2ED5" w:rsidRDefault="00F71D56" w:rsidP="00F71D56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EF2ED5">
        <w:rPr>
          <w:sz w:val="24"/>
          <w:szCs w:val="24"/>
          <w:lang w:eastAsia="ru-RU"/>
        </w:rPr>
        <w:t xml:space="preserve">«Формирование современной городской среды в </w:t>
      </w:r>
      <w:r w:rsidR="00131A33" w:rsidRPr="00EF2ED5">
        <w:rPr>
          <w:sz w:val="24"/>
          <w:szCs w:val="24"/>
          <w:lang w:eastAsia="ru-RU"/>
        </w:rPr>
        <w:t xml:space="preserve">МО ГП </w:t>
      </w:r>
      <w:r w:rsidRPr="00EF2ED5">
        <w:rPr>
          <w:sz w:val="24"/>
          <w:szCs w:val="24"/>
          <w:lang w:eastAsia="ru-RU"/>
        </w:rPr>
        <w:t>«Город Малоярославец»</w:t>
      </w:r>
    </w:p>
    <w:p w:rsidR="00F71D56" w:rsidRPr="00EF2ED5" w:rsidRDefault="00F71D56" w:rsidP="00F71D5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  <w:lang w:eastAsia="ru-RU"/>
        </w:rPr>
      </w:pPr>
    </w:p>
    <w:p w:rsidR="00F71D56" w:rsidRDefault="00F71D56" w:rsidP="00F3725E">
      <w:pPr>
        <w:widowControl w:val="0"/>
        <w:autoSpaceDE w:val="0"/>
        <w:autoSpaceDN w:val="0"/>
        <w:adjustRightInd w:val="0"/>
        <w:spacing w:line="240" w:lineRule="auto"/>
        <w:ind w:firstLine="540"/>
        <w:rPr>
          <w:b/>
          <w:bCs/>
          <w:lang w:eastAsia="ru-RU"/>
        </w:rPr>
      </w:pPr>
      <w:r>
        <w:rPr>
          <w:b/>
          <w:bCs/>
          <w:lang w:eastAsia="ru-RU"/>
        </w:rPr>
        <w:t>Адресный п</w:t>
      </w:r>
      <w:r w:rsidRPr="00A50EB0">
        <w:rPr>
          <w:b/>
          <w:bCs/>
          <w:lang w:eastAsia="ru-RU"/>
        </w:rPr>
        <w:t>еречень территорий</w:t>
      </w:r>
      <w:r>
        <w:rPr>
          <w:b/>
          <w:bCs/>
          <w:lang w:eastAsia="ru-RU"/>
        </w:rPr>
        <w:t xml:space="preserve"> </w:t>
      </w:r>
      <w:r w:rsidR="00A964E6">
        <w:rPr>
          <w:b/>
          <w:bCs/>
          <w:lang w:eastAsia="ru-RU"/>
        </w:rPr>
        <w:t>МО</w:t>
      </w:r>
      <w:r>
        <w:rPr>
          <w:b/>
          <w:bCs/>
          <w:lang w:eastAsia="ru-RU"/>
        </w:rPr>
        <w:t xml:space="preserve"> ГП «Город Малоярославец»</w:t>
      </w:r>
      <w:r w:rsidRPr="00A50EB0">
        <w:rPr>
          <w:b/>
          <w:bCs/>
          <w:lang w:eastAsia="ru-RU"/>
        </w:rPr>
        <w:t>, подлежащих благоустройству</w:t>
      </w:r>
      <w:r>
        <w:rPr>
          <w:b/>
          <w:bCs/>
          <w:lang w:eastAsia="ru-RU"/>
        </w:rPr>
        <w:t xml:space="preserve"> в 2018-2024 годы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1"/>
        <w:gridCol w:w="2829"/>
        <w:gridCol w:w="4801"/>
        <w:gridCol w:w="2230"/>
      </w:tblGrid>
      <w:tr w:rsidR="00F71D56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7B09BB">
              <w:rPr>
                <w:sz w:val="23"/>
                <w:szCs w:val="23"/>
                <w:lang w:eastAsia="ru-RU"/>
              </w:rPr>
              <w:t>п</w:t>
            </w:r>
            <w:proofErr w:type="gramEnd"/>
            <w:r w:rsidRPr="007B09BB">
              <w:rPr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Наименование населенного пункта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Перечень территорий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Срок реализации</w:t>
            </w:r>
          </w:p>
        </w:tc>
      </w:tr>
      <w:tr w:rsidR="00F71D56" w:rsidRPr="0016628F" w:rsidTr="00F3725E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6" w:rsidRPr="007B09BB" w:rsidRDefault="00F71D5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7B09BB">
              <w:rPr>
                <w:b/>
                <w:sz w:val="23"/>
                <w:szCs w:val="23"/>
                <w:lang w:eastAsia="ru-RU"/>
              </w:rPr>
              <w:t>Подраздел 1 «Дворовые территории многоквартирных домов»</w:t>
            </w:r>
          </w:p>
        </w:tc>
      </w:tr>
      <w:tr w:rsidR="008945CA" w:rsidRPr="0016628F" w:rsidTr="00800232">
        <w:trPr>
          <w:trHeight w:val="21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36100A">
              <w:rPr>
                <w:sz w:val="23"/>
                <w:szCs w:val="23"/>
                <w:lang w:eastAsia="ru-RU"/>
              </w:rPr>
              <w:t xml:space="preserve">. 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36100A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36100A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Григория Соколова, д.4</w:t>
            </w: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Заводская, д.5</w:t>
            </w:r>
          </w:p>
          <w:p w:rsidR="008945CA" w:rsidRPr="007B09BB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пер. Базарный, д. 2 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D161F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D161FA"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8945CA" w:rsidRPr="0016628F" w:rsidTr="005D2C94">
        <w:trPr>
          <w:trHeight w:val="16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Строительная, д.1 и д.2</w:t>
            </w: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Энтузиастов, д.15</w:t>
            </w:r>
          </w:p>
          <w:p w:rsidR="0036100A" w:rsidRPr="007B09BB" w:rsidRDefault="0036100A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</w:t>
            </w:r>
            <w:r>
              <w:rPr>
                <w:sz w:val="23"/>
                <w:szCs w:val="23"/>
                <w:lang w:eastAsia="ru-RU"/>
              </w:rPr>
              <w:t>Крымская, д.1</w:t>
            </w:r>
            <w:r w:rsidRPr="007B09BB">
              <w:rPr>
                <w:sz w:val="23"/>
                <w:szCs w:val="23"/>
                <w:lang w:eastAsia="ru-RU"/>
              </w:rPr>
              <w:t>;5.</w:t>
            </w: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</w:t>
            </w:r>
            <w:r w:rsidR="00437B68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Школьная, д.2;4.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ул. Московская, д. 77 </w:t>
            </w: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  <w:p w:rsidR="008945CA" w:rsidRPr="007B09BB" w:rsidRDefault="008945CA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CB7BCD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CB7BCD">
              <w:rPr>
                <w:b/>
                <w:sz w:val="23"/>
                <w:szCs w:val="23"/>
                <w:lang w:eastAsia="ru-RU"/>
              </w:rPr>
              <w:t>2021</w:t>
            </w:r>
          </w:p>
        </w:tc>
      </w:tr>
      <w:tr w:rsidR="008945CA" w:rsidRPr="0016628F" w:rsidTr="00AE0A48">
        <w:trPr>
          <w:trHeight w:val="19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Григория Соколова, д. 42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Московская, д.57</w:t>
            </w:r>
          </w:p>
          <w:p w:rsidR="0036100A" w:rsidRPr="007B09BB" w:rsidRDefault="0036100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О. Колесниковой, д.6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Кирова, д.26;28;30.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ул.П.Курсантов, д.14.</w:t>
            </w:r>
          </w:p>
          <w:p w:rsidR="0036100A" w:rsidRPr="007B09BB" w:rsidRDefault="0036100A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</w:t>
            </w:r>
            <w:r>
              <w:rPr>
                <w:sz w:val="23"/>
                <w:szCs w:val="23"/>
                <w:lang w:eastAsia="ru-RU"/>
              </w:rPr>
              <w:t>Энтузиастов, д.7</w:t>
            </w:r>
            <w:r w:rsidRPr="007B09BB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</w:t>
            </w:r>
            <w:r w:rsidR="00437B68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Энтузиастов,</w:t>
            </w:r>
            <w:r w:rsidR="00437B68"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>д.1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2022</w:t>
            </w:r>
          </w:p>
        </w:tc>
      </w:tr>
      <w:tr w:rsidR="008945CA" w:rsidRPr="0016628F" w:rsidTr="00146A25">
        <w:trPr>
          <w:trHeight w:val="8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0A" w:rsidRPr="007B09BB" w:rsidRDefault="0036100A" w:rsidP="0036100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</w:t>
            </w:r>
            <w:r>
              <w:rPr>
                <w:sz w:val="23"/>
                <w:szCs w:val="23"/>
                <w:lang w:eastAsia="ru-RU"/>
              </w:rPr>
              <w:t xml:space="preserve"> Садовая, д.7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Пионерская, д.1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П. Курсантов, д.14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ул. Румынская, д.1;2;3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ул. Энтузиастов, </w:t>
            </w:r>
            <w:r>
              <w:rPr>
                <w:sz w:val="23"/>
                <w:szCs w:val="23"/>
                <w:lang w:eastAsia="ru-RU"/>
              </w:rPr>
              <w:t>д.</w:t>
            </w:r>
            <w:r w:rsidRPr="007B09BB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2023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</w:tc>
      </w:tr>
      <w:tr w:rsidR="008945CA" w:rsidRPr="0016628F" w:rsidTr="009E46B3">
        <w:trPr>
          <w:trHeight w:val="10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437B68">
              <w:rPr>
                <w:sz w:val="23"/>
                <w:szCs w:val="23"/>
                <w:lang w:eastAsia="ru-RU"/>
              </w:rPr>
              <w:t>.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4.</w:t>
            </w: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8945CA" w:rsidRPr="007B09BB" w:rsidRDefault="008945CA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Дружбы, д. 6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Радищева, д. 10;12;14</w:t>
            </w:r>
          </w:p>
          <w:p w:rsidR="00437B68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ул. Московская, д. 41</w:t>
            </w:r>
          </w:p>
          <w:p w:rsidR="00437B68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5CA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</w:p>
          <w:p w:rsidR="008945CA" w:rsidRPr="007B09BB" w:rsidRDefault="008945CA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2024</w:t>
            </w:r>
          </w:p>
        </w:tc>
      </w:tr>
      <w:tr w:rsidR="00F71D56" w:rsidRPr="0016628F" w:rsidTr="00F3725E">
        <w:trPr>
          <w:trHeight w:val="337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Default="00A964E6" w:rsidP="00F372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                                                </w:t>
            </w:r>
          </w:p>
          <w:p w:rsidR="00F71D56" w:rsidRPr="007B09BB" w:rsidRDefault="00F3725E" w:rsidP="00F3725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                                               </w:t>
            </w:r>
            <w:r w:rsidR="00A964E6">
              <w:rPr>
                <w:b/>
                <w:sz w:val="23"/>
                <w:szCs w:val="23"/>
                <w:lang w:eastAsia="ru-RU"/>
              </w:rPr>
              <w:t xml:space="preserve">    </w:t>
            </w:r>
            <w:r w:rsidR="00F71D56" w:rsidRPr="007B09BB">
              <w:rPr>
                <w:b/>
                <w:sz w:val="23"/>
                <w:szCs w:val="23"/>
                <w:lang w:eastAsia="ru-RU"/>
              </w:rPr>
              <w:t>Подраздел 2 «Общественные территории»</w:t>
            </w:r>
          </w:p>
        </w:tc>
      </w:tr>
      <w:tr w:rsidR="00E35D06" w:rsidRPr="0016628F" w:rsidTr="00791E24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437B68" w:rsidRDefault="00437B68" w:rsidP="002F42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2020</w:t>
            </w:r>
          </w:p>
        </w:tc>
      </w:tr>
      <w:tr w:rsidR="00E35D06" w:rsidRPr="0016628F" w:rsidTr="00E35D06">
        <w:trPr>
          <w:trHeight w:val="5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437B68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>)</w:t>
            </w:r>
            <w:r w:rsidR="00437B68">
              <w:rPr>
                <w:sz w:val="22"/>
                <w:szCs w:val="22"/>
              </w:rPr>
              <w:t xml:space="preserve"> – </w:t>
            </w:r>
            <w:r w:rsidR="00437B68">
              <w:rPr>
                <w:sz w:val="22"/>
                <w:szCs w:val="22"/>
                <w:lang w:val="en-US"/>
              </w:rPr>
              <w:t xml:space="preserve">II </w:t>
            </w:r>
            <w:r w:rsidR="00437B68">
              <w:rPr>
                <w:sz w:val="22"/>
                <w:szCs w:val="22"/>
              </w:rPr>
              <w:t>этап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8179AD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val="en-US" w:eastAsia="ru-RU"/>
              </w:rPr>
            </w:pPr>
            <w:r>
              <w:rPr>
                <w:b/>
                <w:sz w:val="23"/>
                <w:szCs w:val="23"/>
                <w:lang w:val="en-US" w:eastAsia="ru-RU"/>
              </w:rPr>
              <w:t>2021</w:t>
            </w:r>
          </w:p>
        </w:tc>
      </w:tr>
      <w:tr w:rsidR="00E35D06" w:rsidRPr="0016628F" w:rsidTr="00B71E8B">
        <w:trPr>
          <w:trHeight w:val="5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437B68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2"/>
                <w:szCs w:val="22"/>
              </w:rPr>
              <w:t>«Александровс</w:t>
            </w:r>
            <w:r w:rsidRPr="00B13B8C">
              <w:rPr>
                <w:sz w:val="22"/>
                <w:szCs w:val="22"/>
              </w:rPr>
              <w:t>кий сад» с площадкой военной техники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ул. Аузина</w:t>
            </w:r>
            <w:r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>этап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4103BA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F3725E" w:rsidRPr="0016628F" w:rsidTr="00E35D06">
        <w:trPr>
          <w:trHeight w:val="4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 1812 года (старый)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</w:t>
            </w:r>
            <w:proofErr w:type="gramStart"/>
            <w:r w:rsidRPr="00B13B8C">
              <w:rPr>
                <w:sz w:val="22"/>
                <w:szCs w:val="22"/>
              </w:rPr>
              <w:t>.М</w:t>
            </w:r>
            <w:proofErr w:type="gramEnd"/>
            <w:r w:rsidRPr="00B13B8C">
              <w:rPr>
                <w:sz w:val="22"/>
                <w:szCs w:val="22"/>
              </w:rPr>
              <w:t>осковская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Ленина (замена тротуарной </w:t>
            </w:r>
            <w:r w:rsidRPr="00B13B8C">
              <w:rPr>
                <w:sz w:val="22"/>
                <w:szCs w:val="22"/>
              </w:rPr>
              <w:lastRenderedPageBreak/>
              <w:t>плитки)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F372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lastRenderedPageBreak/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(п</w:t>
            </w:r>
            <w:r w:rsidRPr="00B13B8C">
              <w:rPr>
                <w:sz w:val="22"/>
                <w:szCs w:val="22"/>
              </w:rPr>
              <w:t>л. Жукова памятник С.Беляеву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F3725E" w:rsidRPr="0016628F" w:rsidTr="00E35D0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8179AD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val="en-US" w:eastAsia="ru-RU"/>
              </w:rPr>
            </w:pPr>
            <w:r>
              <w:rPr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spellStart"/>
            <w:r w:rsidRPr="00B13B8C">
              <w:rPr>
                <w:sz w:val="22"/>
                <w:szCs w:val="22"/>
              </w:rPr>
              <w:t>Чистовича</w:t>
            </w:r>
            <w:proofErr w:type="spellEnd"/>
            <w:r w:rsidRPr="00B13B8C">
              <w:rPr>
                <w:sz w:val="22"/>
                <w:szCs w:val="22"/>
              </w:rPr>
              <w:t xml:space="preserve"> (площадка напротив ЦРБ)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5E" w:rsidRPr="007B09BB" w:rsidRDefault="00F3725E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791E24" w:rsidRPr="0016628F" w:rsidTr="008B3C9F">
        <w:trPr>
          <w:trHeight w:val="7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(п</w:t>
            </w:r>
            <w:r w:rsidRPr="00B13B8C">
              <w:rPr>
                <w:sz w:val="22"/>
                <w:szCs w:val="22"/>
              </w:rPr>
              <w:t>ляж</w:t>
            </w:r>
            <w:r>
              <w:rPr>
                <w:sz w:val="22"/>
                <w:szCs w:val="22"/>
              </w:rPr>
              <w:t xml:space="preserve"> на реке Лужа (м. </w:t>
            </w:r>
            <w:proofErr w:type="spellStart"/>
            <w:r>
              <w:rPr>
                <w:sz w:val="22"/>
                <w:szCs w:val="22"/>
              </w:rPr>
              <w:t>Курбанчик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B13B8C">
              <w:rPr>
                <w:sz w:val="22"/>
                <w:szCs w:val="22"/>
              </w:rPr>
              <w:t>м. Ласточка</w:t>
            </w:r>
            <w:r>
              <w:rPr>
                <w:sz w:val="22"/>
                <w:szCs w:val="22"/>
              </w:rPr>
              <w:t xml:space="preserve"> - </w:t>
            </w:r>
            <w:r w:rsidRPr="00B13B8C">
              <w:rPr>
                <w:sz w:val="22"/>
                <w:szCs w:val="22"/>
              </w:rPr>
              <w:t>м. Мельница)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  <w:r w:rsidRPr="004103BA">
              <w:rPr>
                <w:b/>
                <w:sz w:val="23"/>
                <w:szCs w:val="23"/>
                <w:lang w:eastAsia="ru-RU"/>
              </w:rPr>
              <w:t>202</w:t>
            </w:r>
            <w:r>
              <w:rPr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791E24" w:rsidRPr="0016628F" w:rsidTr="00E35D06">
        <w:trPr>
          <w:trHeight w:val="6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proofErr w:type="gramStart"/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Щорса (Спортивный корт)</w:t>
            </w:r>
            <w:proofErr w:type="gramEnd"/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791E24" w:rsidRPr="0016628F" w:rsidTr="00A421A6">
        <w:trPr>
          <w:trHeight w:val="4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EE0627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Сквер</w:t>
            </w:r>
            <w:r>
              <w:rPr>
                <w:sz w:val="22"/>
                <w:szCs w:val="22"/>
              </w:rPr>
              <w:t xml:space="preserve"> (</w:t>
            </w:r>
            <w:r w:rsidRPr="00B13B8C">
              <w:rPr>
                <w:sz w:val="22"/>
                <w:szCs w:val="22"/>
              </w:rPr>
              <w:t>ул</w:t>
            </w:r>
            <w:proofErr w:type="gramStart"/>
            <w:r w:rsidRPr="00B13B8C">
              <w:rPr>
                <w:sz w:val="22"/>
                <w:szCs w:val="22"/>
              </w:rPr>
              <w:t>.А</w:t>
            </w:r>
            <w:proofErr w:type="gramEnd"/>
            <w:r w:rsidRPr="00B13B8C">
              <w:rPr>
                <w:sz w:val="22"/>
                <w:szCs w:val="22"/>
              </w:rPr>
              <w:t>эродромная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791E24" w:rsidRPr="0016628F" w:rsidTr="00A421A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B13B8C">
              <w:rPr>
                <w:color w:val="000000"/>
                <w:sz w:val="22"/>
                <w:szCs w:val="22"/>
              </w:rPr>
              <w:t xml:space="preserve">л. </w:t>
            </w:r>
            <w:proofErr w:type="gramStart"/>
            <w:r w:rsidRPr="00B13B8C">
              <w:rPr>
                <w:color w:val="000000"/>
                <w:sz w:val="22"/>
                <w:szCs w:val="22"/>
              </w:rPr>
              <w:t>Ивановская</w:t>
            </w:r>
            <w:proofErr w:type="gramEnd"/>
            <w:r w:rsidRPr="00B13B8C">
              <w:rPr>
                <w:color w:val="000000"/>
                <w:sz w:val="22"/>
                <w:szCs w:val="22"/>
              </w:rPr>
              <w:t xml:space="preserve"> памятник-захоронение русским воинам 1812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8B5A9A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E24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>МО ГП</w:t>
            </w:r>
          </w:p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7B09BB">
              <w:rPr>
                <w:sz w:val="23"/>
                <w:szCs w:val="23"/>
                <w:lang w:eastAsia="ru-RU"/>
              </w:rPr>
              <w:t xml:space="preserve"> «Город Малоярославец»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gramStart"/>
            <w:r w:rsidRPr="00B13B8C">
              <w:rPr>
                <w:sz w:val="22"/>
                <w:szCs w:val="22"/>
              </w:rPr>
              <w:t>Московская</w:t>
            </w:r>
            <w:proofErr w:type="gramEnd"/>
            <w:r w:rsidRPr="00B13B8C">
              <w:rPr>
                <w:sz w:val="22"/>
                <w:szCs w:val="22"/>
              </w:rPr>
              <w:t xml:space="preserve"> памятник СД Дохтурову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791E24" w:rsidP="00791E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 xml:space="preserve">                </w:t>
            </w:r>
            <w:r w:rsidR="00E35D06" w:rsidRPr="004103BA">
              <w:rPr>
                <w:b/>
                <w:sz w:val="23"/>
                <w:szCs w:val="23"/>
                <w:lang w:eastAsia="ru-RU"/>
              </w:rPr>
              <w:t>202</w:t>
            </w:r>
            <w:r w:rsidR="00E35D06">
              <w:rPr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E35D06" w:rsidRPr="0016628F" w:rsidTr="00FF38B7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BB733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Кутузова памятник </w:t>
            </w:r>
            <w:proofErr w:type="gramStart"/>
            <w:r w:rsidRPr="00B13B8C">
              <w:rPr>
                <w:sz w:val="22"/>
                <w:szCs w:val="22"/>
              </w:rPr>
              <w:t>А-Ж</w:t>
            </w:r>
            <w:proofErr w:type="gramEnd"/>
            <w:r w:rsidRPr="00B13B8C">
              <w:rPr>
                <w:sz w:val="22"/>
                <w:szCs w:val="22"/>
              </w:rPr>
              <w:t xml:space="preserve"> </w:t>
            </w:r>
            <w:proofErr w:type="spellStart"/>
            <w:r w:rsidRPr="00B13B8C">
              <w:rPr>
                <w:sz w:val="22"/>
                <w:szCs w:val="22"/>
              </w:rPr>
              <w:t>Дальзону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9768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С. Беляева памятник русским воинам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E35D0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 xml:space="preserve">л. </w:t>
            </w:r>
            <w:proofErr w:type="gramStart"/>
            <w:r w:rsidRPr="00B13B8C">
              <w:rPr>
                <w:sz w:val="22"/>
                <w:szCs w:val="22"/>
              </w:rPr>
              <w:t>Румынская</w:t>
            </w:r>
            <w:proofErr w:type="gramEnd"/>
            <w:r w:rsidRPr="00B13B8C">
              <w:rPr>
                <w:sz w:val="22"/>
                <w:szCs w:val="22"/>
              </w:rPr>
              <w:t xml:space="preserve"> памятник российским газовикам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  <w:tr w:rsidR="00E35D06" w:rsidRPr="0016628F" w:rsidTr="00BA53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3"/>
                <w:szCs w:val="23"/>
                <w:lang w:eastAsia="ru-RU"/>
              </w:rPr>
            </w:pPr>
            <w:r w:rsidRPr="00B13B8C">
              <w:rPr>
                <w:sz w:val="22"/>
                <w:szCs w:val="22"/>
              </w:rPr>
              <w:t>Благоустройство территории общего пользования</w:t>
            </w:r>
            <w:r>
              <w:rPr>
                <w:sz w:val="22"/>
                <w:szCs w:val="22"/>
              </w:rPr>
              <w:t xml:space="preserve"> (у</w:t>
            </w:r>
            <w:r w:rsidRPr="00B13B8C">
              <w:rPr>
                <w:sz w:val="22"/>
                <w:szCs w:val="22"/>
              </w:rPr>
              <w:t>л. Гагарина, 24 памятник погибшим работникам завода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06" w:rsidRPr="007B09BB" w:rsidRDefault="00E35D06" w:rsidP="002F42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  <w:lang w:eastAsia="ru-RU"/>
              </w:rPr>
            </w:pPr>
          </w:p>
        </w:tc>
      </w:tr>
    </w:tbl>
    <w:p w:rsidR="003760CE" w:rsidRDefault="003760CE"/>
    <w:sectPr w:rsidR="003760CE" w:rsidSect="00791E2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1D56"/>
    <w:rsid w:val="00014380"/>
    <w:rsid w:val="00070D56"/>
    <w:rsid w:val="00085A10"/>
    <w:rsid w:val="00131A33"/>
    <w:rsid w:val="00132777"/>
    <w:rsid w:val="001F149A"/>
    <w:rsid w:val="002F1F0D"/>
    <w:rsid w:val="003157FE"/>
    <w:rsid w:val="0036100A"/>
    <w:rsid w:val="003760CE"/>
    <w:rsid w:val="003D5AB0"/>
    <w:rsid w:val="00437B68"/>
    <w:rsid w:val="0044140F"/>
    <w:rsid w:val="004B5DB7"/>
    <w:rsid w:val="005077B8"/>
    <w:rsid w:val="00557BB2"/>
    <w:rsid w:val="00583301"/>
    <w:rsid w:val="005E18F1"/>
    <w:rsid w:val="00732784"/>
    <w:rsid w:val="0073584B"/>
    <w:rsid w:val="00791E24"/>
    <w:rsid w:val="008945CA"/>
    <w:rsid w:val="00A23E4B"/>
    <w:rsid w:val="00A964E6"/>
    <w:rsid w:val="00B711AE"/>
    <w:rsid w:val="00BA4E70"/>
    <w:rsid w:val="00BD1FC3"/>
    <w:rsid w:val="00C44FC5"/>
    <w:rsid w:val="00CD5CCB"/>
    <w:rsid w:val="00CE1CBD"/>
    <w:rsid w:val="00CF6D17"/>
    <w:rsid w:val="00D161FA"/>
    <w:rsid w:val="00DC6B5E"/>
    <w:rsid w:val="00E35D06"/>
    <w:rsid w:val="00E5261A"/>
    <w:rsid w:val="00E806D2"/>
    <w:rsid w:val="00EF1B28"/>
    <w:rsid w:val="00EF2ED5"/>
    <w:rsid w:val="00F3725E"/>
    <w:rsid w:val="00F71D56"/>
    <w:rsid w:val="00FB5EC6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56"/>
    <w:pPr>
      <w:spacing w:after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A363F-9493-40BE-A2B1-196DBED6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Ира</cp:lastModifiedBy>
  <cp:revision>3</cp:revision>
  <cp:lastPrinted>2020-03-26T12:59:00Z</cp:lastPrinted>
  <dcterms:created xsi:type="dcterms:W3CDTF">2020-03-26T13:01:00Z</dcterms:created>
  <dcterms:modified xsi:type="dcterms:W3CDTF">2020-04-03T20:52:00Z</dcterms:modified>
</cp:coreProperties>
</file>