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56" w:rsidRDefault="006B5856" w:rsidP="004608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B9615B2" wp14:editId="27CB2C00">
            <wp:extent cx="561975" cy="6762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6B5856" w:rsidRDefault="006B5856" w:rsidP="009D3986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Калужская область</w:t>
      </w:r>
    </w:p>
    <w:p w:rsidR="006B5856" w:rsidRDefault="006B5856" w:rsidP="00C340F7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ГОРОДСКАЯ ДУМА</w:t>
      </w:r>
    </w:p>
    <w:p w:rsidR="006B5856" w:rsidRDefault="006B5856" w:rsidP="00C34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6B5856" w:rsidRDefault="006B5856" w:rsidP="00C34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«Город Малоярославец»</w:t>
      </w:r>
    </w:p>
    <w:p w:rsidR="006B5856" w:rsidRDefault="006B5856" w:rsidP="00C34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5856" w:rsidRDefault="006B5856" w:rsidP="00C340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8E6AE7" w:rsidRDefault="008E6AE7" w:rsidP="008E6AE7">
      <w:pPr>
        <w:spacing w:after="0" w:line="240" w:lineRule="auto"/>
        <w:rPr>
          <w:b/>
        </w:rPr>
      </w:pPr>
    </w:p>
    <w:p w:rsidR="008E6AE7" w:rsidRPr="00460839" w:rsidRDefault="008E6AE7" w:rsidP="008E6AE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60839">
        <w:rPr>
          <w:rFonts w:ascii="Times New Roman" w:hAnsi="Times New Roman"/>
          <w:b/>
          <w:sz w:val="26"/>
          <w:szCs w:val="26"/>
        </w:rPr>
        <w:t xml:space="preserve">от  </w:t>
      </w:r>
      <w:r w:rsidR="000F762A" w:rsidRPr="00460839">
        <w:rPr>
          <w:rFonts w:ascii="Times New Roman" w:hAnsi="Times New Roman"/>
          <w:b/>
          <w:sz w:val="26"/>
          <w:szCs w:val="26"/>
        </w:rPr>
        <w:t>2</w:t>
      </w:r>
      <w:r w:rsidR="0048322D">
        <w:rPr>
          <w:rFonts w:ascii="Times New Roman" w:hAnsi="Times New Roman"/>
          <w:b/>
          <w:sz w:val="26"/>
          <w:szCs w:val="26"/>
        </w:rPr>
        <w:t>0</w:t>
      </w:r>
      <w:bookmarkStart w:id="0" w:name="_GoBack"/>
      <w:bookmarkEnd w:id="0"/>
      <w:r w:rsidR="00D5545C">
        <w:rPr>
          <w:rFonts w:ascii="Times New Roman" w:hAnsi="Times New Roman"/>
          <w:b/>
          <w:sz w:val="26"/>
          <w:szCs w:val="26"/>
        </w:rPr>
        <w:t>.10.</w:t>
      </w:r>
      <w:r w:rsidRPr="00460839">
        <w:rPr>
          <w:rFonts w:ascii="Times New Roman" w:hAnsi="Times New Roman"/>
          <w:b/>
          <w:sz w:val="26"/>
          <w:szCs w:val="26"/>
        </w:rPr>
        <w:t>20</w:t>
      </w:r>
      <w:r w:rsidR="00D5545C">
        <w:rPr>
          <w:rFonts w:ascii="Times New Roman" w:hAnsi="Times New Roman"/>
          <w:b/>
          <w:sz w:val="26"/>
          <w:szCs w:val="26"/>
        </w:rPr>
        <w:t xml:space="preserve">11 </w:t>
      </w:r>
      <w:r w:rsidR="00AC60FE" w:rsidRPr="00460839">
        <w:rPr>
          <w:rFonts w:ascii="Times New Roman" w:hAnsi="Times New Roman"/>
          <w:b/>
          <w:sz w:val="26"/>
          <w:szCs w:val="26"/>
        </w:rPr>
        <w:t>г</w:t>
      </w:r>
      <w:r w:rsidR="00D5545C">
        <w:rPr>
          <w:rFonts w:ascii="Times New Roman" w:hAnsi="Times New Roman"/>
          <w:b/>
          <w:sz w:val="26"/>
          <w:szCs w:val="26"/>
        </w:rPr>
        <w:t>.</w:t>
      </w:r>
      <w:r w:rsidRPr="00460839">
        <w:rPr>
          <w:rFonts w:ascii="Times New Roman" w:hAnsi="Times New Roman"/>
          <w:b/>
          <w:sz w:val="26"/>
          <w:szCs w:val="26"/>
        </w:rPr>
        <w:tab/>
      </w:r>
      <w:r w:rsidRPr="00460839">
        <w:rPr>
          <w:rFonts w:ascii="Times New Roman" w:hAnsi="Times New Roman"/>
          <w:b/>
          <w:sz w:val="26"/>
          <w:szCs w:val="26"/>
        </w:rPr>
        <w:tab/>
        <w:t xml:space="preserve">                              </w:t>
      </w:r>
      <w:r w:rsidR="00AC60FE" w:rsidRPr="00460839">
        <w:rPr>
          <w:rFonts w:ascii="Times New Roman" w:hAnsi="Times New Roman"/>
          <w:b/>
          <w:sz w:val="26"/>
          <w:szCs w:val="26"/>
        </w:rPr>
        <w:tab/>
      </w:r>
      <w:r w:rsidR="00AC60FE" w:rsidRPr="00460839">
        <w:rPr>
          <w:rFonts w:ascii="Times New Roman" w:hAnsi="Times New Roman"/>
          <w:b/>
          <w:sz w:val="26"/>
          <w:szCs w:val="26"/>
        </w:rPr>
        <w:tab/>
      </w:r>
      <w:r w:rsidR="00D5545C">
        <w:rPr>
          <w:rFonts w:ascii="Times New Roman" w:hAnsi="Times New Roman"/>
          <w:b/>
          <w:sz w:val="26"/>
          <w:szCs w:val="26"/>
        </w:rPr>
        <w:tab/>
      </w:r>
      <w:r w:rsidR="00AC60FE" w:rsidRPr="00460839">
        <w:rPr>
          <w:rFonts w:ascii="Times New Roman" w:hAnsi="Times New Roman"/>
          <w:b/>
          <w:sz w:val="26"/>
          <w:szCs w:val="26"/>
        </w:rPr>
        <w:tab/>
      </w:r>
      <w:r w:rsidR="00AC60FE" w:rsidRPr="00460839">
        <w:rPr>
          <w:rFonts w:ascii="Times New Roman" w:hAnsi="Times New Roman"/>
          <w:b/>
          <w:sz w:val="26"/>
          <w:szCs w:val="26"/>
        </w:rPr>
        <w:tab/>
      </w:r>
      <w:r w:rsidRPr="00460839">
        <w:rPr>
          <w:rFonts w:ascii="Times New Roman" w:hAnsi="Times New Roman"/>
          <w:b/>
          <w:sz w:val="26"/>
          <w:szCs w:val="26"/>
        </w:rPr>
        <w:t xml:space="preserve"> </w:t>
      </w:r>
      <w:r w:rsidR="000F762A" w:rsidRPr="00460839">
        <w:rPr>
          <w:rFonts w:ascii="Times New Roman" w:hAnsi="Times New Roman"/>
          <w:b/>
          <w:sz w:val="26"/>
          <w:szCs w:val="26"/>
        </w:rPr>
        <w:t xml:space="preserve">        </w:t>
      </w:r>
      <w:r w:rsidR="00460839">
        <w:rPr>
          <w:rFonts w:ascii="Times New Roman" w:hAnsi="Times New Roman"/>
          <w:b/>
          <w:sz w:val="26"/>
          <w:szCs w:val="26"/>
        </w:rPr>
        <w:tab/>
      </w:r>
      <w:r w:rsidRPr="00460839">
        <w:rPr>
          <w:rFonts w:ascii="Times New Roman" w:hAnsi="Times New Roman"/>
          <w:b/>
          <w:sz w:val="26"/>
          <w:szCs w:val="26"/>
        </w:rPr>
        <w:t xml:space="preserve">№ </w:t>
      </w:r>
      <w:r w:rsidR="00D5545C">
        <w:rPr>
          <w:rFonts w:ascii="Times New Roman" w:hAnsi="Times New Roman"/>
          <w:b/>
          <w:sz w:val="26"/>
          <w:szCs w:val="26"/>
        </w:rPr>
        <w:t>131</w:t>
      </w:r>
    </w:p>
    <w:p w:rsidR="008E6AE7" w:rsidRPr="00460839" w:rsidRDefault="008E6AE7" w:rsidP="008E6AE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6AE7" w:rsidRPr="00460839" w:rsidRDefault="000C6656" w:rsidP="00AC60F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60839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C34054" w:rsidRPr="00460839">
        <w:rPr>
          <w:rFonts w:ascii="Times New Roman" w:hAnsi="Times New Roman" w:cs="Times New Roman"/>
          <w:b/>
          <w:i/>
          <w:sz w:val="26"/>
          <w:szCs w:val="26"/>
        </w:rPr>
        <w:t xml:space="preserve"> внесении изменений в Постановление Городской Думы от 15.09.2005 года № 54</w:t>
      </w:r>
      <w:r w:rsidR="00A83CF6" w:rsidRPr="00460839">
        <w:rPr>
          <w:rFonts w:ascii="Times New Roman" w:hAnsi="Times New Roman" w:cs="Times New Roman"/>
          <w:b/>
          <w:i/>
          <w:sz w:val="26"/>
          <w:szCs w:val="26"/>
        </w:rPr>
        <w:t xml:space="preserve"> «Об установлении размеров земельных участков для погребения умерших граждан»</w:t>
      </w:r>
    </w:p>
    <w:p w:rsidR="00E401F2" w:rsidRDefault="00E401F2" w:rsidP="008E6A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E6AE7" w:rsidRPr="007051B9" w:rsidRDefault="007051B9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051B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На основании ст.26 Устава Муниципального образования городского поселения «Город </w:t>
      </w:r>
      <w:r w:rsidR="008E6AE7" w:rsidRPr="007051B9">
        <w:rPr>
          <w:rFonts w:ascii="Times New Roman" w:eastAsiaTheme="minorHAnsi" w:hAnsi="Times New Roman"/>
          <w:sz w:val="24"/>
          <w:szCs w:val="24"/>
        </w:rPr>
        <w:t>Малоярославец</w:t>
      </w:r>
      <w:r w:rsidRPr="007051B9">
        <w:rPr>
          <w:rFonts w:ascii="Times New Roman" w:eastAsiaTheme="minorHAnsi" w:hAnsi="Times New Roman"/>
          <w:sz w:val="24"/>
          <w:szCs w:val="24"/>
        </w:rPr>
        <w:t>»</w:t>
      </w:r>
      <w:r w:rsidR="008E6AE7" w:rsidRPr="007051B9">
        <w:rPr>
          <w:rFonts w:ascii="Times New Roman" w:eastAsiaTheme="minorHAnsi" w:hAnsi="Times New Roman"/>
          <w:sz w:val="24"/>
          <w:szCs w:val="24"/>
        </w:rPr>
        <w:t xml:space="preserve">, </w:t>
      </w:r>
      <w:r w:rsidRPr="007051B9">
        <w:rPr>
          <w:rFonts w:ascii="Times New Roman" w:eastAsiaTheme="minorHAnsi" w:hAnsi="Times New Roman"/>
          <w:sz w:val="24"/>
          <w:szCs w:val="24"/>
        </w:rPr>
        <w:t>Городская Дума</w:t>
      </w:r>
      <w:r w:rsidR="008E6AE7" w:rsidRPr="007051B9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8E6AE7" w:rsidRPr="007051B9" w:rsidRDefault="008E6AE7" w:rsidP="008E6AE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1B9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AC60FE" w:rsidRPr="007051B9" w:rsidRDefault="007051B9" w:rsidP="007051B9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051B9">
        <w:rPr>
          <w:rFonts w:ascii="Times New Roman" w:hAnsi="Times New Roman"/>
          <w:sz w:val="24"/>
          <w:szCs w:val="24"/>
          <w:lang w:bidi="ru-RU"/>
        </w:rPr>
        <w:t>1. Изложить пункт 3 Постановления Городской Думы от 15.09.2005 № 54 «Об установлении размеров земельных участков для погребения умерших граждан» в следующей редакции:</w:t>
      </w:r>
    </w:p>
    <w:p w:rsidR="00AE60D3" w:rsidRPr="007051B9" w:rsidRDefault="00A83CF6" w:rsidP="007051B9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7051B9">
        <w:rPr>
          <w:rFonts w:ascii="Times New Roman" w:hAnsi="Times New Roman"/>
          <w:sz w:val="24"/>
          <w:szCs w:val="24"/>
        </w:rPr>
        <w:t>Установить разме</w:t>
      </w:r>
      <w:r w:rsidR="00AE60D3" w:rsidRPr="007051B9">
        <w:rPr>
          <w:rFonts w:ascii="Times New Roman" w:hAnsi="Times New Roman"/>
          <w:sz w:val="24"/>
          <w:szCs w:val="24"/>
        </w:rPr>
        <w:t xml:space="preserve">р платы за резервирование </w:t>
      </w:r>
      <w:r w:rsidRPr="007051B9">
        <w:rPr>
          <w:rFonts w:ascii="Times New Roman" w:hAnsi="Times New Roman"/>
          <w:sz w:val="24"/>
          <w:szCs w:val="24"/>
        </w:rPr>
        <w:t>дополнительного места размером 1,5х</w:t>
      </w:r>
      <w:proofErr w:type="gramStart"/>
      <w:r w:rsidRPr="007051B9">
        <w:rPr>
          <w:rFonts w:ascii="Times New Roman" w:hAnsi="Times New Roman"/>
          <w:sz w:val="24"/>
          <w:szCs w:val="24"/>
        </w:rPr>
        <w:t>2</w:t>
      </w:r>
      <w:proofErr w:type="gramEnd"/>
      <w:r w:rsidRPr="007051B9">
        <w:rPr>
          <w:rFonts w:ascii="Times New Roman" w:hAnsi="Times New Roman"/>
          <w:sz w:val="24"/>
          <w:szCs w:val="24"/>
        </w:rPr>
        <w:t>,5м для погребения на выделенном земельно</w:t>
      </w:r>
      <w:r w:rsidR="00AE60D3" w:rsidRPr="007051B9">
        <w:rPr>
          <w:rFonts w:ascii="Times New Roman" w:hAnsi="Times New Roman"/>
          <w:sz w:val="24"/>
          <w:szCs w:val="24"/>
        </w:rPr>
        <w:t xml:space="preserve">м участке на городском кладбище </w:t>
      </w:r>
      <w:r w:rsidRPr="007051B9">
        <w:rPr>
          <w:rFonts w:ascii="Times New Roman" w:hAnsi="Times New Roman"/>
          <w:sz w:val="24"/>
          <w:szCs w:val="24"/>
        </w:rPr>
        <w:t>для жителей МО ГП «Город Малоярославец» и жителей муниципального района «Малоярославецкий район»</w:t>
      </w:r>
      <w:r w:rsidR="00AE60D3" w:rsidRPr="007051B9">
        <w:rPr>
          <w:rFonts w:ascii="Times New Roman" w:hAnsi="Times New Roman"/>
          <w:sz w:val="24"/>
          <w:szCs w:val="24"/>
        </w:rPr>
        <w:t xml:space="preserve"> в сумме</w:t>
      </w:r>
      <w:r w:rsidR="007051B9" w:rsidRPr="007051B9">
        <w:rPr>
          <w:rFonts w:ascii="Times New Roman" w:hAnsi="Times New Roman"/>
          <w:sz w:val="24"/>
          <w:szCs w:val="24"/>
        </w:rPr>
        <w:t xml:space="preserve"> 2000 (Две тысячи) рублей </w:t>
      </w:r>
      <w:r w:rsidR="007051B9" w:rsidRPr="007051B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для жителей города Малоярославца и </w:t>
      </w:r>
      <w:proofErr w:type="spellStart"/>
      <w:r w:rsidR="007051B9" w:rsidRPr="007051B9">
        <w:rPr>
          <w:rFonts w:ascii="Times New Roman" w:hAnsi="Times New Roman"/>
          <w:color w:val="000000"/>
          <w:sz w:val="24"/>
          <w:szCs w:val="24"/>
          <w:lang w:eastAsia="ru-RU" w:bidi="ru-RU"/>
        </w:rPr>
        <w:t>Малоярославецкого</w:t>
      </w:r>
      <w:proofErr w:type="spellEnd"/>
      <w:r w:rsidR="007051B9" w:rsidRPr="007051B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района, для иных граждан 20 000 (двадцать тысяч) рублей». Указанная плата перечисляется на расчетный счет Администрации МО ГП «Город Малоярославец»</w:t>
      </w:r>
      <w:r w:rsidR="00AE60D3" w:rsidRPr="007051B9">
        <w:rPr>
          <w:rFonts w:ascii="Times New Roman" w:hAnsi="Times New Roman"/>
          <w:sz w:val="24"/>
          <w:szCs w:val="24"/>
        </w:rPr>
        <w:t>:</w:t>
      </w:r>
    </w:p>
    <w:p w:rsidR="00AC60FE" w:rsidRPr="007051B9" w:rsidRDefault="007051B9" w:rsidP="007051B9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051B9">
        <w:rPr>
          <w:rFonts w:ascii="Times New Roman" w:eastAsiaTheme="minorHAnsi" w:hAnsi="Times New Roman"/>
          <w:sz w:val="24"/>
          <w:szCs w:val="24"/>
        </w:rPr>
        <w:t xml:space="preserve">2. </w:t>
      </w:r>
      <w:r w:rsidR="007D0700" w:rsidRPr="007051B9">
        <w:rPr>
          <w:rFonts w:ascii="Times New Roman" w:eastAsiaTheme="minorHAnsi" w:hAnsi="Times New Roman"/>
          <w:sz w:val="24"/>
          <w:szCs w:val="24"/>
        </w:rPr>
        <w:t>Настоящее Решение вступает в силу после официального опубликования.</w:t>
      </w:r>
    </w:p>
    <w:p w:rsidR="008E6AE7" w:rsidRPr="007051B9" w:rsidRDefault="007051B9" w:rsidP="007051B9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051B9">
        <w:rPr>
          <w:rFonts w:ascii="Times New Roman" w:eastAsiaTheme="minorHAnsi" w:hAnsi="Times New Roman"/>
          <w:sz w:val="24"/>
          <w:szCs w:val="24"/>
        </w:rPr>
        <w:t xml:space="preserve">3. Главному редактору </w:t>
      </w:r>
      <w:r w:rsidR="008E6AE7" w:rsidRPr="007051B9">
        <w:rPr>
          <w:rFonts w:ascii="Times New Roman" w:eastAsiaTheme="minorHAnsi" w:hAnsi="Times New Roman"/>
          <w:sz w:val="24"/>
          <w:szCs w:val="24"/>
        </w:rPr>
        <w:t>газет</w:t>
      </w:r>
      <w:r w:rsidRPr="007051B9">
        <w:rPr>
          <w:rFonts w:ascii="Times New Roman" w:eastAsiaTheme="minorHAnsi" w:hAnsi="Times New Roman"/>
          <w:sz w:val="24"/>
          <w:szCs w:val="24"/>
        </w:rPr>
        <w:t>ы</w:t>
      </w:r>
      <w:r w:rsidR="008E6AE7" w:rsidRPr="007051B9">
        <w:rPr>
          <w:rFonts w:ascii="Times New Roman" w:eastAsiaTheme="minorHAnsi" w:hAnsi="Times New Roman"/>
          <w:sz w:val="24"/>
          <w:szCs w:val="24"/>
        </w:rPr>
        <w:t xml:space="preserve"> «Малоярославецкий край» </w:t>
      </w:r>
      <w:r w:rsidRPr="007051B9">
        <w:rPr>
          <w:rFonts w:ascii="Times New Roman" w:eastAsiaTheme="minorHAnsi" w:hAnsi="Times New Roman"/>
          <w:sz w:val="24"/>
          <w:szCs w:val="24"/>
        </w:rPr>
        <w:t>опубликовать настоящее решение в печати</w:t>
      </w:r>
      <w:r w:rsidR="008E6AE7" w:rsidRPr="007051B9">
        <w:rPr>
          <w:rFonts w:ascii="Times New Roman" w:eastAsiaTheme="minorHAnsi" w:hAnsi="Times New Roman"/>
          <w:sz w:val="24"/>
          <w:szCs w:val="24"/>
        </w:rPr>
        <w:t>.</w:t>
      </w:r>
    </w:p>
    <w:p w:rsidR="00AC60FE" w:rsidRPr="007051B9" w:rsidRDefault="00AC60FE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6B5856" w:rsidRPr="007051B9" w:rsidRDefault="006B5856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8E6AE7" w:rsidRPr="007051B9" w:rsidRDefault="008E6AE7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7051B9">
        <w:rPr>
          <w:rFonts w:ascii="Times New Roman" w:eastAsiaTheme="minorHAnsi" w:hAnsi="Times New Roman"/>
          <w:b/>
          <w:sz w:val="24"/>
          <w:szCs w:val="24"/>
        </w:rPr>
        <w:t>Глава муниципального образования</w:t>
      </w:r>
    </w:p>
    <w:p w:rsidR="008E6AE7" w:rsidRPr="007051B9" w:rsidRDefault="00AC60FE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7051B9">
        <w:rPr>
          <w:rFonts w:ascii="Times New Roman" w:eastAsiaTheme="minorHAnsi" w:hAnsi="Times New Roman"/>
          <w:b/>
          <w:sz w:val="24"/>
          <w:szCs w:val="24"/>
        </w:rPr>
        <w:t>ГП</w:t>
      </w:r>
      <w:r w:rsidR="008E6AE7" w:rsidRPr="007051B9">
        <w:rPr>
          <w:rFonts w:ascii="Times New Roman" w:eastAsiaTheme="minorHAnsi" w:hAnsi="Times New Roman"/>
          <w:b/>
          <w:sz w:val="24"/>
          <w:szCs w:val="24"/>
        </w:rPr>
        <w:t xml:space="preserve"> «Город Малоярославец»</w:t>
      </w:r>
      <w:r w:rsidR="008E6AE7" w:rsidRPr="007051B9">
        <w:rPr>
          <w:rFonts w:ascii="Times New Roman" w:eastAsiaTheme="minorHAnsi" w:hAnsi="Times New Roman"/>
          <w:b/>
          <w:sz w:val="24"/>
          <w:szCs w:val="24"/>
        </w:rPr>
        <w:tab/>
      </w:r>
      <w:r w:rsidR="008E6AE7" w:rsidRPr="007051B9">
        <w:rPr>
          <w:rFonts w:ascii="Times New Roman" w:eastAsiaTheme="minorHAnsi" w:hAnsi="Times New Roman"/>
          <w:b/>
          <w:sz w:val="24"/>
          <w:szCs w:val="24"/>
        </w:rPr>
        <w:tab/>
      </w:r>
      <w:r w:rsidR="008E6AE7" w:rsidRPr="007051B9">
        <w:rPr>
          <w:rFonts w:ascii="Times New Roman" w:eastAsiaTheme="minorHAnsi" w:hAnsi="Times New Roman"/>
          <w:b/>
          <w:sz w:val="24"/>
          <w:szCs w:val="24"/>
        </w:rPr>
        <w:tab/>
      </w:r>
      <w:r w:rsidR="008E6AE7" w:rsidRPr="007051B9">
        <w:rPr>
          <w:rFonts w:ascii="Times New Roman" w:eastAsiaTheme="minorHAnsi" w:hAnsi="Times New Roman"/>
          <w:b/>
          <w:sz w:val="24"/>
          <w:szCs w:val="24"/>
        </w:rPr>
        <w:tab/>
        <w:t xml:space="preserve"> </w:t>
      </w:r>
      <w:r w:rsidRPr="007051B9">
        <w:rPr>
          <w:rFonts w:ascii="Times New Roman" w:eastAsiaTheme="minorHAnsi" w:hAnsi="Times New Roman"/>
          <w:b/>
          <w:sz w:val="24"/>
          <w:szCs w:val="24"/>
        </w:rPr>
        <w:tab/>
      </w:r>
      <w:r w:rsidRPr="007051B9">
        <w:rPr>
          <w:rFonts w:ascii="Times New Roman" w:eastAsiaTheme="minorHAnsi" w:hAnsi="Times New Roman"/>
          <w:b/>
          <w:sz w:val="24"/>
          <w:szCs w:val="24"/>
        </w:rPr>
        <w:tab/>
      </w:r>
      <w:r w:rsidR="007051B9" w:rsidRPr="007051B9">
        <w:rPr>
          <w:rFonts w:ascii="Times New Roman" w:eastAsiaTheme="minorHAnsi" w:hAnsi="Times New Roman"/>
          <w:b/>
          <w:sz w:val="24"/>
          <w:szCs w:val="24"/>
        </w:rPr>
        <w:t xml:space="preserve">А.И. </w:t>
      </w:r>
      <w:proofErr w:type="spellStart"/>
      <w:r w:rsidR="007051B9" w:rsidRPr="007051B9">
        <w:rPr>
          <w:rFonts w:ascii="Times New Roman" w:eastAsiaTheme="minorHAnsi" w:hAnsi="Times New Roman"/>
          <w:b/>
          <w:sz w:val="24"/>
          <w:szCs w:val="24"/>
        </w:rPr>
        <w:t>Митряшкин</w:t>
      </w:r>
      <w:proofErr w:type="spellEnd"/>
    </w:p>
    <w:sectPr w:rsidR="008E6AE7" w:rsidRPr="007051B9" w:rsidSect="006B5856">
      <w:headerReference w:type="default" r:id="rId10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44B" w:rsidRDefault="0046044B" w:rsidP="00AC60FE">
      <w:pPr>
        <w:spacing w:after="0" w:line="240" w:lineRule="auto"/>
      </w:pPr>
      <w:r>
        <w:separator/>
      </w:r>
    </w:p>
  </w:endnote>
  <w:endnote w:type="continuationSeparator" w:id="0">
    <w:p w:rsidR="0046044B" w:rsidRDefault="0046044B" w:rsidP="00AC6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44B" w:rsidRDefault="0046044B" w:rsidP="00AC60FE">
      <w:pPr>
        <w:spacing w:after="0" w:line="240" w:lineRule="auto"/>
      </w:pPr>
      <w:r>
        <w:separator/>
      </w:r>
    </w:p>
  </w:footnote>
  <w:footnote w:type="continuationSeparator" w:id="0">
    <w:p w:rsidR="0046044B" w:rsidRDefault="0046044B" w:rsidP="00AC6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FE" w:rsidRPr="00AC60FE" w:rsidRDefault="00AC60FE" w:rsidP="00AC60FE">
    <w:pPr>
      <w:pStyle w:val="a6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CFE"/>
    <w:multiLevelType w:val="hybridMultilevel"/>
    <w:tmpl w:val="8C785A74"/>
    <w:lvl w:ilvl="0" w:tplc="079E71E8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83595"/>
    <w:multiLevelType w:val="hybridMultilevel"/>
    <w:tmpl w:val="C6DEB6E2"/>
    <w:lvl w:ilvl="0" w:tplc="BD1A3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C10EC4"/>
    <w:multiLevelType w:val="hybridMultilevel"/>
    <w:tmpl w:val="DA5EF62A"/>
    <w:lvl w:ilvl="0" w:tplc="EC9EF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3D1D55"/>
    <w:multiLevelType w:val="hybridMultilevel"/>
    <w:tmpl w:val="942A935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35532"/>
    <w:multiLevelType w:val="multilevel"/>
    <w:tmpl w:val="C838A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C2B7B04"/>
    <w:multiLevelType w:val="hybridMultilevel"/>
    <w:tmpl w:val="526C7A1A"/>
    <w:lvl w:ilvl="0" w:tplc="BD1A3AD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>
    <w:nsid w:val="6DD72521"/>
    <w:multiLevelType w:val="hybridMultilevel"/>
    <w:tmpl w:val="9D4A9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79E71E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E7"/>
    <w:rsid w:val="000075E3"/>
    <w:rsid w:val="000C6656"/>
    <w:rsid w:val="000F762A"/>
    <w:rsid w:val="001704F9"/>
    <w:rsid w:val="001E01A4"/>
    <w:rsid w:val="0031697D"/>
    <w:rsid w:val="00370D8D"/>
    <w:rsid w:val="003A66F3"/>
    <w:rsid w:val="0046044B"/>
    <w:rsid w:val="00460839"/>
    <w:rsid w:val="0048322D"/>
    <w:rsid w:val="005D6CC6"/>
    <w:rsid w:val="0065136B"/>
    <w:rsid w:val="006B5856"/>
    <w:rsid w:val="007051B9"/>
    <w:rsid w:val="00744C5F"/>
    <w:rsid w:val="00785382"/>
    <w:rsid w:val="007B012F"/>
    <w:rsid w:val="007D0700"/>
    <w:rsid w:val="008E6AE7"/>
    <w:rsid w:val="008F7E66"/>
    <w:rsid w:val="0095043C"/>
    <w:rsid w:val="009D3986"/>
    <w:rsid w:val="00A13FFB"/>
    <w:rsid w:val="00A83CF6"/>
    <w:rsid w:val="00A92CD8"/>
    <w:rsid w:val="00AC60FE"/>
    <w:rsid w:val="00AE60D3"/>
    <w:rsid w:val="00C34054"/>
    <w:rsid w:val="00C56C3F"/>
    <w:rsid w:val="00CF7AB4"/>
    <w:rsid w:val="00D5545C"/>
    <w:rsid w:val="00E401F2"/>
    <w:rsid w:val="00E556FB"/>
    <w:rsid w:val="00EF3D77"/>
    <w:rsid w:val="00F5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E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8E6AE7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AE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E6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AE7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6AE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C6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60FE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AC6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60F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E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8E6AE7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AE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E6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AE7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6AE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C6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60FE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AC6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60F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CEAE0-C80B-499C-8B76-F19160C0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Ирина</cp:lastModifiedBy>
  <cp:revision>11</cp:revision>
  <dcterms:created xsi:type="dcterms:W3CDTF">2020-04-08T12:02:00Z</dcterms:created>
  <dcterms:modified xsi:type="dcterms:W3CDTF">2020-04-09T07:45:00Z</dcterms:modified>
</cp:coreProperties>
</file>