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9E" w:rsidRDefault="0079469E" w:rsidP="0079469E">
      <w:pPr>
        <w:jc w:val="right"/>
        <w:rPr>
          <w:i/>
          <w:sz w:val="20"/>
          <w:szCs w:val="20"/>
        </w:rPr>
      </w:pPr>
      <w:bookmarkStart w:id="0" w:name="_GoBack"/>
      <w:bookmarkEnd w:id="0"/>
    </w:p>
    <w:p w:rsidR="0079469E" w:rsidRPr="00482883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82883">
        <w:rPr>
          <w:rFonts w:ascii="Times New Roman" w:hAnsi="Times New Roman" w:cs="Times New Roman"/>
          <w:b/>
          <w:sz w:val="21"/>
          <w:szCs w:val="21"/>
        </w:rPr>
        <w:t>Проект ДОГОВОРА КУПЛИ-ПРОДАЖИ N ________</w:t>
      </w:r>
    </w:p>
    <w:p w:rsidR="0079469E" w:rsidRPr="00482883" w:rsidRDefault="0079469E" w:rsidP="0079469E">
      <w:pPr>
        <w:pStyle w:val="ConsPlusNonformat"/>
        <w:tabs>
          <w:tab w:val="left" w:pos="650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ab/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г. Малоярославец                            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"_____" __________ 20</w:t>
      </w:r>
      <w:r w:rsidRPr="0079469E">
        <w:rPr>
          <w:rFonts w:ascii="Times New Roman" w:hAnsi="Times New Roman" w:cs="Times New Roman"/>
          <w:sz w:val="21"/>
          <w:szCs w:val="21"/>
        </w:rPr>
        <w:t>20</w:t>
      </w:r>
      <w:r w:rsidRPr="00482883">
        <w:rPr>
          <w:rFonts w:ascii="Times New Roman" w:hAnsi="Times New Roman" w:cs="Times New Roman"/>
          <w:sz w:val="21"/>
          <w:szCs w:val="21"/>
        </w:rPr>
        <w:t>г.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Администрация МО ГП «Город Малоярославец» в лице Главы Администрации МО ГП «Город Малоярославец» </w:t>
      </w:r>
      <w:proofErr w:type="spellStart"/>
      <w:r w:rsidRPr="00482883">
        <w:rPr>
          <w:rFonts w:ascii="Times New Roman" w:hAnsi="Times New Roman" w:cs="Times New Roman"/>
          <w:sz w:val="21"/>
          <w:szCs w:val="21"/>
        </w:rPr>
        <w:t>Саидова</w:t>
      </w:r>
      <w:proofErr w:type="spellEnd"/>
      <w:r w:rsidRPr="00482883">
        <w:rPr>
          <w:rFonts w:ascii="Times New Roman" w:hAnsi="Times New Roman" w:cs="Times New Roman"/>
          <w:sz w:val="21"/>
          <w:szCs w:val="21"/>
        </w:rPr>
        <w:t xml:space="preserve"> Руслана </w:t>
      </w:r>
      <w:proofErr w:type="spellStart"/>
      <w:r w:rsidRPr="00482883">
        <w:rPr>
          <w:rFonts w:ascii="Times New Roman" w:hAnsi="Times New Roman" w:cs="Times New Roman"/>
          <w:sz w:val="21"/>
          <w:szCs w:val="21"/>
        </w:rPr>
        <w:t>Саидовича</w:t>
      </w:r>
      <w:proofErr w:type="spellEnd"/>
      <w:r w:rsidRPr="00482883">
        <w:rPr>
          <w:rFonts w:ascii="Times New Roman" w:hAnsi="Times New Roman" w:cs="Times New Roman"/>
          <w:sz w:val="21"/>
          <w:szCs w:val="21"/>
        </w:rPr>
        <w:t xml:space="preserve">, действующего  на  основании  </w:t>
      </w:r>
      <w:hyperlink r:id="rId5" w:history="1">
        <w:r w:rsidRPr="00482883">
          <w:rPr>
            <w:rFonts w:ascii="Times New Roman" w:hAnsi="Times New Roman" w:cs="Times New Roman"/>
            <w:sz w:val="21"/>
            <w:szCs w:val="21"/>
          </w:rPr>
          <w:t>Устава</w:t>
        </w:r>
      </w:hyperlink>
      <w:r w:rsidRPr="00482883">
        <w:rPr>
          <w:rFonts w:ascii="Times New Roman" w:hAnsi="Times New Roman" w:cs="Times New Roman"/>
          <w:sz w:val="21"/>
          <w:szCs w:val="21"/>
        </w:rPr>
        <w:t>,  именуемая  в  дальнейшем  "Продавец", с одной стороны, и __________________________________________________________________________________________________________________________________________________________  именуемый в дальнейшем "Покупатель", с другой стороны на основании протокола об итогах от «___» ____________ 20</w:t>
      </w:r>
      <w:r w:rsidRPr="0079469E">
        <w:rPr>
          <w:rFonts w:ascii="Times New Roman" w:hAnsi="Times New Roman" w:cs="Times New Roman"/>
          <w:sz w:val="21"/>
          <w:szCs w:val="21"/>
        </w:rPr>
        <w:t>20</w:t>
      </w:r>
      <w:r w:rsidRPr="00482883">
        <w:rPr>
          <w:rFonts w:ascii="Times New Roman" w:hAnsi="Times New Roman" w:cs="Times New Roman"/>
          <w:sz w:val="21"/>
          <w:szCs w:val="21"/>
        </w:rPr>
        <w:t>г.., заключили настоящий договор   купли-продажи   муниципального   имущества   (далее  -   Договор) о нижеследующем.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79469E" w:rsidRPr="00482883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1" w:name="Par44"/>
      <w:bookmarkEnd w:id="1"/>
      <w:r w:rsidRPr="00482883">
        <w:rPr>
          <w:rFonts w:ascii="Times New Roman" w:hAnsi="Times New Roman" w:cs="Times New Roman"/>
          <w:b/>
          <w:sz w:val="21"/>
          <w:szCs w:val="21"/>
        </w:rPr>
        <w:t>1. Предмет Договора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1.1. Продавец обязуется передать в собственность, а Покупатель оплатить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82883">
        <w:rPr>
          <w:rFonts w:ascii="Times New Roman" w:hAnsi="Times New Roman" w:cs="Times New Roman"/>
          <w:sz w:val="21"/>
          <w:szCs w:val="21"/>
        </w:rPr>
        <w:t>и принять в соответствии с условиям</w:t>
      </w:r>
      <w:r>
        <w:rPr>
          <w:rFonts w:ascii="Times New Roman" w:hAnsi="Times New Roman" w:cs="Times New Roman"/>
          <w:sz w:val="21"/>
          <w:szCs w:val="21"/>
        </w:rPr>
        <w:t>и</w:t>
      </w:r>
      <w:r w:rsidRPr="00482883">
        <w:rPr>
          <w:rFonts w:ascii="Times New Roman" w:hAnsi="Times New Roman" w:cs="Times New Roman"/>
          <w:sz w:val="21"/>
          <w:szCs w:val="21"/>
        </w:rPr>
        <w:t xml:space="preserve"> настоящего Договора следующие объекты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82883">
        <w:rPr>
          <w:rFonts w:ascii="Times New Roman" w:hAnsi="Times New Roman" w:cs="Times New Roman"/>
          <w:sz w:val="21"/>
          <w:szCs w:val="21"/>
        </w:rPr>
        <w:t xml:space="preserve">недвижимого имущества: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A57F8">
        <w:rPr>
          <w:rFonts w:ascii="Times New Roman" w:hAnsi="Times New Roman" w:cs="Times New Roman"/>
          <w:sz w:val="21"/>
          <w:szCs w:val="21"/>
        </w:rPr>
        <w:t>здание котельной</w:t>
      </w:r>
      <w:r w:rsidRPr="00482883">
        <w:rPr>
          <w:rFonts w:ascii="Times New Roman" w:hAnsi="Times New Roman" w:cs="Times New Roman"/>
          <w:sz w:val="21"/>
          <w:szCs w:val="21"/>
        </w:rPr>
        <w:t>, расположенно</w:t>
      </w:r>
      <w:r w:rsidR="004C3CC0">
        <w:rPr>
          <w:rFonts w:ascii="Times New Roman" w:hAnsi="Times New Roman" w:cs="Times New Roman"/>
          <w:sz w:val="21"/>
          <w:szCs w:val="21"/>
        </w:rPr>
        <w:t>е</w:t>
      </w:r>
      <w:r w:rsidRPr="00482883">
        <w:rPr>
          <w:rFonts w:ascii="Times New Roman" w:hAnsi="Times New Roman" w:cs="Times New Roman"/>
          <w:sz w:val="21"/>
          <w:szCs w:val="21"/>
        </w:rPr>
        <w:t xml:space="preserve"> по адресу: г. Малоярославец,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35082">
        <w:rPr>
          <w:rFonts w:ascii="Times New Roman" w:hAnsi="Times New Roman" w:cs="Times New Roman"/>
          <w:sz w:val="21"/>
          <w:szCs w:val="21"/>
        </w:rPr>
        <w:t xml:space="preserve">ул. </w:t>
      </w:r>
      <w:r w:rsidR="00BA57F8">
        <w:rPr>
          <w:rFonts w:ascii="Times New Roman" w:hAnsi="Times New Roman" w:cs="Times New Roman"/>
          <w:sz w:val="21"/>
          <w:szCs w:val="21"/>
        </w:rPr>
        <w:t>Мирная</w:t>
      </w:r>
      <w:r>
        <w:rPr>
          <w:rFonts w:ascii="Times New Roman" w:hAnsi="Times New Roman" w:cs="Times New Roman"/>
          <w:sz w:val="21"/>
          <w:szCs w:val="21"/>
        </w:rPr>
        <w:t>, д.</w:t>
      </w:r>
      <w:r w:rsidR="00BA57F8">
        <w:rPr>
          <w:rFonts w:ascii="Times New Roman" w:hAnsi="Times New Roman" w:cs="Times New Roman"/>
          <w:sz w:val="21"/>
          <w:szCs w:val="21"/>
        </w:rPr>
        <w:t>3, стр.2</w:t>
      </w:r>
      <w:r>
        <w:rPr>
          <w:rFonts w:ascii="Times New Roman" w:hAnsi="Times New Roman" w:cs="Times New Roman"/>
          <w:sz w:val="21"/>
          <w:szCs w:val="21"/>
        </w:rPr>
        <w:t xml:space="preserve"> с кадастровым № </w:t>
      </w:r>
      <w:r w:rsidR="00D35082">
        <w:rPr>
          <w:rFonts w:ascii="Times New Roman" w:hAnsi="Times New Roman" w:cs="Times New Roman"/>
          <w:sz w:val="21"/>
          <w:szCs w:val="21"/>
        </w:rPr>
        <w:t>40:13:</w:t>
      </w:r>
      <w:r w:rsidR="00BA57F8">
        <w:rPr>
          <w:rFonts w:ascii="Times New Roman" w:hAnsi="Times New Roman" w:cs="Times New Roman"/>
          <w:sz w:val="21"/>
          <w:szCs w:val="21"/>
        </w:rPr>
        <w:t>0301104</w:t>
      </w:r>
      <w:r w:rsidR="00D35082">
        <w:rPr>
          <w:rFonts w:ascii="Times New Roman" w:hAnsi="Times New Roman" w:cs="Times New Roman"/>
          <w:sz w:val="21"/>
          <w:szCs w:val="21"/>
        </w:rPr>
        <w:t>:</w:t>
      </w:r>
      <w:r w:rsidR="00BA57F8">
        <w:rPr>
          <w:rFonts w:ascii="Times New Roman" w:hAnsi="Times New Roman" w:cs="Times New Roman"/>
          <w:sz w:val="21"/>
          <w:szCs w:val="21"/>
        </w:rPr>
        <w:t>1636.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1.2.  Продажа объекта осуществлена в соответствии с Федеральным </w:t>
      </w:r>
      <w:hyperlink r:id="rId6" w:history="1">
        <w:r w:rsidRPr="00482883">
          <w:rPr>
            <w:rFonts w:ascii="Times New Roman" w:hAnsi="Times New Roman" w:cs="Times New Roman"/>
            <w:sz w:val="21"/>
            <w:szCs w:val="21"/>
          </w:rPr>
          <w:t>законом</w:t>
        </w:r>
      </w:hyperlink>
      <w:r>
        <w:rPr>
          <w:rFonts w:ascii="Times New Roman" w:hAnsi="Times New Roman" w:cs="Times New Roman"/>
          <w:sz w:val="21"/>
          <w:szCs w:val="21"/>
        </w:rPr>
        <w:t xml:space="preserve"> от</w:t>
      </w:r>
      <w:r w:rsidRPr="00482883">
        <w:rPr>
          <w:rFonts w:ascii="Times New Roman" w:hAnsi="Times New Roman" w:cs="Times New Roman"/>
          <w:sz w:val="21"/>
          <w:szCs w:val="21"/>
        </w:rPr>
        <w:t xml:space="preserve"> 2</w:t>
      </w:r>
      <w:r>
        <w:rPr>
          <w:rFonts w:ascii="Times New Roman" w:hAnsi="Times New Roman" w:cs="Times New Roman"/>
          <w:sz w:val="21"/>
          <w:szCs w:val="21"/>
        </w:rPr>
        <w:t>1.12.2001 N</w:t>
      </w:r>
      <w:r w:rsidRPr="00482883">
        <w:rPr>
          <w:rFonts w:ascii="Times New Roman" w:hAnsi="Times New Roman" w:cs="Times New Roman"/>
          <w:sz w:val="21"/>
          <w:szCs w:val="21"/>
        </w:rPr>
        <w:t xml:space="preserve"> 178-ФЗ "О приватизации государственного и муниципального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82883">
        <w:rPr>
          <w:rFonts w:ascii="Times New Roman" w:hAnsi="Times New Roman" w:cs="Times New Roman"/>
          <w:sz w:val="21"/>
          <w:szCs w:val="21"/>
        </w:rPr>
        <w:t>имущ</w:t>
      </w:r>
      <w:r w:rsidR="005C72C0">
        <w:rPr>
          <w:rFonts w:ascii="Times New Roman" w:hAnsi="Times New Roman" w:cs="Times New Roman"/>
          <w:sz w:val="21"/>
          <w:szCs w:val="21"/>
        </w:rPr>
        <w:t>ества".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1.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482883">
        <w:rPr>
          <w:rFonts w:ascii="Times New Roman" w:hAnsi="Times New Roman" w:cs="Times New Roman"/>
          <w:sz w:val="21"/>
          <w:szCs w:val="21"/>
        </w:rPr>
        <w:t>. Продавец гарантирует, что объект под арестом, в залоге не состоит, не является предметом спора.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1.</w:t>
      </w:r>
      <w:r>
        <w:rPr>
          <w:rFonts w:ascii="Times New Roman" w:hAnsi="Times New Roman" w:cs="Times New Roman"/>
          <w:sz w:val="21"/>
          <w:szCs w:val="21"/>
        </w:rPr>
        <w:t>4.  Покупатель удовлетворен</w:t>
      </w:r>
      <w:r w:rsidRPr="00482883">
        <w:rPr>
          <w:rFonts w:ascii="Times New Roman" w:hAnsi="Times New Roman" w:cs="Times New Roman"/>
          <w:sz w:val="21"/>
          <w:szCs w:val="21"/>
        </w:rPr>
        <w:t xml:space="preserve"> качествен</w:t>
      </w:r>
      <w:r>
        <w:rPr>
          <w:rFonts w:ascii="Times New Roman" w:hAnsi="Times New Roman" w:cs="Times New Roman"/>
          <w:sz w:val="21"/>
          <w:szCs w:val="21"/>
        </w:rPr>
        <w:t xml:space="preserve">ным состоянием </w:t>
      </w:r>
      <w:r w:rsidRPr="00482883">
        <w:rPr>
          <w:rFonts w:ascii="Times New Roman" w:hAnsi="Times New Roman" w:cs="Times New Roman"/>
          <w:sz w:val="21"/>
          <w:szCs w:val="21"/>
        </w:rPr>
        <w:t>передаваемого</w:t>
      </w:r>
      <w:r>
        <w:rPr>
          <w:rFonts w:ascii="Times New Roman" w:hAnsi="Times New Roman" w:cs="Times New Roman"/>
          <w:sz w:val="21"/>
          <w:szCs w:val="21"/>
        </w:rPr>
        <w:t xml:space="preserve"> объекта, установленным путем его наружного </w:t>
      </w:r>
      <w:r w:rsidRPr="00482883">
        <w:rPr>
          <w:rFonts w:ascii="Times New Roman" w:hAnsi="Times New Roman" w:cs="Times New Roman"/>
          <w:sz w:val="21"/>
          <w:szCs w:val="21"/>
        </w:rPr>
        <w:t>и внутреннего осмотра перед</w:t>
      </w:r>
      <w:r>
        <w:rPr>
          <w:rFonts w:ascii="Times New Roman" w:hAnsi="Times New Roman" w:cs="Times New Roman"/>
          <w:sz w:val="21"/>
          <w:szCs w:val="21"/>
        </w:rPr>
        <w:t xml:space="preserve"> заключением настоящего Договора, и не обнаружил</w:t>
      </w:r>
      <w:r w:rsidRPr="00482883">
        <w:rPr>
          <w:rFonts w:ascii="Times New Roman" w:hAnsi="Times New Roman" w:cs="Times New Roman"/>
          <w:sz w:val="21"/>
          <w:szCs w:val="21"/>
        </w:rPr>
        <w:t xml:space="preserve"> при осмотре каких-либо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82883">
        <w:rPr>
          <w:rFonts w:ascii="Times New Roman" w:hAnsi="Times New Roman" w:cs="Times New Roman"/>
          <w:sz w:val="21"/>
          <w:szCs w:val="21"/>
        </w:rPr>
        <w:t>дефектов и недостатков, о которых ему не сообщил Продавец.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</w:t>
      </w:r>
    </w:p>
    <w:p w:rsidR="00262F30" w:rsidRDefault="00262F30" w:rsidP="00262F30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2" w:name="Par72"/>
      <w:bookmarkEnd w:id="2"/>
      <w:r w:rsidRPr="00482883">
        <w:rPr>
          <w:rFonts w:ascii="Times New Roman" w:hAnsi="Times New Roman" w:cs="Times New Roman"/>
          <w:b/>
          <w:sz w:val="21"/>
          <w:szCs w:val="21"/>
        </w:rPr>
        <w:t>2. Цена Договора</w:t>
      </w:r>
    </w:p>
    <w:p w:rsidR="00262F30" w:rsidRPr="005C72C0" w:rsidRDefault="00262F30" w:rsidP="00262F30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262F30" w:rsidRPr="00844FF5" w:rsidRDefault="00262F30" w:rsidP="00262F3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bookmarkStart w:id="3" w:name="Par74"/>
      <w:bookmarkEnd w:id="3"/>
      <w:r>
        <w:rPr>
          <w:rFonts w:ascii="Times New Roman" w:hAnsi="Times New Roman" w:cs="Times New Roman"/>
          <w:sz w:val="21"/>
          <w:szCs w:val="21"/>
        </w:rPr>
        <w:t xml:space="preserve">    2.1. </w:t>
      </w:r>
      <w:r w:rsidRPr="00844FF5">
        <w:rPr>
          <w:rFonts w:ascii="Times New Roman" w:hAnsi="Times New Roman" w:cs="Times New Roman"/>
          <w:sz w:val="21"/>
          <w:szCs w:val="21"/>
        </w:rPr>
        <w:t>Цена договора установлена в соответствии с Протоколом об итогах проведени</w:t>
      </w:r>
      <w:r>
        <w:rPr>
          <w:rFonts w:ascii="Times New Roman" w:hAnsi="Times New Roman" w:cs="Times New Roman"/>
          <w:sz w:val="21"/>
          <w:szCs w:val="21"/>
        </w:rPr>
        <w:t xml:space="preserve">я аукциона от </w:t>
      </w:r>
      <w:proofErr w:type="spellStart"/>
      <w:proofErr w:type="gramStart"/>
      <w:r w:rsidRPr="00482883">
        <w:rPr>
          <w:rFonts w:ascii="Times New Roman" w:hAnsi="Times New Roman" w:cs="Times New Roman"/>
          <w:sz w:val="21"/>
          <w:szCs w:val="21"/>
        </w:rPr>
        <w:t>от</w:t>
      </w:r>
      <w:proofErr w:type="spellEnd"/>
      <w:proofErr w:type="gramEnd"/>
      <w:r w:rsidRPr="00482883">
        <w:rPr>
          <w:rFonts w:ascii="Times New Roman" w:hAnsi="Times New Roman" w:cs="Times New Roman"/>
          <w:sz w:val="21"/>
          <w:szCs w:val="21"/>
        </w:rPr>
        <w:t xml:space="preserve"> «___» _________ 20</w:t>
      </w:r>
      <w:r>
        <w:rPr>
          <w:rFonts w:ascii="Times New Roman" w:hAnsi="Times New Roman" w:cs="Times New Roman"/>
          <w:sz w:val="21"/>
          <w:szCs w:val="21"/>
        </w:rPr>
        <w:t>20</w:t>
      </w:r>
      <w:r w:rsidRPr="00482883">
        <w:rPr>
          <w:rFonts w:ascii="Times New Roman" w:hAnsi="Times New Roman" w:cs="Times New Roman"/>
          <w:sz w:val="21"/>
          <w:szCs w:val="21"/>
        </w:rPr>
        <w:t xml:space="preserve">г. </w:t>
      </w:r>
      <w:r w:rsidRPr="00844FF5">
        <w:rPr>
          <w:rFonts w:ascii="Times New Roman" w:hAnsi="Times New Roman" w:cs="Times New Roman"/>
          <w:sz w:val="21"/>
          <w:szCs w:val="21"/>
        </w:rPr>
        <w:t>№</w:t>
      </w:r>
      <w:r>
        <w:rPr>
          <w:rFonts w:ascii="Times New Roman" w:hAnsi="Times New Roman" w:cs="Times New Roman"/>
          <w:sz w:val="21"/>
          <w:szCs w:val="21"/>
        </w:rPr>
        <w:t>____</w:t>
      </w:r>
      <w:r w:rsidRPr="00844FF5">
        <w:rPr>
          <w:rFonts w:ascii="Times New Roman" w:hAnsi="Times New Roman" w:cs="Times New Roman"/>
          <w:sz w:val="21"/>
          <w:szCs w:val="21"/>
        </w:rPr>
        <w:t xml:space="preserve"> и составляет: _____________ (                        ) руб.____ коп.</w:t>
      </w:r>
      <w:r w:rsidRPr="00CE3F75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без учета </w:t>
      </w:r>
      <w:r w:rsidRPr="00844FF5">
        <w:rPr>
          <w:rFonts w:ascii="Times New Roman" w:hAnsi="Times New Roman" w:cs="Times New Roman"/>
          <w:sz w:val="21"/>
          <w:szCs w:val="21"/>
        </w:rPr>
        <w:t xml:space="preserve"> НДС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262F30" w:rsidRDefault="00262F30" w:rsidP="00262F3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</w:t>
      </w:r>
    </w:p>
    <w:p w:rsidR="00262F30" w:rsidRPr="00EB4A38" w:rsidRDefault="00262F30" w:rsidP="00262F3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1"/>
          <w:szCs w:val="21"/>
        </w:rPr>
        <w:t xml:space="preserve">    </w:t>
      </w:r>
      <w:r>
        <w:rPr>
          <w:sz w:val="22"/>
          <w:szCs w:val="22"/>
        </w:rPr>
        <w:t>2.2</w:t>
      </w:r>
      <w:r w:rsidRPr="00F76626">
        <w:rPr>
          <w:sz w:val="22"/>
          <w:szCs w:val="22"/>
        </w:rPr>
        <w:t xml:space="preserve"> Уплата НДС производится в соответствии с</w:t>
      </w:r>
      <w:r>
        <w:rPr>
          <w:sz w:val="22"/>
          <w:szCs w:val="22"/>
        </w:rPr>
        <w:t xml:space="preserve"> действующим законодательством.</w:t>
      </w:r>
    </w:p>
    <w:p w:rsidR="00262F30" w:rsidRPr="00482883" w:rsidRDefault="00262F30" w:rsidP="00262F3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2.3.  Задаток, внесенный</w:t>
      </w:r>
      <w:r w:rsidRPr="00482883">
        <w:rPr>
          <w:rFonts w:ascii="Times New Roman" w:hAnsi="Times New Roman" w:cs="Times New Roman"/>
          <w:sz w:val="21"/>
          <w:szCs w:val="21"/>
        </w:rPr>
        <w:t xml:space="preserve"> Покупателем   </w:t>
      </w:r>
      <w:r>
        <w:rPr>
          <w:rFonts w:ascii="Times New Roman" w:hAnsi="Times New Roman" w:cs="Times New Roman"/>
          <w:sz w:val="21"/>
          <w:szCs w:val="21"/>
        </w:rPr>
        <w:t>платежное поручение</w:t>
      </w:r>
      <w:r w:rsidRPr="00482883">
        <w:rPr>
          <w:rFonts w:ascii="Times New Roman" w:hAnsi="Times New Roman" w:cs="Times New Roman"/>
          <w:sz w:val="21"/>
          <w:szCs w:val="21"/>
        </w:rPr>
        <w:t xml:space="preserve"> № _____ от «___» _________ 20</w:t>
      </w:r>
      <w:r>
        <w:rPr>
          <w:rFonts w:ascii="Times New Roman" w:hAnsi="Times New Roman" w:cs="Times New Roman"/>
          <w:sz w:val="21"/>
          <w:szCs w:val="21"/>
        </w:rPr>
        <w:t>20</w:t>
      </w:r>
      <w:r w:rsidRPr="00482883">
        <w:rPr>
          <w:rFonts w:ascii="Times New Roman" w:hAnsi="Times New Roman" w:cs="Times New Roman"/>
          <w:sz w:val="21"/>
          <w:szCs w:val="21"/>
        </w:rPr>
        <w:t>г. в сумме _______________ рублей засчитывается в оплату приобретаемого имущества.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79469E" w:rsidRPr="00482883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4" w:name="Par83"/>
      <w:bookmarkEnd w:id="4"/>
      <w:r w:rsidRPr="00482883">
        <w:rPr>
          <w:rFonts w:ascii="Times New Roman" w:hAnsi="Times New Roman" w:cs="Times New Roman"/>
          <w:b/>
          <w:sz w:val="21"/>
          <w:szCs w:val="21"/>
        </w:rPr>
        <w:t>3. Платежи по договору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79469E" w:rsidRPr="00482883" w:rsidRDefault="005C72C0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bookmarkStart w:id="5" w:name="Par85"/>
      <w:bookmarkEnd w:id="5"/>
      <w:r>
        <w:rPr>
          <w:rFonts w:ascii="Times New Roman" w:hAnsi="Times New Roman" w:cs="Times New Roman"/>
          <w:sz w:val="21"/>
          <w:szCs w:val="21"/>
        </w:rPr>
        <w:t xml:space="preserve">    3.1. Покупатель обязуется</w:t>
      </w:r>
      <w:r w:rsidR="0079469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79469E">
        <w:rPr>
          <w:rFonts w:ascii="Times New Roman" w:hAnsi="Times New Roman" w:cs="Times New Roman"/>
          <w:sz w:val="21"/>
          <w:szCs w:val="21"/>
        </w:rPr>
        <w:t>оплатить стоимость объекта</w:t>
      </w:r>
      <w:proofErr w:type="gramEnd"/>
      <w:r w:rsidR="0079469E">
        <w:rPr>
          <w:rFonts w:ascii="Times New Roman" w:hAnsi="Times New Roman" w:cs="Times New Roman"/>
          <w:sz w:val="21"/>
          <w:szCs w:val="21"/>
        </w:rPr>
        <w:t xml:space="preserve">, </w:t>
      </w:r>
      <w:r w:rsidR="0079469E" w:rsidRPr="00482883">
        <w:rPr>
          <w:rFonts w:ascii="Times New Roman" w:hAnsi="Times New Roman" w:cs="Times New Roman"/>
          <w:sz w:val="21"/>
          <w:szCs w:val="21"/>
        </w:rPr>
        <w:t xml:space="preserve">указанную в </w:t>
      </w:r>
      <w:hyperlink w:anchor="Par74" w:history="1">
        <w:r w:rsidR="0079469E" w:rsidRPr="00482883">
          <w:rPr>
            <w:rFonts w:ascii="Times New Roman" w:hAnsi="Times New Roman" w:cs="Times New Roman"/>
            <w:sz w:val="21"/>
            <w:szCs w:val="21"/>
          </w:rPr>
          <w:t>п. 2.1</w:t>
        </w:r>
      </w:hyperlink>
      <w:r w:rsidR="0079469E">
        <w:rPr>
          <w:rFonts w:ascii="Times New Roman" w:hAnsi="Times New Roman" w:cs="Times New Roman"/>
          <w:sz w:val="21"/>
          <w:szCs w:val="21"/>
        </w:rPr>
        <w:t xml:space="preserve"> настоящего Договора, </w:t>
      </w:r>
      <w:r w:rsidR="0079469E" w:rsidRPr="00482883">
        <w:rPr>
          <w:rFonts w:ascii="Times New Roman" w:hAnsi="Times New Roman" w:cs="Times New Roman"/>
          <w:sz w:val="21"/>
          <w:szCs w:val="21"/>
        </w:rPr>
        <w:t>в  течение 10  (десяти)  дней  с момента подписания сторонами настоящего Договора путем единовременного перечисления всей суммы на счет Продавца: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>получатель плат</w:t>
      </w:r>
      <w:r w:rsidR="005C72C0">
        <w:rPr>
          <w:rFonts w:ascii="Times New Roman" w:hAnsi="Times New Roman" w:cs="Times New Roman"/>
          <w:sz w:val="21"/>
          <w:szCs w:val="21"/>
        </w:rPr>
        <w:t>ежа: УФК по Калужской области/</w:t>
      </w:r>
      <w:r w:rsidRPr="00482883">
        <w:rPr>
          <w:rFonts w:ascii="Times New Roman" w:hAnsi="Times New Roman" w:cs="Times New Roman"/>
          <w:sz w:val="21"/>
          <w:szCs w:val="21"/>
        </w:rPr>
        <w:t xml:space="preserve">Администрация муниципального образования городское поселение «Город Малоярославец»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>ИНН 4011006450 КПП 401101001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>расчетный счет 40101810500000010001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>банк получателя: ОТДЕЛЕНИЕ КАЛУГА Г. КАЛУГА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>БИК 042908001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>ОКТМО 29623101 (заполняется в платежном поручении поле – 105)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код бюджетной классификации (КБК) 25011402053130000410 «Доходы от реализации иного имущества, находящегося в собственности поселений, в части реализации основных средств по указанному имуществу» /заполняется обязательно в платежном поручении поле – 104/ - </w:t>
      </w:r>
      <w:r>
        <w:rPr>
          <w:rFonts w:ascii="Times New Roman" w:hAnsi="Times New Roman" w:cs="Times New Roman"/>
          <w:sz w:val="21"/>
          <w:szCs w:val="21"/>
        </w:rPr>
        <w:t>____________</w:t>
      </w:r>
      <w:r w:rsidRPr="00482883">
        <w:rPr>
          <w:rFonts w:ascii="Times New Roman" w:hAnsi="Times New Roman" w:cs="Times New Roman"/>
          <w:sz w:val="21"/>
          <w:szCs w:val="21"/>
        </w:rPr>
        <w:t xml:space="preserve"> рублей ___ копеек.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bookmarkStart w:id="6" w:name="Par96"/>
      <w:bookmarkEnd w:id="6"/>
      <w:r w:rsidRPr="00482883">
        <w:rPr>
          <w:rFonts w:ascii="Times New Roman" w:hAnsi="Times New Roman" w:cs="Times New Roman"/>
          <w:sz w:val="21"/>
          <w:szCs w:val="21"/>
        </w:rPr>
        <w:t xml:space="preserve">    3.2. Покупатель вправе исполнить свои обязательства по оплате стоимости</w:t>
      </w:r>
      <w:r w:rsidR="005C72C0">
        <w:rPr>
          <w:rFonts w:ascii="Times New Roman" w:hAnsi="Times New Roman" w:cs="Times New Roman"/>
          <w:sz w:val="21"/>
          <w:szCs w:val="21"/>
        </w:rPr>
        <w:t xml:space="preserve"> </w:t>
      </w:r>
      <w:r w:rsidRPr="00482883">
        <w:rPr>
          <w:rFonts w:ascii="Times New Roman" w:hAnsi="Times New Roman" w:cs="Times New Roman"/>
          <w:sz w:val="21"/>
          <w:szCs w:val="21"/>
        </w:rPr>
        <w:t>объекта досрочно.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Факт оплаты подтверждается выпиской со счета Продавца о поступлении денежных средств в размере и сроки, указанные в настоящем договоре.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bookmarkStart w:id="7" w:name="Par104"/>
      <w:bookmarkEnd w:id="7"/>
      <w:r w:rsidRPr="00482883">
        <w:rPr>
          <w:b/>
          <w:sz w:val="21"/>
          <w:szCs w:val="21"/>
        </w:rPr>
        <w:t>4. Передача имущества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 xml:space="preserve">4.1. Объект передается Продавцом Покупателю по </w:t>
      </w:r>
      <w:hyperlink r:id="rId7" w:history="1">
        <w:r w:rsidRPr="00482883">
          <w:rPr>
            <w:sz w:val="21"/>
            <w:szCs w:val="21"/>
          </w:rPr>
          <w:t>акту</w:t>
        </w:r>
      </w:hyperlink>
      <w:r w:rsidRPr="00482883">
        <w:rPr>
          <w:sz w:val="21"/>
          <w:szCs w:val="21"/>
        </w:rPr>
        <w:t xml:space="preserve"> приема-передачи (прилагается) в течение 10 дней после зачисления средств на счет Продавца.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 xml:space="preserve">4.2. С момента подписания сторонами </w:t>
      </w:r>
      <w:hyperlink r:id="rId8" w:history="1">
        <w:r w:rsidRPr="00482883">
          <w:rPr>
            <w:sz w:val="21"/>
            <w:szCs w:val="21"/>
          </w:rPr>
          <w:t>акта</w:t>
        </w:r>
      </w:hyperlink>
      <w:r w:rsidRPr="00482883">
        <w:rPr>
          <w:sz w:val="21"/>
          <w:szCs w:val="21"/>
        </w:rPr>
        <w:t xml:space="preserve"> приема-передачи ответственность за сохранность объекта, равно как и риск случайной гибели или порчи имущества, несет Покупатель.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 xml:space="preserve">4.3. Обязательство Продавца передать объект считается исполненным после подписания </w:t>
      </w:r>
      <w:hyperlink r:id="rId9" w:history="1">
        <w:r w:rsidRPr="00482883">
          <w:rPr>
            <w:sz w:val="21"/>
            <w:szCs w:val="21"/>
          </w:rPr>
          <w:t>акта</w:t>
        </w:r>
      </w:hyperlink>
      <w:r w:rsidRPr="00482883">
        <w:rPr>
          <w:sz w:val="21"/>
          <w:szCs w:val="21"/>
        </w:rPr>
        <w:t xml:space="preserve"> приема-передачи.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bookmarkStart w:id="8" w:name="Par110"/>
      <w:bookmarkEnd w:id="8"/>
      <w:r w:rsidRPr="00482883">
        <w:rPr>
          <w:b/>
          <w:sz w:val="21"/>
          <w:szCs w:val="21"/>
        </w:rPr>
        <w:t>5. Ответственность сторон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 xml:space="preserve">5.1. За просрочку платежей, предусмотренных </w:t>
      </w:r>
      <w:hyperlink w:anchor="Par85" w:history="1">
        <w:r w:rsidRPr="00482883">
          <w:rPr>
            <w:sz w:val="21"/>
            <w:szCs w:val="21"/>
          </w:rPr>
          <w:t>п. 3.1</w:t>
        </w:r>
      </w:hyperlink>
      <w:r w:rsidRPr="00482883">
        <w:rPr>
          <w:sz w:val="21"/>
          <w:szCs w:val="21"/>
        </w:rPr>
        <w:t xml:space="preserve"> настоящего Договора, Покупатель уплачивает </w:t>
      </w:r>
      <w:r w:rsidRPr="00482883">
        <w:rPr>
          <w:sz w:val="21"/>
          <w:szCs w:val="21"/>
        </w:rPr>
        <w:lastRenderedPageBreak/>
        <w:t>Продавцу пеню в размере 0,1% за каждый день просрочки, но не более 20% цены Договора.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5.2.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выполнении обязательств, в соответствии с действующим законодательством.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both"/>
        <w:outlineLvl w:val="0"/>
        <w:rPr>
          <w:sz w:val="21"/>
          <w:szCs w:val="21"/>
        </w:rPr>
      </w:pPr>
      <w:bookmarkStart w:id="9" w:name="Par115"/>
      <w:bookmarkEnd w:id="9"/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482883">
        <w:rPr>
          <w:b/>
          <w:sz w:val="21"/>
          <w:szCs w:val="21"/>
        </w:rPr>
        <w:t>6. Возникновение права собственности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 xml:space="preserve">6.1. Стороны договорились, что государственная регистрация перехода права собственности на объект будет произведена после подписания </w:t>
      </w:r>
      <w:hyperlink r:id="rId10" w:history="1">
        <w:r w:rsidRPr="00482883">
          <w:rPr>
            <w:sz w:val="21"/>
            <w:szCs w:val="21"/>
          </w:rPr>
          <w:t>акта</w:t>
        </w:r>
      </w:hyperlink>
      <w:r w:rsidRPr="00482883">
        <w:rPr>
          <w:sz w:val="21"/>
          <w:szCs w:val="21"/>
        </w:rPr>
        <w:t xml:space="preserve"> приема-передачи.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 xml:space="preserve">6.2. Право собственности на объект возникает у Покупателя с момента государственной регистрации права в Едином государственном реестре прав на недвижимое имущество и сделок с ним на территории Калужской области в Управлении Федеральной регистрационной службы по Калужской области - отдел в </w:t>
      </w:r>
      <w:proofErr w:type="spellStart"/>
      <w:r w:rsidRPr="00482883">
        <w:rPr>
          <w:sz w:val="21"/>
          <w:szCs w:val="21"/>
        </w:rPr>
        <w:t>Малоярославецком</w:t>
      </w:r>
      <w:proofErr w:type="spellEnd"/>
      <w:r w:rsidRPr="00482883">
        <w:rPr>
          <w:sz w:val="21"/>
          <w:szCs w:val="21"/>
        </w:rPr>
        <w:t xml:space="preserve"> районе.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Все расходы по государственной регистрации Договора и перехода права собственности на недвижимое имущество несет Покупатель.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bookmarkStart w:id="10" w:name="Par121"/>
      <w:bookmarkEnd w:id="10"/>
      <w:r w:rsidRPr="00482883">
        <w:rPr>
          <w:b/>
          <w:sz w:val="21"/>
          <w:szCs w:val="21"/>
        </w:rPr>
        <w:t>7. Заключительные положения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jc w:val="both"/>
        <w:rPr>
          <w:b/>
          <w:sz w:val="21"/>
          <w:szCs w:val="21"/>
        </w:rPr>
      </w:pP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7.1. Подписанный сторонами Договор считается заключенным и вступает в силу с момента его государственной регистрации.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7.2. Порядок расторжения Договора определяется действующим законодательством.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7.3. Отношения сторон, не урегулированные настоящим Договором, регламентируются действующим законодательством.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В случае неисполнения Покупателем условий конкурса, а также ненадлежащего их исполнения, в том числе нарушения промежуточных или окончательных сроков исполнения таких условий и объема их исполнения, Договор купли-продажи муниципального имущества расторгается по соглашению сторон или в судебном порядке с одновременным взысканием с Покупателя неустойки. Указанное имущество остается соответственно в муниципальной собственности, а полномочия Покупателя в отношении ук</w:t>
      </w:r>
      <w:r>
        <w:rPr>
          <w:sz w:val="21"/>
          <w:szCs w:val="21"/>
        </w:rPr>
        <w:t>азанного имущества прекращаются</w:t>
      </w:r>
      <w:r w:rsidRPr="00482883">
        <w:rPr>
          <w:sz w:val="21"/>
          <w:szCs w:val="21"/>
        </w:rPr>
        <w:t>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 xml:space="preserve">Споры, возникающие при исполнении настоящего Договора, решаются путем переговоров, в случае </w:t>
      </w:r>
      <w:r>
        <w:rPr>
          <w:sz w:val="21"/>
          <w:szCs w:val="21"/>
        </w:rPr>
        <w:t xml:space="preserve">не </w:t>
      </w:r>
      <w:r w:rsidRPr="00482883">
        <w:rPr>
          <w:sz w:val="21"/>
          <w:szCs w:val="21"/>
        </w:rPr>
        <w:t>возмож</w:t>
      </w:r>
      <w:r>
        <w:rPr>
          <w:sz w:val="21"/>
          <w:szCs w:val="21"/>
        </w:rPr>
        <w:t xml:space="preserve">ности </w:t>
      </w:r>
      <w:r w:rsidRPr="00482883">
        <w:rPr>
          <w:sz w:val="21"/>
          <w:szCs w:val="21"/>
        </w:rPr>
        <w:t>урегулирования спора переговорами, спорные вопросы передаются на рассмотрение в Арбитражный суд Калужский области.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7.4.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7.5. Изменения и дополнения к настоящему Договору считаются действительными, если они совершены в простой письменной форме, подписаны сторонами и зарегистрированы в органе государственной регистрации, осуществившем регистрацию Договора.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482883">
        <w:rPr>
          <w:sz w:val="21"/>
          <w:szCs w:val="21"/>
        </w:rPr>
        <w:t>7.6. Настоящий Договор составлен в трех экземплярах, имеющих равную юридическую силу, по одному экземпляру для каждой из сторон, третий экземпляр - для органа государственной регистрации.</w:t>
      </w:r>
    </w:p>
    <w:p w:rsidR="0079469E" w:rsidRPr="00482883" w:rsidRDefault="0079469E" w:rsidP="0079469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1"/>
          <w:szCs w:val="21"/>
        </w:rPr>
      </w:pPr>
    </w:p>
    <w:p w:rsidR="0079469E" w:rsidRPr="00482883" w:rsidRDefault="0079469E" w:rsidP="0079469E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82883">
        <w:rPr>
          <w:rFonts w:ascii="Times New Roman" w:hAnsi="Times New Roman" w:cs="Times New Roman"/>
          <w:b/>
          <w:sz w:val="21"/>
          <w:szCs w:val="21"/>
        </w:rPr>
        <w:t>Подписи сторон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Продавец:                                                                           Покупатель: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Администрация муниципального       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образования городское поселение      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«Город Малоярославец»              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ИНН 4011006450                                  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                                 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                                            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Саидов Р.С.                                      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___________/____________/                                            _____________/____________/</w:t>
      </w:r>
    </w:p>
    <w:p w:rsidR="0079469E" w:rsidRPr="00482883" w:rsidRDefault="0079469E" w:rsidP="0079469E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82883">
        <w:rPr>
          <w:rFonts w:ascii="Times New Roman" w:hAnsi="Times New Roman" w:cs="Times New Roman"/>
          <w:sz w:val="21"/>
          <w:szCs w:val="21"/>
        </w:rPr>
        <w:t xml:space="preserve">         М.П.                                                                              М.П.</w:t>
      </w:r>
    </w:p>
    <w:p w:rsidR="002A44C7" w:rsidRDefault="002A44C7"/>
    <w:sectPr w:rsidR="002A44C7" w:rsidSect="00A51FD6">
      <w:pgSz w:w="11906" w:h="16838" w:code="9"/>
      <w:pgMar w:top="454" w:right="567" w:bottom="45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9E"/>
    <w:rsid w:val="00020F0E"/>
    <w:rsid w:val="00262F30"/>
    <w:rsid w:val="002826C4"/>
    <w:rsid w:val="002A44C7"/>
    <w:rsid w:val="004C3CC0"/>
    <w:rsid w:val="005C72C0"/>
    <w:rsid w:val="0079469E"/>
    <w:rsid w:val="008F00A1"/>
    <w:rsid w:val="0090556E"/>
    <w:rsid w:val="00A83D2C"/>
    <w:rsid w:val="00BA57F8"/>
    <w:rsid w:val="00D3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4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50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0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4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50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0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35C84E49BF69B8AC0D6D209B4A559E181026430382B044F7CDEAAt7P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535C84E49BF69B8AC0D6D209B4A559E181026430382B044F7CDEAAt7P9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535C84E49BF69B8AC0CAD20EB4A559E386056F3B35760E4725D2A87EtFP2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D535C84E49BF69B8AC0CBDC1BB4A559E388036E333A760E4725D2A87EtFP2M" TargetMode="External"/><Relationship Id="rId10" Type="http://schemas.openxmlformats.org/officeDocument/2006/relationships/hyperlink" Target="consultantplus://offline/ref=FD535C84E49BF69B8AC0D6D209B4A559E181026430382B044F7CDEAAt7P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535C84E49BF69B8AC0D6D209B4A559E181026430382B044F7CDEAAt7P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Ирина</cp:lastModifiedBy>
  <cp:revision>2</cp:revision>
  <cp:lastPrinted>2020-09-04T05:46:00Z</cp:lastPrinted>
  <dcterms:created xsi:type="dcterms:W3CDTF">2020-09-21T07:43:00Z</dcterms:created>
  <dcterms:modified xsi:type="dcterms:W3CDTF">2020-09-21T07:43:00Z</dcterms:modified>
</cp:coreProperties>
</file>