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61" w:rsidRPr="00C57F61" w:rsidRDefault="00C57F61" w:rsidP="00C57F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F6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1" w:rsidRPr="00C57F61" w:rsidRDefault="00C57F61" w:rsidP="00C57F61">
      <w:pPr>
        <w:pStyle w:val="a4"/>
        <w:rPr>
          <w:sz w:val="26"/>
          <w:szCs w:val="26"/>
        </w:rPr>
      </w:pPr>
      <w:r w:rsidRPr="00C57F61">
        <w:rPr>
          <w:sz w:val="26"/>
          <w:szCs w:val="26"/>
        </w:rPr>
        <w:t>К А Л У Ж С К А Я   О Б Л А С Т Ь</w:t>
      </w:r>
    </w:p>
    <w:p w:rsidR="00C57F61" w:rsidRPr="00C57F61" w:rsidRDefault="00C57F61" w:rsidP="00C57F61">
      <w:pPr>
        <w:pStyle w:val="a4"/>
        <w:rPr>
          <w:sz w:val="26"/>
          <w:szCs w:val="26"/>
        </w:rPr>
      </w:pPr>
      <w:r w:rsidRPr="00C57F61">
        <w:rPr>
          <w:sz w:val="26"/>
          <w:szCs w:val="26"/>
        </w:rPr>
        <w:t>МАЛОЯРОСЛАВЕЦКИЙ РАЙОН</w:t>
      </w:r>
    </w:p>
    <w:p w:rsidR="00C57F61" w:rsidRPr="00C57F61" w:rsidRDefault="00C57F61" w:rsidP="00C57F61">
      <w:pPr>
        <w:pStyle w:val="a4"/>
        <w:rPr>
          <w:sz w:val="26"/>
          <w:szCs w:val="26"/>
        </w:rPr>
      </w:pPr>
      <w:r w:rsidRPr="00C57F61">
        <w:rPr>
          <w:sz w:val="26"/>
          <w:szCs w:val="26"/>
        </w:rPr>
        <w:t>ГОРОДСКАЯ ДУМА</w:t>
      </w:r>
    </w:p>
    <w:p w:rsidR="00C57F61" w:rsidRPr="00C57F61" w:rsidRDefault="00C57F61" w:rsidP="00C57F61">
      <w:pPr>
        <w:pStyle w:val="a4"/>
        <w:rPr>
          <w:sz w:val="26"/>
          <w:szCs w:val="26"/>
        </w:rPr>
      </w:pPr>
      <w:r w:rsidRPr="00C57F61">
        <w:rPr>
          <w:sz w:val="26"/>
          <w:szCs w:val="26"/>
        </w:rPr>
        <w:t>ГОРОДСКОГО ПОСЕЛЕНИЯ</w:t>
      </w:r>
    </w:p>
    <w:p w:rsidR="00C57F61" w:rsidRPr="00C57F61" w:rsidRDefault="00C57F61" w:rsidP="00C57F61">
      <w:pPr>
        <w:pStyle w:val="a4"/>
        <w:rPr>
          <w:sz w:val="26"/>
          <w:szCs w:val="26"/>
        </w:rPr>
      </w:pPr>
      <w:r w:rsidRPr="00C57F61">
        <w:rPr>
          <w:sz w:val="26"/>
          <w:szCs w:val="26"/>
        </w:rPr>
        <w:t>«ГОРОД МАЛОЯРОСЛАВЕЦ»</w:t>
      </w:r>
    </w:p>
    <w:p w:rsidR="00C57F61" w:rsidRPr="00C57F61" w:rsidRDefault="00C57F61" w:rsidP="00C57F61">
      <w:pPr>
        <w:pStyle w:val="a4"/>
        <w:rPr>
          <w:sz w:val="26"/>
          <w:szCs w:val="26"/>
        </w:rPr>
      </w:pPr>
    </w:p>
    <w:p w:rsidR="00C57F61" w:rsidRPr="00C57F61" w:rsidRDefault="00C57F61" w:rsidP="00C57F61">
      <w:pPr>
        <w:pStyle w:val="a6"/>
        <w:rPr>
          <w:sz w:val="26"/>
          <w:szCs w:val="26"/>
        </w:rPr>
      </w:pPr>
      <w:r w:rsidRPr="00C57F61">
        <w:rPr>
          <w:sz w:val="26"/>
          <w:szCs w:val="26"/>
        </w:rPr>
        <w:t>Р Е Ш Е Н И Е</w:t>
      </w:r>
    </w:p>
    <w:p w:rsidR="00C57F61" w:rsidRPr="00C57F61" w:rsidRDefault="00C57F61" w:rsidP="006663F4">
      <w:pPr>
        <w:pBdr>
          <w:top w:val="thinThickMediumGap" w:sz="24" w:space="0" w:color="auto"/>
        </w:pBd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 w:rsidRPr="00C57F61">
        <w:rPr>
          <w:rFonts w:ascii="Times New Roman" w:hAnsi="Times New Roman" w:cs="Times New Roman"/>
          <w:sz w:val="26"/>
          <w:szCs w:val="26"/>
        </w:rPr>
        <w:t xml:space="preserve">от </w:t>
      </w:r>
      <w:r w:rsidRPr="00772CF3">
        <w:rPr>
          <w:rFonts w:ascii="Times New Roman" w:hAnsi="Times New Roman" w:cs="Times New Roman"/>
          <w:sz w:val="26"/>
          <w:szCs w:val="26"/>
        </w:rPr>
        <w:t>08 июля 2021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57F61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72CF3">
        <w:rPr>
          <w:rFonts w:ascii="Times New Roman" w:hAnsi="Times New Roman" w:cs="Times New Roman"/>
          <w:sz w:val="26"/>
          <w:szCs w:val="26"/>
        </w:rPr>
        <w:tab/>
      </w:r>
      <w:r w:rsidRPr="00C57F61">
        <w:rPr>
          <w:rFonts w:ascii="Times New Roman" w:hAnsi="Times New Roman" w:cs="Times New Roman"/>
          <w:sz w:val="26"/>
          <w:szCs w:val="26"/>
        </w:rPr>
        <w:t>№</w:t>
      </w:r>
      <w:r w:rsidR="002A5B17">
        <w:rPr>
          <w:rFonts w:ascii="Times New Roman" w:hAnsi="Times New Roman" w:cs="Times New Roman"/>
          <w:sz w:val="26"/>
          <w:szCs w:val="26"/>
        </w:rPr>
        <w:t>96</w:t>
      </w:r>
    </w:p>
    <w:p w:rsidR="00C57F61" w:rsidRDefault="00C57F61" w:rsidP="006663F4">
      <w:pPr>
        <w:pStyle w:val="ConsPlusTitle"/>
        <w:tabs>
          <w:tab w:val="left" w:pos="142"/>
        </w:tabs>
        <w:rPr>
          <w:rFonts w:ascii="Times New Roman" w:hAnsi="Times New Roman" w:cs="Times New Roman"/>
          <w:i/>
          <w:sz w:val="26"/>
          <w:szCs w:val="26"/>
        </w:rPr>
      </w:pPr>
      <w:r w:rsidRPr="00C57F61">
        <w:rPr>
          <w:rFonts w:ascii="Times New Roman" w:hAnsi="Times New Roman" w:cs="Times New Roman"/>
          <w:i/>
          <w:sz w:val="26"/>
          <w:szCs w:val="26"/>
        </w:rPr>
        <w:t xml:space="preserve">Об утверждении положения </w:t>
      </w:r>
    </w:p>
    <w:p w:rsidR="00C57F61" w:rsidRPr="00C57F61" w:rsidRDefault="00C57F61" w:rsidP="006663F4">
      <w:pPr>
        <w:pStyle w:val="ConsPlusTitle"/>
        <w:tabs>
          <w:tab w:val="left" w:pos="142"/>
        </w:tabs>
        <w:rPr>
          <w:rFonts w:ascii="Times New Roman" w:hAnsi="Times New Roman" w:cs="Times New Roman"/>
          <w:i/>
          <w:sz w:val="26"/>
          <w:szCs w:val="26"/>
        </w:rPr>
      </w:pPr>
      <w:r w:rsidRPr="00C57F61">
        <w:rPr>
          <w:rFonts w:ascii="Times New Roman" w:hAnsi="Times New Roman" w:cs="Times New Roman"/>
          <w:i/>
          <w:sz w:val="26"/>
          <w:szCs w:val="26"/>
        </w:rPr>
        <w:t xml:space="preserve">«О порядке управления и распоряжения имуществом, </w:t>
      </w:r>
    </w:p>
    <w:p w:rsidR="00C57F61" w:rsidRDefault="00C57F61" w:rsidP="006663F4">
      <w:pPr>
        <w:pStyle w:val="ConsPlusTitle"/>
        <w:tabs>
          <w:tab w:val="left" w:pos="142"/>
        </w:tabs>
        <w:rPr>
          <w:rFonts w:ascii="Times New Roman" w:hAnsi="Times New Roman" w:cs="Times New Roman"/>
          <w:i/>
          <w:sz w:val="26"/>
          <w:szCs w:val="26"/>
        </w:rPr>
      </w:pPr>
      <w:r w:rsidRPr="00C57F61">
        <w:rPr>
          <w:rFonts w:ascii="Times New Roman" w:hAnsi="Times New Roman" w:cs="Times New Roman"/>
          <w:i/>
          <w:sz w:val="26"/>
          <w:szCs w:val="26"/>
        </w:rPr>
        <w:t xml:space="preserve">находящимся в муниципальной собственности </w:t>
      </w:r>
    </w:p>
    <w:p w:rsidR="00C57F61" w:rsidRPr="00C57F61" w:rsidRDefault="00C57F61" w:rsidP="006663F4">
      <w:pPr>
        <w:pStyle w:val="ConsPlusTitle"/>
        <w:tabs>
          <w:tab w:val="left" w:pos="142"/>
        </w:tabs>
        <w:rPr>
          <w:rFonts w:ascii="Times New Roman" w:hAnsi="Times New Roman" w:cs="Times New Roman"/>
          <w:i/>
          <w:sz w:val="26"/>
          <w:szCs w:val="26"/>
        </w:rPr>
      </w:pPr>
      <w:r w:rsidRPr="00C57F61">
        <w:rPr>
          <w:rFonts w:ascii="Times New Roman" w:hAnsi="Times New Roman" w:cs="Times New Roman"/>
          <w:i/>
          <w:sz w:val="26"/>
          <w:szCs w:val="26"/>
        </w:rPr>
        <w:t xml:space="preserve">муниципального образования </w:t>
      </w:r>
    </w:p>
    <w:p w:rsidR="00C57F61" w:rsidRPr="00C57F61" w:rsidRDefault="00C57F61" w:rsidP="006663F4">
      <w:pPr>
        <w:pStyle w:val="ConsPlusTitle"/>
        <w:tabs>
          <w:tab w:val="left" w:pos="142"/>
        </w:tabs>
        <w:rPr>
          <w:rFonts w:ascii="Times New Roman" w:hAnsi="Times New Roman" w:cs="Times New Roman"/>
          <w:i/>
          <w:sz w:val="26"/>
          <w:szCs w:val="26"/>
        </w:rPr>
      </w:pPr>
      <w:r w:rsidRPr="00C57F61">
        <w:rPr>
          <w:rFonts w:ascii="Times New Roman" w:hAnsi="Times New Roman" w:cs="Times New Roman"/>
          <w:i/>
          <w:sz w:val="26"/>
          <w:szCs w:val="26"/>
        </w:rPr>
        <w:t xml:space="preserve">городское поселение «Город Малоярославец» </w:t>
      </w:r>
    </w:p>
    <w:p w:rsidR="00C57F61" w:rsidRPr="00C57F61" w:rsidRDefault="00C57F61" w:rsidP="006663F4">
      <w:pPr>
        <w:pStyle w:val="ConsPlusTitle"/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p w:rsidR="00C57F61" w:rsidRPr="00766D17" w:rsidRDefault="00C57F61" w:rsidP="006663F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F6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9" w:history="1">
        <w:r w:rsidRPr="00766D17">
          <w:rPr>
            <w:rFonts w:ascii="Times New Roman" w:hAnsi="Times New Roman" w:cs="Times New Roman"/>
            <w:sz w:val="26"/>
            <w:szCs w:val="26"/>
          </w:rPr>
          <w:t>статьями 50</w:t>
        </w:r>
      </w:hyperlink>
      <w:r w:rsidRPr="00766D1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66D17">
          <w:rPr>
            <w:rFonts w:ascii="Times New Roman" w:hAnsi="Times New Roman" w:cs="Times New Roman"/>
            <w:sz w:val="26"/>
            <w:szCs w:val="26"/>
          </w:rPr>
          <w:t>51</w:t>
        </w:r>
      </w:hyperlink>
      <w:r w:rsidRPr="00766D1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муниципального образования городское поселение «Город Малоярославец», с целью определения порядка владения, пользования и распоряжения имуществом, находящимся в собственности муниципального образования городское поселение «Город Малоярославец», городская Дума</w:t>
      </w:r>
      <w:r w:rsidR="00766D17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</w:t>
      </w:r>
      <w:r w:rsidR="00D9588C">
        <w:rPr>
          <w:rFonts w:ascii="Times New Roman" w:hAnsi="Times New Roman" w:cs="Times New Roman"/>
          <w:sz w:val="26"/>
          <w:szCs w:val="26"/>
        </w:rPr>
        <w:t xml:space="preserve"> </w:t>
      </w:r>
      <w:r w:rsidR="00766D17">
        <w:rPr>
          <w:rFonts w:ascii="Times New Roman" w:hAnsi="Times New Roman" w:cs="Times New Roman"/>
          <w:sz w:val="26"/>
          <w:szCs w:val="26"/>
        </w:rPr>
        <w:t>Малоярославец»</w:t>
      </w:r>
    </w:p>
    <w:p w:rsidR="00C57F61" w:rsidRPr="00766D17" w:rsidRDefault="00C57F61" w:rsidP="006663F4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57F61" w:rsidRPr="00766D17" w:rsidRDefault="00C57F61" w:rsidP="006663F4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D17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57F61" w:rsidRPr="00C57F61" w:rsidRDefault="00C57F61" w:rsidP="006663F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D17">
        <w:rPr>
          <w:rFonts w:ascii="Times New Roman" w:hAnsi="Times New Roman" w:cs="Times New Roman"/>
          <w:b/>
          <w:sz w:val="26"/>
          <w:szCs w:val="26"/>
        </w:rPr>
        <w:t>1.</w:t>
      </w:r>
      <w:r w:rsidRPr="00766D17">
        <w:rPr>
          <w:rFonts w:ascii="Times New Roman" w:hAnsi="Times New Roman" w:cs="Times New Roman"/>
          <w:sz w:val="26"/>
          <w:szCs w:val="26"/>
        </w:rPr>
        <w:t xml:space="preserve"> Утвердить </w:t>
      </w:r>
      <w:hyperlink w:anchor="P34" w:history="1">
        <w:r w:rsidRPr="00766D1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66D17">
        <w:rPr>
          <w:rFonts w:ascii="Times New Roman" w:hAnsi="Times New Roman" w:cs="Times New Roman"/>
          <w:sz w:val="26"/>
          <w:szCs w:val="26"/>
        </w:rPr>
        <w:t xml:space="preserve"> </w:t>
      </w:r>
      <w:r w:rsidR="00EB52F0">
        <w:rPr>
          <w:rFonts w:ascii="Times New Roman" w:hAnsi="Times New Roman" w:cs="Times New Roman"/>
          <w:sz w:val="26"/>
          <w:szCs w:val="26"/>
        </w:rPr>
        <w:t>«</w:t>
      </w:r>
      <w:r w:rsidRPr="00766D17">
        <w:rPr>
          <w:rFonts w:ascii="Times New Roman" w:hAnsi="Times New Roman" w:cs="Times New Roman"/>
          <w:sz w:val="26"/>
          <w:szCs w:val="26"/>
        </w:rPr>
        <w:t>О порядке владения, пользования и распоряжения имуществом, находящимся в собственности муниципального образования городско</w:t>
      </w:r>
      <w:r w:rsidR="00766D17">
        <w:rPr>
          <w:rFonts w:ascii="Times New Roman" w:hAnsi="Times New Roman" w:cs="Times New Roman"/>
          <w:sz w:val="26"/>
          <w:szCs w:val="26"/>
        </w:rPr>
        <w:t>е</w:t>
      </w:r>
      <w:r w:rsidRPr="00766D1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66D17">
        <w:rPr>
          <w:rFonts w:ascii="Times New Roman" w:hAnsi="Times New Roman" w:cs="Times New Roman"/>
          <w:sz w:val="26"/>
          <w:szCs w:val="26"/>
        </w:rPr>
        <w:t>е</w:t>
      </w:r>
      <w:r w:rsidRPr="00766D17">
        <w:rPr>
          <w:rFonts w:ascii="Times New Roman" w:hAnsi="Times New Roman" w:cs="Times New Roman"/>
          <w:sz w:val="26"/>
          <w:szCs w:val="26"/>
        </w:rPr>
        <w:t xml:space="preserve"> «Город Малояросл</w:t>
      </w:r>
      <w:r w:rsidRPr="00C57F61">
        <w:rPr>
          <w:rFonts w:ascii="Times New Roman" w:hAnsi="Times New Roman" w:cs="Times New Roman"/>
          <w:sz w:val="26"/>
          <w:szCs w:val="26"/>
        </w:rPr>
        <w:t xml:space="preserve">авец» (приложение № 1). </w:t>
      </w:r>
    </w:p>
    <w:p w:rsidR="00C57F61" w:rsidRPr="00C57F61" w:rsidRDefault="00C57F61" w:rsidP="006663F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F61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Pr="00C57F61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57F61">
        <w:rPr>
          <w:rFonts w:ascii="Times New Roman" w:hAnsi="Times New Roman" w:cs="Times New Roman"/>
          <w:sz w:val="26"/>
          <w:szCs w:val="26"/>
        </w:rPr>
        <w:t xml:space="preserve">ородской Думы муниципального образования «Город Малоярославец» от 01.12.2005г. № 72 «Об утверждении положения о порядке управления и распоряжения имуществом, находящимся в муниципальной собственности» признать утратившим силу. </w:t>
      </w:r>
    </w:p>
    <w:p w:rsidR="00C57F61" w:rsidRPr="00EB52F0" w:rsidRDefault="00C57F61" w:rsidP="006663F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F61">
        <w:rPr>
          <w:rFonts w:ascii="Times New Roman" w:hAnsi="Times New Roman" w:cs="Times New Roman"/>
          <w:b/>
          <w:color w:val="000000"/>
          <w:sz w:val="26"/>
          <w:szCs w:val="26"/>
        </w:rPr>
        <w:t>3.</w:t>
      </w:r>
      <w:r w:rsidRPr="00C57F61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его подписания</w:t>
      </w:r>
      <w:r w:rsidR="00EB52F0">
        <w:rPr>
          <w:rFonts w:ascii="Times New Roman" w:hAnsi="Times New Roman" w:cs="Times New Roman"/>
          <w:sz w:val="26"/>
          <w:szCs w:val="26"/>
        </w:rPr>
        <w:t xml:space="preserve"> </w:t>
      </w:r>
      <w:r w:rsidR="00EB52F0" w:rsidRPr="00EB52F0">
        <w:rPr>
          <w:rFonts w:ascii="Times New Roman" w:hAnsi="Times New Roman" w:cs="Times New Roman"/>
          <w:sz w:val="26"/>
          <w:szCs w:val="26"/>
        </w:rPr>
        <w:t xml:space="preserve">и подлежит официальному опубликованию </w:t>
      </w:r>
      <w:r w:rsidR="005959D2">
        <w:rPr>
          <w:rFonts w:ascii="Times New Roman" w:hAnsi="Times New Roman" w:cs="Times New Roman"/>
          <w:sz w:val="26"/>
          <w:szCs w:val="26"/>
        </w:rPr>
        <w:t>в газете «Малоярославецкий край»</w:t>
      </w:r>
      <w:r w:rsidR="00EB52F0" w:rsidRPr="00EB52F0">
        <w:rPr>
          <w:rFonts w:ascii="Times New Roman" w:hAnsi="Times New Roman" w:cs="Times New Roman"/>
          <w:sz w:val="26"/>
          <w:szCs w:val="26"/>
        </w:rPr>
        <w:t>.</w:t>
      </w:r>
    </w:p>
    <w:p w:rsidR="00C57F61" w:rsidRPr="00C57F61" w:rsidRDefault="00C57F61" w:rsidP="006663F4">
      <w:pPr>
        <w:pStyle w:val="a3"/>
        <w:tabs>
          <w:tab w:val="left" w:pos="142"/>
        </w:tabs>
        <w:ind w:left="0"/>
        <w:contextualSpacing w:val="0"/>
        <w:jc w:val="both"/>
        <w:rPr>
          <w:sz w:val="26"/>
          <w:szCs w:val="26"/>
        </w:rPr>
      </w:pPr>
    </w:p>
    <w:p w:rsidR="00EB52F0" w:rsidRDefault="00EB52F0" w:rsidP="006663F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7F61" w:rsidRDefault="00C57F61" w:rsidP="006663F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И.Н. Козырева</w:t>
      </w:r>
    </w:p>
    <w:p w:rsidR="00C57F61" w:rsidRDefault="00C57F61" w:rsidP="00D9588C">
      <w:pPr>
        <w:spacing w:line="240" w:lineRule="auto"/>
        <w:ind w:left="-426" w:right="-1"/>
        <w:jc w:val="right"/>
        <w:rPr>
          <w:rFonts w:ascii="Times New Roman" w:hAnsi="Times New Roman" w:cs="Times New Roman"/>
        </w:rPr>
      </w:pPr>
    </w:p>
    <w:p w:rsidR="00C57F61" w:rsidRDefault="00C57F61" w:rsidP="00C57F61">
      <w:pPr>
        <w:ind w:left="-426" w:right="-1"/>
        <w:jc w:val="right"/>
        <w:rPr>
          <w:rFonts w:ascii="Times New Roman" w:hAnsi="Times New Roman" w:cs="Times New Roman"/>
        </w:rPr>
      </w:pPr>
    </w:p>
    <w:p w:rsidR="00C57F61" w:rsidRDefault="00C57F61" w:rsidP="00C57F61">
      <w:pPr>
        <w:ind w:left="-426" w:right="-1"/>
        <w:jc w:val="right"/>
        <w:rPr>
          <w:rFonts w:ascii="Times New Roman" w:hAnsi="Times New Roman" w:cs="Times New Roman"/>
        </w:rPr>
      </w:pPr>
    </w:p>
    <w:p w:rsidR="00C57F61" w:rsidRDefault="00C57F61" w:rsidP="00C57F61">
      <w:pPr>
        <w:spacing w:after="0"/>
        <w:ind w:left="-426" w:right="-1"/>
        <w:jc w:val="right"/>
        <w:rPr>
          <w:rFonts w:ascii="Times New Roman" w:hAnsi="Times New Roman" w:cs="Times New Roman"/>
          <w:b/>
        </w:rPr>
      </w:pPr>
    </w:p>
    <w:p w:rsidR="00C57F61" w:rsidRDefault="00C57F61" w:rsidP="00C57F61">
      <w:pPr>
        <w:spacing w:after="0"/>
        <w:ind w:left="-426" w:right="-1"/>
        <w:jc w:val="right"/>
        <w:rPr>
          <w:rFonts w:ascii="Times New Roman" w:hAnsi="Times New Roman" w:cs="Times New Roman"/>
          <w:b/>
        </w:rPr>
      </w:pPr>
    </w:p>
    <w:p w:rsidR="006663F4" w:rsidRDefault="006663F4" w:rsidP="00C57F61">
      <w:pPr>
        <w:spacing w:after="0"/>
        <w:ind w:left="-426" w:right="-1"/>
        <w:jc w:val="right"/>
        <w:rPr>
          <w:rFonts w:ascii="Times New Roman" w:hAnsi="Times New Roman" w:cs="Times New Roman"/>
          <w:b/>
        </w:rPr>
      </w:pPr>
    </w:p>
    <w:p w:rsidR="006663F4" w:rsidRDefault="006663F4" w:rsidP="00C57F61">
      <w:pPr>
        <w:spacing w:after="0"/>
        <w:ind w:left="-426" w:right="-1"/>
        <w:jc w:val="right"/>
        <w:rPr>
          <w:rFonts w:ascii="Times New Roman" w:hAnsi="Times New Roman" w:cs="Times New Roman"/>
          <w:b/>
        </w:rPr>
      </w:pPr>
    </w:p>
    <w:p w:rsidR="001A1964" w:rsidRPr="00C57F61" w:rsidRDefault="001A1964" w:rsidP="00C57F61">
      <w:pPr>
        <w:spacing w:after="0"/>
        <w:ind w:left="-426" w:right="-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57F61">
        <w:rPr>
          <w:rFonts w:ascii="Times New Roman" w:hAnsi="Times New Roman" w:cs="Times New Roman"/>
          <w:b/>
        </w:rPr>
        <w:lastRenderedPageBreak/>
        <w:t>Приложение № 1</w:t>
      </w:r>
    </w:p>
    <w:p w:rsidR="001A1964" w:rsidRPr="00C57F61" w:rsidRDefault="001A1964" w:rsidP="00C57F61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57F61">
        <w:rPr>
          <w:rFonts w:ascii="Times New Roman" w:hAnsi="Times New Roman" w:cs="Times New Roman"/>
          <w:b/>
          <w:sz w:val="22"/>
          <w:szCs w:val="22"/>
        </w:rPr>
        <w:t xml:space="preserve">к Решению </w:t>
      </w:r>
      <w:r w:rsidR="00766D17">
        <w:rPr>
          <w:rFonts w:ascii="Times New Roman" w:hAnsi="Times New Roman" w:cs="Times New Roman"/>
          <w:b/>
          <w:sz w:val="22"/>
          <w:szCs w:val="22"/>
        </w:rPr>
        <w:t>г</w:t>
      </w:r>
      <w:r w:rsidRPr="00C57F61">
        <w:rPr>
          <w:rFonts w:ascii="Times New Roman" w:hAnsi="Times New Roman" w:cs="Times New Roman"/>
          <w:b/>
          <w:sz w:val="22"/>
          <w:szCs w:val="22"/>
        </w:rPr>
        <w:t xml:space="preserve">ородской Думы </w:t>
      </w:r>
    </w:p>
    <w:p w:rsidR="001A1964" w:rsidRDefault="001A1964" w:rsidP="00C57F61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57F61">
        <w:rPr>
          <w:rFonts w:ascii="Times New Roman" w:hAnsi="Times New Roman" w:cs="Times New Roman"/>
          <w:b/>
          <w:sz w:val="22"/>
          <w:szCs w:val="22"/>
        </w:rPr>
        <w:t>городского поселения «Город Малоярославец»</w:t>
      </w:r>
    </w:p>
    <w:p w:rsidR="00C57F61" w:rsidRPr="00C57F61" w:rsidRDefault="00C57F61" w:rsidP="00C57F61">
      <w:pPr>
        <w:pStyle w:val="ConsPlusNormal"/>
        <w:jc w:val="right"/>
        <w:outlineLvl w:val="0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№</w:t>
      </w:r>
      <w:r w:rsidR="002A5B17">
        <w:rPr>
          <w:rFonts w:ascii="Times New Roman" w:hAnsi="Times New Roman" w:cs="Times New Roman"/>
          <w:b/>
          <w:sz w:val="22"/>
          <w:szCs w:val="22"/>
        </w:rPr>
        <w:t xml:space="preserve">96 </w:t>
      </w:r>
      <w:r>
        <w:rPr>
          <w:rFonts w:ascii="Times New Roman" w:hAnsi="Times New Roman" w:cs="Times New Roman"/>
          <w:b/>
          <w:sz w:val="22"/>
          <w:szCs w:val="22"/>
        </w:rPr>
        <w:t>от 08 июля 2021 года</w:t>
      </w:r>
    </w:p>
    <w:p w:rsidR="001A1964" w:rsidRPr="004D6FAA" w:rsidRDefault="001A1964" w:rsidP="001A1964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A1964" w:rsidRPr="001A1964" w:rsidRDefault="001A1964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196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57F61" w:rsidRDefault="001A1964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1964">
        <w:rPr>
          <w:rFonts w:ascii="Times New Roman" w:hAnsi="Times New Roman" w:cs="Times New Roman"/>
          <w:b/>
          <w:sz w:val="24"/>
          <w:szCs w:val="24"/>
        </w:rPr>
        <w:t xml:space="preserve">"О ПОРЯДКЕ УПРАВЛЕНИЯ И РАСПОРЯЖЕНИЯ ИМУЩЕСТВОМ, НАХОДЯЩИМСЯ В МУНИЦИПАЛЬНОЙ СОБСТВЕННОСТИ МУНИЦИПАЛЬНОГО ОБРАЗОВАНИЯ ГОРОДСКОЕ ПОСЕЛЕНИЕ </w:t>
      </w:r>
    </w:p>
    <w:p w:rsidR="001A1964" w:rsidRPr="001A1964" w:rsidRDefault="001A1964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1964"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</w:p>
    <w:p w:rsidR="001A1964" w:rsidRDefault="001A1964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7552" w:rsidRPr="00C77552" w:rsidRDefault="00C77552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755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77552" w:rsidRPr="00C77552" w:rsidRDefault="00C77552" w:rsidP="0066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552" w:rsidRPr="00766D17" w:rsidRDefault="00C77552" w:rsidP="0066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552">
        <w:rPr>
          <w:rFonts w:ascii="Times New Roman" w:hAnsi="Times New Roman" w:cs="Times New Roman"/>
          <w:sz w:val="24"/>
          <w:szCs w:val="24"/>
        </w:rPr>
        <w:t>1.1</w:t>
      </w:r>
      <w:r w:rsidRPr="00766D17">
        <w:rPr>
          <w:rFonts w:ascii="Times New Roman" w:hAnsi="Times New Roman" w:cs="Times New Roman"/>
          <w:sz w:val="24"/>
          <w:szCs w:val="24"/>
        </w:rPr>
        <w:t xml:space="preserve">. Настоящее Положение "О порядке управления и распоряжения имуществом, находящимся в муниципальной собственности муниципального образования городское поселение «Город Малоярославец» (далее - Положение) разработано в соответствии с Гражданским </w:t>
      </w:r>
      <w:hyperlink r:id="rId11" w:history="1">
        <w:r w:rsidRPr="00766D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№ 131-ФЗ, Федеральным </w:t>
      </w:r>
      <w:hyperlink r:id="rId13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"О государственных и муниципальных унитарных предприятиях" от 14.11.2002  № 161-ФЗ, Федеральным </w:t>
      </w:r>
      <w:hyperlink r:id="rId14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 от 12.01.1996 № 7-ФЗ, Федеральным </w:t>
      </w:r>
      <w:hyperlink r:id="rId15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"Об оценочной деятельности" от 29.07.1998 № 135-ФЗ, Федеральным </w:t>
      </w:r>
      <w:hyperlink r:id="rId16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"О защите конкуренции" от 26.07.2006 № 135-ФЗ, Федеральным законом "О приватизации государственного и муниципального имущества" от 21.12.2011 № 178-ФЗ, </w:t>
      </w:r>
      <w:hyperlink r:id="rId17" w:history="1">
        <w:r w:rsidRPr="00766D1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Малоярославец».</w:t>
      </w:r>
    </w:p>
    <w:p w:rsidR="00C77552" w:rsidRPr="00C77552" w:rsidRDefault="00C77552" w:rsidP="0066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общий порядок управления и распоряжения муниципальной собственностью, </w:t>
      </w:r>
      <w:r w:rsidR="00FD1068" w:rsidRPr="00766D17">
        <w:rPr>
          <w:rFonts w:ascii="Times New Roman" w:hAnsi="Times New Roman" w:cs="Times New Roman"/>
          <w:sz w:val="24"/>
          <w:szCs w:val="24"/>
        </w:rPr>
        <w:t xml:space="preserve">за исключением денежных средств, </w:t>
      </w:r>
      <w:r w:rsidRPr="00766D17">
        <w:rPr>
          <w:rFonts w:ascii="Times New Roman" w:hAnsi="Times New Roman" w:cs="Times New Roman"/>
          <w:sz w:val="24"/>
          <w:szCs w:val="24"/>
        </w:rPr>
        <w:t>обеспечения эффективного использования имущества и объектов муниципальной собственности, а также</w:t>
      </w:r>
      <w:r w:rsidRPr="00C77552">
        <w:rPr>
          <w:rFonts w:ascii="Times New Roman" w:hAnsi="Times New Roman" w:cs="Times New Roman"/>
          <w:sz w:val="24"/>
          <w:szCs w:val="24"/>
        </w:rPr>
        <w:t xml:space="preserve"> создания правовой и экономической базы для дальнейшего развития и приращения муниципальной собственности.</w:t>
      </w:r>
    </w:p>
    <w:p w:rsidR="00FD1068" w:rsidRDefault="00C77552" w:rsidP="0066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552">
        <w:rPr>
          <w:rFonts w:ascii="Times New Roman" w:hAnsi="Times New Roman" w:cs="Times New Roman"/>
          <w:sz w:val="24"/>
          <w:szCs w:val="24"/>
        </w:rPr>
        <w:t>1.3. Субъектом права муниципальной собственности является муниципальн</w:t>
      </w:r>
      <w:r w:rsidR="00FD1068">
        <w:rPr>
          <w:rFonts w:ascii="Times New Roman" w:hAnsi="Times New Roman" w:cs="Times New Roman"/>
          <w:sz w:val="24"/>
          <w:szCs w:val="24"/>
        </w:rPr>
        <w:t>ое образование городское поселение «Город Малоярославец».</w:t>
      </w:r>
    </w:p>
    <w:p w:rsidR="00C77552" w:rsidRPr="00C77552" w:rsidRDefault="00C77552" w:rsidP="0066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552">
        <w:rPr>
          <w:rFonts w:ascii="Times New Roman" w:hAnsi="Times New Roman" w:cs="Times New Roman"/>
          <w:sz w:val="24"/>
          <w:szCs w:val="24"/>
        </w:rPr>
        <w:t xml:space="preserve">1.4. К муниципальной собственности муниципального </w:t>
      </w:r>
      <w:r w:rsidR="00FD1068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«Город Малоярославец» </w:t>
      </w:r>
      <w:r w:rsidRPr="00C77552">
        <w:rPr>
          <w:rFonts w:ascii="Times New Roman" w:hAnsi="Times New Roman" w:cs="Times New Roman"/>
          <w:sz w:val="24"/>
          <w:szCs w:val="24"/>
        </w:rPr>
        <w:t>относится имущество (</w:t>
      </w:r>
      <w:r w:rsidR="00FD1068">
        <w:rPr>
          <w:rFonts w:ascii="Times New Roman" w:hAnsi="Times New Roman" w:cs="Times New Roman"/>
          <w:sz w:val="24"/>
          <w:szCs w:val="24"/>
        </w:rPr>
        <w:t>объекты недвижимого имущество</w:t>
      </w:r>
      <w:r w:rsidRPr="00C77552">
        <w:rPr>
          <w:rFonts w:ascii="Times New Roman" w:hAnsi="Times New Roman" w:cs="Times New Roman"/>
          <w:sz w:val="24"/>
          <w:szCs w:val="24"/>
        </w:rPr>
        <w:t xml:space="preserve">, </w:t>
      </w:r>
      <w:r w:rsidR="00FD1068">
        <w:rPr>
          <w:rFonts w:ascii="Times New Roman" w:hAnsi="Times New Roman" w:cs="Times New Roman"/>
          <w:sz w:val="24"/>
          <w:szCs w:val="24"/>
        </w:rPr>
        <w:t>объекты движимого</w:t>
      </w:r>
      <w:r w:rsidRPr="00C77552">
        <w:rPr>
          <w:rFonts w:ascii="Times New Roman" w:hAnsi="Times New Roman" w:cs="Times New Roman"/>
          <w:sz w:val="24"/>
          <w:szCs w:val="24"/>
        </w:rPr>
        <w:t xml:space="preserve"> имущество, земельные участки</w:t>
      </w:r>
      <w:r w:rsidR="00FD1068">
        <w:rPr>
          <w:rFonts w:ascii="Times New Roman" w:hAnsi="Times New Roman" w:cs="Times New Roman"/>
          <w:sz w:val="24"/>
          <w:szCs w:val="24"/>
        </w:rPr>
        <w:t>, объекты культурного наследия</w:t>
      </w:r>
      <w:r w:rsidRPr="00C77552">
        <w:rPr>
          <w:rFonts w:ascii="Times New Roman" w:hAnsi="Times New Roman" w:cs="Times New Roman"/>
          <w:sz w:val="24"/>
          <w:szCs w:val="24"/>
        </w:rPr>
        <w:t xml:space="preserve">), принадлежащее ему на праве собственности после разграничения государственной собственности в соответствии с действующим законодательством, а также объекты, отнесенные к муниципальной </w:t>
      </w:r>
      <w:r w:rsidRPr="00766D17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hyperlink r:id="rId18" w:history="1">
        <w:r w:rsidRPr="00766D1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75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D1068">
        <w:rPr>
          <w:rFonts w:ascii="Times New Roman" w:hAnsi="Times New Roman" w:cs="Times New Roman"/>
          <w:sz w:val="24"/>
          <w:szCs w:val="24"/>
        </w:rPr>
        <w:t xml:space="preserve">образования городского поселения «Город Малоярославец» </w:t>
      </w:r>
      <w:r w:rsidRPr="00C77552">
        <w:rPr>
          <w:rFonts w:ascii="Times New Roman" w:hAnsi="Times New Roman" w:cs="Times New Roman"/>
          <w:sz w:val="24"/>
          <w:szCs w:val="24"/>
        </w:rPr>
        <w:t>(далее - муниципальное имущество).</w:t>
      </w:r>
    </w:p>
    <w:p w:rsidR="00C77552" w:rsidRPr="00C77552" w:rsidRDefault="00C77552" w:rsidP="0066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552">
        <w:rPr>
          <w:rFonts w:ascii="Times New Roman" w:hAnsi="Times New Roman" w:cs="Times New Roman"/>
          <w:sz w:val="24"/>
          <w:szCs w:val="24"/>
        </w:rPr>
        <w:t>1.5. Права собственника</w:t>
      </w:r>
      <w:r w:rsidR="0096101C">
        <w:rPr>
          <w:rFonts w:ascii="Times New Roman" w:hAnsi="Times New Roman" w:cs="Times New Roman"/>
          <w:sz w:val="24"/>
          <w:szCs w:val="24"/>
        </w:rPr>
        <w:t>,</w:t>
      </w:r>
      <w:r w:rsidRPr="00C77552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имущества</w:t>
      </w:r>
      <w:r w:rsidR="0096101C">
        <w:rPr>
          <w:rFonts w:ascii="Times New Roman" w:hAnsi="Times New Roman" w:cs="Times New Roman"/>
          <w:sz w:val="24"/>
          <w:szCs w:val="24"/>
        </w:rPr>
        <w:t>,</w:t>
      </w:r>
      <w:r w:rsidRPr="00C77552">
        <w:rPr>
          <w:rFonts w:ascii="Times New Roman" w:hAnsi="Times New Roman" w:cs="Times New Roman"/>
          <w:sz w:val="24"/>
          <w:szCs w:val="24"/>
        </w:rPr>
        <w:t xml:space="preserve"> от имени муниципального </w:t>
      </w:r>
      <w:r w:rsidR="00FD1068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«Город Малоярославец» </w:t>
      </w:r>
      <w:r w:rsidRPr="00C77552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</w:t>
      </w:r>
      <w:r w:rsidR="0096101C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«Город Малоярославец</w:t>
      </w:r>
      <w:r w:rsidRPr="00C7755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Pr="00C77552">
        <w:rPr>
          <w:rFonts w:ascii="Times New Roman" w:hAnsi="Times New Roman" w:cs="Times New Roman"/>
          <w:sz w:val="24"/>
          <w:szCs w:val="24"/>
        </w:rPr>
        <w:t xml:space="preserve">дминистрация) в </w:t>
      </w:r>
      <w:r w:rsidR="0096101C">
        <w:rPr>
          <w:rFonts w:ascii="Times New Roman" w:hAnsi="Times New Roman" w:cs="Times New Roman"/>
          <w:sz w:val="24"/>
          <w:szCs w:val="24"/>
        </w:rPr>
        <w:t xml:space="preserve">пределах, установленных Уставом </w:t>
      </w:r>
      <w:r w:rsidR="0096101C" w:rsidRPr="00C7755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101C">
        <w:rPr>
          <w:rFonts w:ascii="Times New Roman" w:hAnsi="Times New Roman" w:cs="Times New Roman"/>
          <w:sz w:val="24"/>
          <w:szCs w:val="24"/>
        </w:rPr>
        <w:t>образования городско</w:t>
      </w:r>
      <w:r w:rsidR="00766D17">
        <w:rPr>
          <w:rFonts w:ascii="Times New Roman" w:hAnsi="Times New Roman" w:cs="Times New Roman"/>
          <w:sz w:val="24"/>
          <w:szCs w:val="24"/>
        </w:rPr>
        <w:t>е</w:t>
      </w:r>
      <w:r w:rsidR="0096101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66D17">
        <w:rPr>
          <w:rFonts w:ascii="Times New Roman" w:hAnsi="Times New Roman" w:cs="Times New Roman"/>
          <w:sz w:val="24"/>
          <w:szCs w:val="24"/>
        </w:rPr>
        <w:t>е</w:t>
      </w:r>
      <w:r w:rsidR="0096101C">
        <w:rPr>
          <w:rFonts w:ascii="Times New Roman" w:hAnsi="Times New Roman" w:cs="Times New Roman"/>
          <w:sz w:val="24"/>
          <w:szCs w:val="24"/>
        </w:rPr>
        <w:t xml:space="preserve"> «Город Малоярославец» </w:t>
      </w:r>
      <w:r w:rsidRPr="00C77552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772CF3" w:rsidRDefault="00772CF3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101C" w:rsidRDefault="0096101C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Полномочия органов местного самоуправления в отношении</w:t>
      </w:r>
      <w:r w:rsidR="00666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Городская Дума городско</w:t>
      </w:r>
      <w:r w:rsidR="00766D1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66D1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«Город Малоярославец» (далее –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ородская Дума) утверждает положение о порядке управления и распоряжения муниципальным имуществом.</w:t>
      </w:r>
    </w:p>
    <w:p w:rsidR="0096101C" w:rsidRPr="00766D17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управляет и распоряжается муниципальным имуществом в соответствии с действующим законодательством и настоящим Положением.</w:t>
      </w:r>
    </w:p>
    <w:p w:rsidR="001E0D5D" w:rsidRPr="00766D17" w:rsidRDefault="001E0D5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Учет муниципального имущества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1112F">
        <w:rPr>
          <w:rFonts w:ascii="Times New Roman" w:hAnsi="Times New Roman" w:cs="Times New Roman"/>
          <w:sz w:val="24"/>
          <w:szCs w:val="24"/>
        </w:rPr>
        <w:t xml:space="preserve">В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C111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учет муниципального имущества в порядке, установленном нормативными правов</w:t>
      </w:r>
      <w:r w:rsidR="00C1112F">
        <w:rPr>
          <w:rFonts w:ascii="Times New Roman" w:hAnsi="Times New Roman" w:cs="Times New Roman"/>
          <w:sz w:val="24"/>
          <w:szCs w:val="24"/>
        </w:rPr>
        <w:t>ыми актами Российской Федерации, ведет отдел по управлению муниципальным имуществом и жилищно-коммунальным хозяйством (Далее - Отдел).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Сведения об объектах муниципальной собственности отражаются в Реестре муниципальной собственности муниципального </w:t>
      </w:r>
      <w:r w:rsidR="005710A6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«Город Малоярославец» </w:t>
      </w:r>
      <w:r>
        <w:rPr>
          <w:rFonts w:ascii="Times New Roman" w:hAnsi="Times New Roman" w:cs="Times New Roman"/>
          <w:sz w:val="24"/>
          <w:szCs w:val="24"/>
        </w:rPr>
        <w:t>(далее - Реестр).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Реестр ежегодно в срок два месяца с момента окончания отчетного финансового года рассматривается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5710A6">
        <w:rPr>
          <w:rFonts w:ascii="Times New Roman" w:hAnsi="Times New Roman" w:cs="Times New Roman"/>
          <w:sz w:val="24"/>
          <w:szCs w:val="24"/>
        </w:rPr>
        <w:t xml:space="preserve">ородской Думой </w:t>
      </w:r>
      <w:r>
        <w:rPr>
          <w:rFonts w:ascii="Times New Roman" w:hAnsi="Times New Roman" w:cs="Times New Roman"/>
          <w:sz w:val="24"/>
          <w:szCs w:val="24"/>
        </w:rPr>
        <w:t xml:space="preserve">и утверждается решением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5710A6">
        <w:rPr>
          <w:rFonts w:ascii="Times New Roman" w:hAnsi="Times New Roman" w:cs="Times New Roman"/>
          <w:sz w:val="24"/>
          <w:szCs w:val="24"/>
        </w:rPr>
        <w:t xml:space="preserve">ородской Думы </w:t>
      </w:r>
      <w:r>
        <w:rPr>
          <w:rFonts w:ascii="Times New Roman" w:hAnsi="Times New Roman" w:cs="Times New Roman"/>
          <w:sz w:val="24"/>
          <w:szCs w:val="24"/>
        </w:rPr>
        <w:t>по состоянию на 1 января текущего года.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Реестре учитываются: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находящееся в муниципальной собственности недвижимое имущество;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находящееся в муниципальной собственности движимое имущество, стоимость которого равна или превышает 50000 рублей;</w:t>
      </w:r>
    </w:p>
    <w:p w:rsidR="005E1A23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акции, доли (вклады) в уставном (складочном) капитале хозяйстве</w:t>
      </w:r>
      <w:r w:rsidR="00C1112F">
        <w:rPr>
          <w:rFonts w:ascii="Times New Roman" w:hAnsi="Times New Roman" w:cs="Times New Roman"/>
          <w:sz w:val="24"/>
          <w:szCs w:val="24"/>
        </w:rPr>
        <w:t>нного общества или товарищества</w:t>
      </w:r>
      <w:r w:rsidR="005E1A23">
        <w:rPr>
          <w:rFonts w:ascii="Times New Roman" w:hAnsi="Times New Roman" w:cs="Times New Roman"/>
          <w:sz w:val="24"/>
          <w:szCs w:val="24"/>
        </w:rPr>
        <w:t>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земельные участки, отнесенные к муниципальной собственности муниципального </w:t>
      </w:r>
      <w:r w:rsidR="005710A6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«Город Малоярославец»,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</w:t>
      </w:r>
      <w:r w:rsidR="005710A6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5710A6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</w:t>
      </w:r>
      <w:r w:rsidR="005710A6">
        <w:rPr>
          <w:rFonts w:ascii="Times New Roman" w:hAnsi="Times New Roman" w:cs="Times New Roman"/>
          <w:sz w:val="24"/>
          <w:szCs w:val="24"/>
        </w:rPr>
        <w:t>, принадлежат муниципальному образованию городское поселение «Город Малоярославец»</w:t>
      </w:r>
      <w:r>
        <w:rPr>
          <w:rFonts w:ascii="Times New Roman" w:hAnsi="Times New Roman" w:cs="Times New Roman"/>
          <w:sz w:val="24"/>
          <w:szCs w:val="24"/>
        </w:rPr>
        <w:t>, иные юридические лица, учредителем (участником</w:t>
      </w:r>
      <w:r w:rsidR="005710A6">
        <w:rPr>
          <w:rFonts w:ascii="Times New Roman" w:hAnsi="Times New Roman" w:cs="Times New Roman"/>
          <w:sz w:val="24"/>
          <w:szCs w:val="24"/>
        </w:rPr>
        <w:t>) которых является муниципальное образование городское поселение «Город Малоярославец»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акты: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Правительства Российской Федерации;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Законодательного Собрания Калужской области;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Правительства Калужской области;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10A6">
        <w:rPr>
          <w:rFonts w:ascii="Times New Roman" w:hAnsi="Times New Roman" w:cs="Times New Roman"/>
          <w:sz w:val="24"/>
          <w:szCs w:val="24"/>
        </w:rPr>
        <w:t xml:space="preserve"> </w:t>
      </w:r>
      <w:r w:rsidR="00C57F61">
        <w:rPr>
          <w:rFonts w:ascii="Times New Roman" w:hAnsi="Times New Roman" w:cs="Times New Roman"/>
          <w:sz w:val="24"/>
          <w:szCs w:val="24"/>
        </w:rPr>
        <w:t>г</w:t>
      </w:r>
      <w:r w:rsidR="005710A6">
        <w:rPr>
          <w:rFonts w:ascii="Times New Roman" w:hAnsi="Times New Roman" w:cs="Times New Roman"/>
          <w:sz w:val="24"/>
          <w:szCs w:val="24"/>
        </w:rPr>
        <w:t>ородской Думы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договоры купли-продажи;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договоры дарения, мены;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вступившие в законную силу решения суда;</w:t>
      </w:r>
    </w:p>
    <w:p w:rsidR="005710A6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вводе в эксплуатацию вновь возведенных объектов за счет средств </w:t>
      </w:r>
      <w:r w:rsidR="005710A6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законодательством.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Решение о включении (исключении) муниципального имущества в Реестр (из Реестра) оформляется постановлением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на основании письменного заявления (согласия) о передаче (принятии) имущества.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Все муниципальные предприятия, учреждения обязаны представлять данные о составе и движении имущества, подлежащего включению в Реестр,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ежеквартально до 10 числа месяца, следующего после отчетного, или по запросу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96101C" w:rsidRDefault="0096101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Информация о муниципальном имуществе, содержащаяся в Реестре, представляется заинтересованным лицам в соответствии с законодательством РФ.</w:t>
      </w:r>
    </w:p>
    <w:p w:rsidR="001E0D5D" w:rsidRPr="00766D17" w:rsidRDefault="001E0D5D" w:rsidP="00772CF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710A6" w:rsidRDefault="005710A6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Государственная регистрация права муниципальной</w:t>
      </w:r>
      <w:r w:rsidR="00666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собственности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Право муниципальной собственности на принятое, приобретенное и вновь созданное недвижимое имущество подлежит государственной регистрации в соответствии с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</w:t>
      </w:r>
      <w:r w:rsidR="00C1112F">
        <w:rPr>
          <w:rFonts w:ascii="Times New Roman" w:hAnsi="Times New Roman" w:cs="Times New Roman"/>
          <w:sz w:val="24"/>
          <w:szCs w:val="24"/>
        </w:rPr>
        <w:t>мости", которая осуществляется О</w:t>
      </w:r>
      <w:r>
        <w:rPr>
          <w:rFonts w:ascii="Times New Roman" w:hAnsi="Times New Roman" w:cs="Times New Roman"/>
          <w:sz w:val="24"/>
          <w:szCs w:val="24"/>
        </w:rPr>
        <w:t>тделом</w:t>
      </w:r>
      <w:r w:rsidR="00C11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Выписки из Единого государственного реестра недвижимости на муниципальное имущество (свидетельства о праве собственности) подлежат хранению в Отделе.</w:t>
      </w:r>
    </w:p>
    <w:p w:rsidR="008B2C77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Обеспечение изготовления технических паспортов и технических планов на объекты недвижимости, находящиеся в казне муниципального</w:t>
      </w:r>
      <w:r w:rsidR="00C1112F">
        <w:rPr>
          <w:rFonts w:ascii="Times New Roman" w:hAnsi="Times New Roman" w:cs="Times New Roman"/>
          <w:sz w:val="24"/>
          <w:szCs w:val="24"/>
        </w:rPr>
        <w:t xml:space="preserve"> образования городского поселения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бесхозяйные объекты осуществляет Отдел</w:t>
      </w:r>
      <w:r w:rsidR="008B2C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Муниципальные предприятия, учреждения и организации регистрируют право хозяйственного ведения или оперативного управления на недвижимое имущество за счет собственных средств.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Муниципальные унитарные предприятия, муниципальные учреждения, приобретающие и вновь создающие объекты недвижимого имущества, обязаны представить в Отдел все правоустанавливающие документы для регистрации права муниципальной собственности, внесения в Реестр, принятия Решения о закреплении такого имущества за предприятием, учреждением.</w:t>
      </w:r>
    </w:p>
    <w:p w:rsidR="001A1964" w:rsidRDefault="001A1964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A6" w:rsidRDefault="005710A6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Прием имущества федеральной, государственной и частной</w:t>
      </w:r>
      <w:r w:rsidR="00666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собственности в муниципальную собственность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Прием в состав муниципальной собственности и внесение в Реестр, находящихся в федеральной, государственной, муниципальной или частной собственности, оформляется Постановлением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дминистрации, за исключением объектов, передаваемых в порядке разграничения прав собственности в соответствии с действующим законодательством.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Для передачи в муниципальную собственность объектов федеральной или государственной собственности руководитель предприятия, в ведении которого находятся объекты, обращается с письменным заявлением на имя Главы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с обоснованием необходимости и правомочности такой передачи.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 результатам обследования технического состояния планируемых к передаче объектов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Подготовку проектов решений о приеме в муниципальную собственность осуществляет Отдел</w:t>
      </w:r>
      <w:r w:rsidR="008B2C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После принятия в муниципальную собственность, объекты закрепляются постановлением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за соответствующими муниципальными унитарными предприятиями или муниципальными учреждениями на соответствующем праве (хозяйственного ведения или оперативного управления) или оформляются в муниципальную казну.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Приобретение в муниципальную собственность объектов частной собственности, осуществляется в соответствии с Гражданским </w:t>
      </w:r>
      <w:hyperlink r:id="rId20" w:history="1">
        <w:r w:rsidRPr="00766D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РФ и </w:t>
      </w:r>
      <w:hyperlink r:id="rId21" w:history="1">
        <w:r w:rsidRPr="00766D1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</w:t>
      </w:r>
      <w:r w:rsidR="00766D17">
        <w:rPr>
          <w:rFonts w:ascii="Times New Roman" w:hAnsi="Times New Roman" w:cs="Times New Roman"/>
          <w:sz w:val="24"/>
          <w:szCs w:val="24"/>
        </w:rPr>
        <w:t>е</w:t>
      </w:r>
      <w:r w:rsidRPr="00766D1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66D17">
        <w:rPr>
          <w:rFonts w:ascii="Times New Roman" w:hAnsi="Times New Roman" w:cs="Times New Roman"/>
          <w:sz w:val="24"/>
          <w:szCs w:val="24"/>
        </w:rPr>
        <w:t>е</w:t>
      </w:r>
      <w:r w:rsidRPr="00766D17">
        <w:rPr>
          <w:rFonts w:ascii="Times New Roman" w:hAnsi="Times New Roman" w:cs="Times New Roman"/>
          <w:sz w:val="24"/>
          <w:szCs w:val="24"/>
        </w:rPr>
        <w:t xml:space="preserve"> «Город Малоярославец».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На все объекты недвижимости, принятые в муниципальную собственность Отдел подготавливает необходимые документы для государственной регистрации права собственности в Управлении Федеральной службы регистрации, кадастра и картографии в электронном виде.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10A6" w:rsidRDefault="005710A6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Хозяйственное ведение и оперативное управление</w:t>
      </w:r>
      <w:r w:rsidR="00666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муниципальным имуществом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Муниципальное имущество закрепляется за муниципальными унитарными предприятиями в хозяйственное ведение, за муниципальн</w:t>
      </w:r>
      <w:r w:rsidR="00A26462">
        <w:rPr>
          <w:rFonts w:ascii="Times New Roman" w:hAnsi="Times New Roman" w:cs="Times New Roman"/>
          <w:sz w:val="24"/>
          <w:szCs w:val="24"/>
        </w:rPr>
        <w:t xml:space="preserve">ыми учреждениями </w:t>
      </w:r>
      <w:r>
        <w:rPr>
          <w:rFonts w:ascii="Times New Roman" w:hAnsi="Times New Roman" w:cs="Times New Roman"/>
          <w:sz w:val="24"/>
          <w:szCs w:val="24"/>
        </w:rPr>
        <w:t>в оперативное управление. Закрепленное имущество отражается на балансах муниципальных унитарных предприятий, муниципальных учреждений и органов местного самоуправления.</w:t>
      </w:r>
      <w:r w:rsidR="00A26462">
        <w:rPr>
          <w:rFonts w:ascii="Times New Roman" w:hAnsi="Times New Roman" w:cs="Times New Roman"/>
          <w:sz w:val="24"/>
          <w:szCs w:val="24"/>
        </w:rPr>
        <w:t xml:space="preserve"> Решение о закреплении муниципального имущества за муниципальными унитарными предприятиями в хозяйственное ведение, за муниципальными учреждениями в оперативное управление принимает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2A5B17">
        <w:rPr>
          <w:rFonts w:ascii="Times New Roman" w:hAnsi="Times New Roman" w:cs="Times New Roman"/>
          <w:sz w:val="24"/>
          <w:szCs w:val="24"/>
        </w:rPr>
        <w:t>дминистрация</w:t>
      </w:r>
      <w:r w:rsidR="00A26462">
        <w:rPr>
          <w:rFonts w:ascii="Times New Roman" w:hAnsi="Times New Roman" w:cs="Times New Roman"/>
          <w:sz w:val="24"/>
          <w:szCs w:val="24"/>
        </w:rPr>
        <w:t>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Муниципальные унитарные предприятия, муниципальные учреждения владеют, пользуются и распоряжаются закрепленным в хозяйственное ведение или оперативное управление имуществом</w:t>
      </w:r>
      <w:r w:rsidR="00A264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договором с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целях рационального использования муниципального имущества, на основании заявления муниципального унитарного предприятия или муниципального учреждения имущество, находящееся в их хозяйственном ведении или оперативном управлении, может быть изъято Администрацией и передано другому муниципальному унитарному предприятию или муниципальному учреждению.</w:t>
      </w:r>
    </w:p>
    <w:p w:rsidR="005710A6" w:rsidRDefault="005710A6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предприятием, муниципальным учреждением по договору или иным основаниям, поступают в хозяйственное ведение или оперативное управление предприятия или учреждения и являются муниципальной собственностью.</w:t>
      </w:r>
    </w:p>
    <w:p w:rsidR="00A26462" w:rsidRDefault="00A26462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6462" w:rsidRPr="001A1964" w:rsidRDefault="00A26462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1964">
        <w:rPr>
          <w:rFonts w:ascii="Times New Roman" w:hAnsi="Times New Roman" w:cs="Times New Roman"/>
          <w:b/>
          <w:bCs/>
          <w:sz w:val="24"/>
          <w:szCs w:val="24"/>
        </w:rPr>
        <w:t>7. Передача муниципального имущества по договорам аренды,</w:t>
      </w:r>
      <w:r w:rsidR="001A1964" w:rsidRPr="001A1964">
        <w:rPr>
          <w:rFonts w:ascii="Times New Roman" w:hAnsi="Times New Roman" w:cs="Times New Roman"/>
          <w:b/>
          <w:bCs/>
          <w:sz w:val="24"/>
          <w:szCs w:val="24"/>
        </w:rPr>
        <w:t xml:space="preserve"> договорам </w:t>
      </w:r>
      <w:r w:rsidRPr="001A1964">
        <w:rPr>
          <w:rFonts w:ascii="Times New Roman" w:hAnsi="Times New Roman" w:cs="Times New Roman"/>
          <w:b/>
          <w:bCs/>
          <w:sz w:val="24"/>
          <w:szCs w:val="24"/>
        </w:rPr>
        <w:t>безвозмездного пользования, договорам</w:t>
      </w:r>
      <w:r w:rsidR="001A1964" w:rsidRPr="001A1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96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A1964" w:rsidRPr="001A1964">
        <w:rPr>
          <w:rFonts w:ascii="Times New Roman" w:hAnsi="Times New Roman" w:cs="Times New Roman"/>
          <w:b/>
          <w:bCs/>
          <w:sz w:val="24"/>
          <w:szCs w:val="24"/>
        </w:rPr>
        <w:t xml:space="preserve">оверительного управления и иным </w:t>
      </w:r>
      <w:r w:rsidRPr="001A1964">
        <w:rPr>
          <w:rFonts w:ascii="Times New Roman" w:hAnsi="Times New Roman" w:cs="Times New Roman"/>
          <w:b/>
          <w:bCs/>
          <w:sz w:val="24"/>
          <w:szCs w:val="24"/>
        </w:rPr>
        <w:t>договорам,</w:t>
      </w:r>
      <w:r w:rsidR="001A1964" w:rsidRPr="001A1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964">
        <w:rPr>
          <w:rFonts w:ascii="Times New Roman" w:hAnsi="Times New Roman" w:cs="Times New Roman"/>
          <w:b/>
          <w:bCs/>
          <w:sz w:val="24"/>
          <w:szCs w:val="24"/>
        </w:rPr>
        <w:t>предусматривающим переход прав владения и (или) пользования</w:t>
      </w:r>
      <w:r w:rsidR="001A1964" w:rsidRPr="001A1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964">
        <w:rPr>
          <w:rFonts w:ascii="Times New Roman" w:hAnsi="Times New Roman" w:cs="Times New Roman"/>
          <w:b/>
          <w:bCs/>
          <w:sz w:val="24"/>
          <w:szCs w:val="24"/>
        </w:rPr>
        <w:t>в отношении муниципального имущества</w:t>
      </w:r>
    </w:p>
    <w:p w:rsidR="00A26462" w:rsidRDefault="00A26462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8AB" w:rsidRDefault="00A26462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Предоставление муниципального имущества по договорам аренды, договорам безвозмездного пользования, договорам доверительного управления и иным договорам, предусматривающим переход прав владения и (или) пользования в отношении муниципального имущества, осуществляется только по результатам проведения конкурсов или аукционов на право заключения таких договоров, за исключением случаев, установленных законодательством.</w:t>
      </w:r>
    </w:p>
    <w:p w:rsidR="00C568AB" w:rsidRDefault="00C568AB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D87" w:rsidRDefault="00C568AB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B37D87">
        <w:rPr>
          <w:rFonts w:ascii="Times New Roman" w:hAnsi="Times New Roman" w:cs="Times New Roman"/>
          <w:sz w:val="24"/>
          <w:szCs w:val="24"/>
        </w:rPr>
        <w:t xml:space="preserve">Муниципальное имущество может быть отчуждено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собственность Российской </w:t>
      </w:r>
      <w:r w:rsidR="00B37D87">
        <w:rPr>
          <w:rFonts w:ascii="Times New Roman" w:hAnsi="Times New Roman" w:cs="Times New Roman"/>
          <w:sz w:val="24"/>
          <w:szCs w:val="24"/>
        </w:rPr>
        <w:t xml:space="preserve">Федерации, по </w:t>
      </w:r>
      <w:r w:rsidR="00766D17">
        <w:rPr>
          <w:rFonts w:ascii="Times New Roman" w:hAnsi="Times New Roman" w:cs="Times New Roman"/>
          <w:sz w:val="24"/>
          <w:szCs w:val="24"/>
        </w:rPr>
        <w:t>Р</w:t>
      </w:r>
      <w:r w:rsidR="00B37D87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B37D87">
        <w:rPr>
          <w:rFonts w:ascii="Times New Roman" w:hAnsi="Times New Roman" w:cs="Times New Roman"/>
          <w:sz w:val="24"/>
          <w:szCs w:val="24"/>
        </w:rPr>
        <w:t>ородской Думы в порядке, установленном действующим законодательством.</w:t>
      </w:r>
    </w:p>
    <w:p w:rsidR="00B37D8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8AB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Решение о передаче муниципального имущества </w:t>
      </w:r>
      <w:r w:rsidR="00C568AB">
        <w:rPr>
          <w:rFonts w:ascii="Times New Roman" w:hAnsi="Times New Roman" w:cs="Times New Roman"/>
          <w:sz w:val="24"/>
          <w:szCs w:val="24"/>
        </w:rPr>
        <w:t xml:space="preserve">иным муниципальным образованиям, принимает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C568AB">
        <w:rPr>
          <w:rFonts w:ascii="Times New Roman" w:hAnsi="Times New Roman" w:cs="Times New Roman"/>
          <w:sz w:val="24"/>
          <w:szCs w:val="24"/>
        </w:rPr>
        <w:t>ородская Дума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согласия данного муниципального образования на такую передачу.</w:t>
      </w:r>
    </w:p>
    <w:p w:rsidR="00B37D8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D8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Решение о передаче муниципального имущества казны в безвозмездное пользование, принимает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ородская Дума при наличии согласия данного муниципального образования на такую передачу.</w:t>
      </w:r>
    </w:p>
    <w:p w:rsidR="00A26462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A26462">
        <w:rPr>
          <w:rFonts w:ascii="Times New Roman" w:hAnsi="Times New Roman" w:cs="Times New Roman"/>
          <w:sz w:val="24"/>
          <w:szCs w:val="24"/>
        </w:rPr>
        <w:t xml:space="preserve">. Муниципальные унитарные предприятия и муниципальные учреждения с согласия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A26462">
        <w:rPr>
          <w:rFonts w:ascii="Times New Roman" w:hAnsi="Times New Roman" w:cs="Times New Roman"/>
          <w:sz w:val="24"/>
          <w:szCs w:val="24"/>
        </w:rPr>
        <w:t>дминистрации вправе предоставлять в аренду, безвозмездное пользование и иное временное владение и (или) пользование муниципальное имущество, закрепленное за ними на праве хозяйственного ведения и оперативного управления, только по результатам проведения конкурсов или аукционов на право заключения таких договоров, за исключением случаев, установленных законодательством.</w:t>
      </w:r>
    </w:p>
    <w:p w:rsidR="00A26462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A26462">
        <w:rPr>
          <w:rFonts w:ascii="Times New Roman" w:hAnsi="Times New Roman" w:cs="Times New Roman"/>
          <w:sz w:val="24"/>
          <w:szCs w:val="24"/>
        </w:rPr>
        <w:t>. Конкурсы или аукционы на право заключения договоров аренды, договоров безвозмездного пользования, договоров доверительного управления и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проводятся на основании постано</w:t>
      </w:r>
      <w:r w:rsidR="001A1964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1A1964">
        <w:rPr>
          <w:rFonts w:ascii="Times New Roman" w:hAnsi="Times New Roman" w:cs="Times New Roman"/>
          <w:sz w:val="24"/>
          <w:szCs w:val="24"/>
        </w:rPr>
        <w:t xml:space="preserve">дминистрации в порядке, </w:t>
      </w:r>
      <w:r w:rsidR="00A26462">
        <w:rPr>
          <w:rFonts w:ascii="Times New Roman" w:hAnsi="Times New Roman" w:cs="Times New Roman"/>
          <w:sz w:val="24"/>
          <w:szCs w:val="24"/>
        </w:rPr>
        <w:t>определенном</w:t>
      </w:r>
      <w:r w:rsidR="001A1964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A26462">
        <w:rPr>
          <w:rFonts w:ascii="Times New Roman" w:hAnsi="Times New Roman" w:cs="Times New Roman"/>
          <w:sz w:val="24"/>
          <w:szCs w:val="24"/>
        </w:rPr>
        <w:t>дминистрацией самостоятельно либо с привлечением специализированной организации.</w:t>
      </w:r>
    </w:p>
    <w:p w:rsidR="00A26462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A26462">
        <w:rPr>
          <w:rFonts w:ascii="Times New Roman" w:hAnsi="Times New Roman" w:cs="Times New Roman"/>
          <w:sz w:val="24"/>
          <w:szCs w:val="24"/>
        </w:rPr>
        <w:t>. Базовая арендная ставка, применяемая для расчета размера арендной платы за муниципальное недвижимое имущество, утверждается решением Городской Думы на каждый финансовый год.</w:t>
      </w:r>
    </w:p>
    <w:p w:rsidR="00A26462" w:rsidRPr="00766D1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A26462">
        <w:rPr>
          <w:rFonts w:ascii="Times New Roman" w:hAnsi="Times New Roman" w:cs="Times New Roman"/>
          <w:sz w:val="24"/>
          <w:szCs w:val="24"/>
        </w:rPr>
        <w:t xml:space="preserve">. Размер арендной платы за муниципальное имущество, не закрепленное на праве хозяйственного ведения или оперативного управления, утверждается постановлением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A26462">
        <w:rPr>
          <w:rFonts w:ascii="Times New Roman" w:hAnsi="Times New Roman" w:cs="Times New Roman"/>
          <w:sz w:val="24"/>
          <w:szCs w:val="24"/>
        </w:rPr>
        <w:t>дминистрации. Начальный размер арендной платы при проведении конкурса</w:t>
      </w:r>
      <w:r w:rsidR="001A1964">
        <w:rPr>
          <w:rFonts w:ascii="Times New Roman" w:hAnsi="Times New Roman" w:cs="Times New Roman"/>
          <w:sz w:val="24"/>
          <w:szCs w:val="24"/>
        </w:rPr>
        <w:t xml:space="preserve"> </w:t>
      </w:r>
      <w:r w:rsidR="00A26462">
        <w:rPr>
          <w:rFonts w:ascii="Times New Roman" w:hAnsi="Times New Roman" w:cs="Times New Roman"/>
          <w:sz w:val="24"/>
          <w:szCs w:val="24"/>
        </w:rPr>
        <w:t xml:space="preserve">или аукциона на право заключения договора аренды муниципального имущества определяется в соответствии с </w:t>
      </w:r>
      <w:r w:rsidR="00A26462" w:rsidRPr="00766D1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2" w:history="1">
        <w:r w:rsidR="00A26462"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26462" w:rsidRPr="00766D17">
        <w:rPr>
          <w:rFonts w:ascii="Times New Roman" w:hAnsi="Times New Roman" w:cs="Times New Roman"/>
          <w:sz w:val="24"/>
          <w:szCs w:val="24"/>
        </w:rPr>
        <w:t xml:space="preserve"> "Об оценочной деятельности в Российской Федерации".</w:t>
      </w:r>
    </w:p>
    <w:p w:rsidR="00A26462" w:rsidRPr="00766D1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7.9</w:t>
      </w:r>
      <w:r w:rsidR="00A26462" w:rsidRPr="00766D17">
        <w:rPr>
          <w:rFonts w:ascii="Times New Roman" w:hAnsi="Times New Roman" w:cs="Times New Roman"/>
          <w:sz w:val="24"/>
          <w:szCs w:val="24"/>
        </w:rPr>
        <w:t xml:space="preserve">. Передача в аренду недвижимого имущества, закрепленного за муниципальным унитарным предприятием и муниципальным учреждением, может осуществляться самим предприятием и учреждением при согласовании с собственником имущества в соответствии с Гражданским </w:t>
      </w:r>
      <w:hyperlink r:id="rId23" w:history="1">
        <w:r w:rsidR="00A26462" w:rsidRPr="00766D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26462" w:rsidRPr="00766D1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A26462" w:rsidRPr="00766D1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7.10</w:t>
      </w:r>
      <w:r w:rsidR="00A26462" w:rsidRPr="00766D17">
        <w:rPr>
          <w:rFonts w:ascii="Times New Roman" w:hAnsi="Times New Roman" w:cs="Times New Roman"/>
          <w:sz w:val="24"/>
          <w:szCs w:val="24"/>
        </w:rPr>
        <w:t>. Порядок и условия предоставления в аренду муниципального имущества, включенного в перечень муниципального имущества, свободного от прав третьих лиц    (за исключением имущественных прав субъектов малого</w:t>
      </w:r>
      <w:r w:rsidR="00A2646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 </w:t>
      </w:r>
      <w:r w:rsidR="00A26462" w:rsidRPr="00766D1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4" w:history="1">
        <w:r w:rsidR="00A26462"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26462" w:rsidRPr="00766D17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</w:t>
      </w:r>
      <w:r w:rsidR="001A1964" w:rsidRPr="00766D17">
        <w:rPr>
          <w:rFonts w:ascii="Times New Roman" w:hAnsi="Times New Roman" w:cs="Times New Roman"/>
          <w:sz w:val="24"/>
          <w:szCs w:val="24"/>
        </w:rPr>
        <w:t>утверждае</w:t>
      </w:r>
      <w:r w:rsidR="00A26462" w:rsidRPr="00766D17">
        <w:rPr>
          <w:rFonts w:ascii="Times New Roman" w:hAnsi="Times New Roman" w:cs="Times New Roman"/>
          <w:sz w:val="24"/>
          <w:szCs w:val="24"/>
        </w:rPr>
        <w:t>тся</w:t>
      </w:r>
      <w:r w:rsidR="001A1964" w:rsidRPr="00766D17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1A1964" w:rsidRPr="00766D17">
        <w:rPr>
          <w:rFonts w:ascii="Times New Roman" w:hAnsi="Times New Roman" w:cs="Times New Roman"/>
          <w:sz w:val="24"/>
          <w:szCs w:val="24"/>
        </w:rPr>
        <w:t>ородской Думы</w:t>
      </w:r>
      <w:r w:rsidR="00A26462" w:rsidRPr="00766D17">
        <w:rPr>
          <w:rFonts w:ascii="Times New Roman" w:hAnsi="Times New Roman" w:cs="Times New Roman"/>
          <w:sz w:val="24"/>
          <w:szCs w:val="24"/>
        </w:rPr>
        <w:t>.</w:t>
      </w:r>
    </w:p>
    <w:p w:rsidR="00A26462" w:rsidRPr="00766D1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7.11</w:t>
      </w:r>
      <w:r w:rsidR="00A26462" w:rsidRPr="00766D17">
        <w:rPr>
          <w:rFonts w:ascii="Times New Roman" w:hAnsi="Times New Roman" w:cs="Times New Roman"/>
          <w:sz w:val="24"/>
          <w:szCs w:val="24"/>
        </w:rPr>
        <w:t>. Арендная плата, за пользование муниципальным имуществом, подлежит зачислению в бюджет муниципального образования городское поселение «Город Малоярославец» арендаторами в полном объеме, в соответствии с условиями договора аренды.</w:t>
      </w:r>
    </w:p>
    <w:p w:rsidR="00A26462" w:rsidRPr="00766D17" w:rsidRDefault="00B37D8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7.12</w:t>
      </w:r>
      <w:r w:rsidR="00A26462" w:rsidRPr="00766D17">
        <w:rPr>
          <w:rFonts w:ascii="Times New Roman" w:hAnsi="Times New Roman" w:cs="Times New Roman"/>
          <w:sz w:val="24"/>
          <w:szCs w:val="24"/>
        </w:rPr>
        <w:t xml:space="preserve">. Передача арендаторами муниципального имущества в субаренду, а также переуступка арендаторами прав и обязанностей по договору аренды осуществляются в соответствии с Гражданским </w:t>
      </w:r>
      <w:hyperlink r:id="rId25" w:history="1">
        <w:r w:rsidR="00A26462" w:rsidRPr="00766D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26462" w:rsidRPr="00766D1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7070AD" w:rsidRPr="00766D17" w:rsidRDefault="007070AD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1964">
        <w:rPr>
          <w:rFonts w:ascii="Times New Roman" w:hAnsi="Times New Roman" w:cs="Times New Roman"/>
          <w:b/>
          <w:bCs/>
          <w:sz w:val="24"/>
          <w:szCs w:val="24"/>
        </w:rPr>
        <w:t>8. Передача муниципального имущества в залог</w:t>
      </w: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Передача в залог муниципального недвижимого имущества, как закрепленного,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учреждениями, оформляется </w:t>
      </w:r>
      <w:r w:rsidR="00073E03" w:rsidRPr="001A196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073E03" w:rsidRPr="001A1964">
        <w:rPr>
          <w:rFonts w:ascii="Times New Roman" w:hAnsi="Times New Roman" w:cs="Times New Roman"/>
          <w:sz w:val="24"/>
          <w:szCs w:val="24"/>
        </w:rPr>
        <w:t>ородской Думы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осуществляется в соответствии с действующим законодательством.</w:t>
      </w:r>
    </w:p>
    <w:p w:rsidR="00073E03" w:rsidRDefault="00073E03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Залогодателями имущества выступают:</w:t>
      </w:r>
    </w:p>
    <w:p w:rsidR="00073E03" w:rsidRDefault="00073E03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имущества, закрепленного на праве хозяйственного ведения за муниципальными унитарными предприятиями – эти предприятия;</w:t>
      </w:r>
    </w:p>
    <w:p w:rsidR="00073E03" w:rsidRDefault="00073E03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казны и имущества, закрепленного на праве оперативного управления за муниципальными учреждениями –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дминистрация.</w:t>
      </w: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AD" w:rsidRDefault="007070AD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Прочие сделки, совершаемые в отношении муниципального</w:t>
      </w:r>
      <w:r w:rsidR="00666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Прочие сделки, заключаемые в отношении муниципального имущества, находящегося в казне муниципального</w:t>
      </w:r>
      <w:r w:rsidR="00073E03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, совершаются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 в соответствии с действующим законодательством.</w:t>
      </w:r>
    </w:p>
    <w:p w:rsidR="001E0D5D" w:rsidRPr="00766D17" w:rsidRDefault="001E0D5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0AD" w:rsidRDefault="007070AD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Приватизация (возмездное отчуждение) муниципального</w:t>
      </w:r>
      <w:r w:rsidR="00666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Приватизация муниципального имущества осуществляется в соответствии с Федеральным </w:t>
      </w:r>
      <w:hyperlink r:id="rId26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</w:t>
      </w:r>
      <w:r w:rsidR="00073E03" w:rsidRPr="00766D17">
        <w:rPr>
          <w:rFonts w:ascii="Times New Roman" w:hAnsi="Times New Roman" w:cs="Times New Roman"/>
          <w:sz w:val="24"/>
          <w:szCs w:val="24"/>
        </w:rPr>
        <w:t xml:space="preserve"> от 21.12.2001 № 178-ФЗ </w:t>
      </w:r>
      <w:r w:rsidRPr="00766D17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</w:t>
      </w:r>
      <w:r>
        <w:rPr>
          <w:rFonts w:ascii="Times New Roman" w:hAnsi="Times New Roman" w:cs="Times New Roman"/>
          <w:sz w:val="24"/>
          <w:szCs w:val="24"/>
        </w:rPr>
        <w:t xml:space="preserve">ства", </w:t>
      </w:r>
      <w:r w:rsidR="00073E03">
        <w:rPr>
          <w:rFonts w:ascii="Times New Roman" w:hAnsi="Times New Roman" w:cs="Times New Roman"/>
          <w:sz w:val="24"/>
          <w:szCs w:val="24"/>
        </w:rPr>
        <w:t xml:space="preserve">Федеральным Законом от 29.07.1998 № 135-ФЗ «Об оценочной деятельности в Российской Федерации» и  </w:t>
      </w:r>
      <w:r>
        <w:rPr>
          <w:rFonts w:ascii="Times New Roman" w:hAnsi="Times New Roman" w:cs="Times New Roman"/>
          <w:sz w:val="24"/>
          <w:szCs w:val="24"/>
        </w:rPr>
        <w:t xml:space="preserve">прогнозным планом приватизации имущества муниципального </w:t>
      </w:r>
      <w:r w:rsidR="00073E03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«Город Малоярославец» </w:t>
      </w:r>
      <w:r>
        <w:rPr>
          <w:rFonts w:ascii="Times New Roman" w:hAnsi="Times New Roman" w:cs="Times New Roman"/>
          <w:sz w:val="24"/>
          <w:szCs w:val="24"/>
        </w:rPr>
        <w:t>на текущий финансовый год, утвержденным</w:t>
      </w:r>
      <w:r w:rsidR="00073E03">
        <w:rPr>
          <w:rFonts w:ascii="Times New Roman" w:hAnsi="Times New Roman" w:cs="Times New Roman"/>
          <w:sz w:val="24"/>
          <w:szCs w:val="24"/>
        </w:rPr>
        <w:t xml:space="preserve">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073E03">
        <w:rPr>
          <w:rFonts w:ascii="Times New Roman" w:hAnsi="Times New Roman" w:cs="Times New Roman"/>
          <w:sz w:val="24"/>
          <w:szCs w:val="24"/>
        </w:rPr>
        <w:t>ородской Думой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0AD" w:rsidRDefault="007070A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Решение о приватизации муниципального имущества на основании прогнозного плана приватизации оформляется постановлением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7070AD" w:rsidRPr="00766D17" w:rsidRDefault="007070A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Начальная цена приватизируемого имущества определяется</w:t>
      </w:r>
      <w:r w:rsidR="00073E03">
        <w:rPr>
          <w:rFonts w:ascii="Times New Roman" w:hAnsi="Times New Roman" w:cs="Times New Roman"/>
          <w:sz w:val="24"/>
          <w:szCs w:val="24"/>
        </w:rPr>
        <w:t xml:space="preserve"> собственником с учетом оценки, произведенной  независимым оценщиком,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27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</w:t>
      </w:r>
      <w:r w:rsidR="00073E03" w:rsidRPr="00766D17">
        <w:rPr>
          <w:rFonts w:ascii="Times New Roman" w:hAnsi="Times New Roman" w:cs="Times New Roman"/>
          <w:sz w:val="24"/>
          <w:szCs w:val="24"/>
        </w:rPr>
        <w:t xml:space="preserve"> от 29.07.1998 № 135- ФЗ </w:t>
      </w:r>
      <w:r w:rsidRPr="00766D17">
        <w:rPr>
          <w:rFonts w:ascii="Times New Roman" w:hAnsi="Times New Roman" w:cs="Times New Roman"/>
          <w:sz w:val="24"/>
          <w:szCs w:val="24"/>
        </w:rPr>
        <w:t>"Об оценочной деятельности в Российской Федерации".</w:t>
      </w:r>
    </w:p>
    <w:p w:rsidR="007070AD" w:rsidRPr="00766D17" w:rsidRDefault="007070AD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10.4. Средства, полученные от приватизации муниципального имущества, поступают в полном объеме в бюджет муниципального</w:t>
      </w:r>
      <w:r w:rsidR="00506ABB" w:rsidRPr="00766D17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«Город Малоярославец»</w:t>
      </w:r>
      <w:r w:rsidRPr="00766D17">
        <w:rPr>
          <w:rFonts w:ascii="Times New Roman" w:hAnsi="Times New Roman" w:cs="Times New Roman"/>
          <w:sz w:val="24"/>
          <w:szCs w:val="24"/>
        </w:rPr>
        <w:t>.</w:t>
      </w:r>
    </w:p>
    <w:p w:rsidR="00506ABB" w:rsidRPr="00766D17" w:rsidRDefault="00506ABB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6ABB" w:rsidRPr="00766D17" w:rsidRDefault="00506ABB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6D17">
        <w:rPr>
          <w:rFonts w:ascii="Times New Roman" w:hAnsi="Times New Roman" w:cs="Times New Roman"/>
          <w:b/>
          <w:bCs/>
          <w:sz w:val="24"/>
          <w:szCs w:val="24"/>
        </w:rPr>
        <w:t>11. Приватизация муниципального жилищного фонда</w:t>
      </w:r>
    </w:p>
    <w:p w:rsidR="00506ABB" w:rsidRPr="00766D17" w:rsidRDefault="00506ABB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ABB" w:rsidRPr="00766D17" w:rsidRDefault="00506ABB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 xml:space="preserve">11.1. Муниципальный жилищный фонд подлежит приватизации в соответствии с Федеральным </w:t>
      </w:r>
      <w:hyperlink r:id="rId28" w:history="1">
        <w:r w:rsidRPr="00766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</w:t>
      </w:r>
      <w:r w:rsidR="005B005B" w:rsidRPr="00766D17">
        <w:rPr>
          <w:rFonts w:ascii="Times New Roman" w:hAnsi="Times New Roman" w:cs="Times New Roman"/>
          <w:sz w:val="24"/>
          <w:szCs w:val="24"/>
        </w:rPr>
        <w:t xml:space="preserve"> от 04.07.1991 № 1541-1 </w:t>
      </w:r>
      <w:r w:rsidRPr="00766D17">
        <w:rPr>
          <w:rFonts w:ascii="Times New Roman" w:hAnsi="Times New Roman" w:cs="Times New Roman"/>
          <w:sz w:val="24"/>
          <w:szCs w:val="24"/>
        </w:rPr>
        <w:t>"О приватизации жилищного фонда в Российской Федерации".</w:t>
      </w:r>
    </w:p>
    <w:p w:rsidR="00506ABB" w:rsidRPr="00766D17" w:rsidRDefault="00506ABB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AA" w:rsidRPr="00766D17" w:rsidRDefault="005D05AA" w:rsidP="0077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17">
        <w:rPr>
          <w:rFonts w:ascii="Times New Roman" w:hAnsi="Times New Roman" w:cs="Times New Roman"/>
          <w:b/>
          <w:sz w:val="24"/>
          <w:szCs w:val="24"/>
        </w:rPr>
        <w:t>12. Порядок управления и распоряжения земельными участками, находящимися в муниципальной собственности</w:t>
      </w:r>
    </w:p>
    <w:p w:rsidR="005D05AA" w:rsidRPr="00766D17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12.1. Управление земельными участкам</w:t>
      </w:r>
      <w:r>
        <w:rPr>
          <w:rFonts w:ascii="Times New Roman" w:hAnsi="Times New Roman" w:cs="Times New Roman"/>
          <w:sz w:val="24"/>
          <w:szCs w:val="24"/>
        </w:rPr>
        <w:t xml:space="preserve">и, а также оформление, в соответствие с действующим законодательством </w:t>
      </w:r>
      <w:r w:rsidR="009821FC">
        <w:rPr>
          <w:rFonts w:ascii="Times New Roman" w:hAnsi="Times New Roman" w:cs="Times New Roman"/>
          <w:sz w:val="24"/>
          <w:szCs w:val="24"/>
        </w:rPr>
        <w:t xml:space="preserve">Российской Федерации, документов для предоставления гражданам и юридическим лицам земельных участков, находящимися в муниципальной собственности осуществляет </w:t>
      </w:r>
      <w:r w:rsidR="005E1A23">
        <w:rPr>
          <w:rFonts w:ascii="Times New Roman" w:hAnsi="Times New Roman" w:cs="Times New Roman"/>
          <w:sz w:val="24"/>
          <w:szCs w:val="24"/>
        </w:rPr>
        <w:t>Отдел.</w:t>
      </w:r>
    </w:p>
    <w:p w:rsidR="005D05AA" w:rsidRPr="005D05AA" w:rsidRDefault="005D05AA" w:rsidP="0077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BB" w:rsidRDefault="009821FC" w:rsidP="006663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06ABB">
        <w:rPr>
          <w:rFonts w:ascii="Times New Roman" w:hAnsi="Times New Roman" w:cs="Times New Roman"/>
          <w:b/>
          <w:bCs/>
          <w:sz w:val="24"/>
          <w:szCs w:val="24"/>
        </w:rPr>
        <w:t>. Принятие в муниципальную собственность бесхозяйного</w:t>
      </w:r>
      <w:r w:rsidR="00666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ABB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</w:p>
    <w:p w:rsidR="00506ABB" w:rsidRDefault="00506ABB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ABB" w:rsidRPr="00766D17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06ABB">
        <w:rPr>
          <w:rFonts w:ascii="Times New Roman" w:hAnsi="Times New Roman" w:cs="Times New Roman"/>
          <w:sz w:val="24"/>
          <w:szCs w:val="24"/>
        </w:rPr>
        <w:t xml:space="preserve">.1. Бесхозяйные вещи могут поступать в муниципальную собственность в порядке, предусмотренном </w:t>
      </w:r>
      <w:r w:rsidR="005B005B">
        <w:rPr>
          <w:rFonts w:ascii="Times New Roman" w:hAnsi="Times New Roman" w:cs="Times New Roman"/>
          <w:sz w:val="24"/>
          <w:szCs w:val="24"/>
        </w:rPr>
        <w:t>ст. 225 Бесхозяйные вещи</w:t>
      </w:r>
      <w:r w:rsidR="005D05AA">
        <w:rPr>
          <w:rFonts w:ascii="Times New Roman" w:hAnsi="Times New Roman" w:cs="Times New Roman"/>
          <w:sz w:val="24"/>
          <w:szCs w:val="24"/>
        </w:rPr>
        <w:t xml:space="preserve"> Гражданского</w:t>
      </w:r>
      <w:r w:rsidR="00506ABB">
        <w:rPr>
          <w:rFonts w:ascii="Times New Roman" w:hAnsi="Times New Roman" w:cs="Times New Roman"/>
          <w:sz w:val="24"/>
          <w:szCs w:val="24"/>
        </w:rPr>
        <w:t xml:space="preserve"> </w:t>
      </w:r>
      <w:r w:rsidR="005D05AA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5B005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D05AA">
        <w:rPr>
          <w:rFonts w:ascii="Times New Roman" w:hAnsi="Times New Roman" w:cs="Times New Roman"/>
          <w:sz w:val="24"/>
          <w:szCs w:val="24"/>
        </w:rPr>
        <w:t xml:space="preserve"> от 30.11.1194 № 51-ФЗ</w:t>
      </w:r>
      <w:r w:rsidR="00506ABB">
        <w:rPr>
          <w:rFonts w:ascii="Times New Roman" w:hAnsi="Times New Roman" w:cs="Times New Roman"/>
          <w:sz w:val="24"/>
          <w:szCs w:val="24"/>
        </w:rPr>
        <w:t>.</w:t>
      </w:r>
    </w:p>
    <w:p w:rsidR="00506ABB" w:rsidRPr="00766D17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"/>
      <w:bookmarkEnd w:id="1"/>
      <w:r w:rsidRPr="00766D17">
        <w:rPr>
          <w:rFonts w:ascii="Times New Roman" w:hAnsi="Times New Roman" w:cs="Times New Roman"/>
          <w:sz w:val="24"/>
          <w:szCs w:val="24"/>
        </w:rPr>
        <w:t>13</w:t>
      </w:r>
      <w:r w:rsidR="00506ABB" w:rsidRPr="00766D17">
        <w:rPr>
          <w:rFonts w:ascii="Times New Roman" w:hAnsi="Times New Roman" w:cs="Times New Roman"/>
          <w:sz w:val="24"/>
          <w:szCs w:val="24"/>
        </w:rPr>
        <w:t xml:space="preserve">.2. С заявлением о постановке бесхозяйного имущества на учет в орган, осуществляющий государственную регистрацию права на недвижимое имущество, и в суд о признании права муниципальной собственности обращается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506ABB" w:rsidRPr="00766D17">
        <w:rPr>
          <w:rFonts w:ascii="Times New Roman" w:hAnsi="Times New Roman" w:cs="Times New Roman"/>
          <w:sz w:val="24"/>
          <w:szCs w:val="24"/>
        </w:rPr>
        <w:t>дминистрация.</w:t>
      </w:r>
    </w:p>
    <w:p w:rsidR="00506ABB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13</w:t>
      </w:r>
      <w:r w:rsidR="00506ABB" w:rsidRPr="00766D17">
        <w:rPr>
          <w:rFonts w:ascii="Times New Roman" w:hAnsi="Times New Roman" w:cs="Times New Roman"/>
          <w:sz w:val="24"/>
          <w:szCs w:val="24"/>
        </w:rPr>
        <w:t xml:space="preserve">.3. Подготовку заявления, указанного в </w:t>
      </w:r>
      <w:hyperlink w:anchor="Par8" w:history="1">
        <w:r w:rsidRPr="00766D17">
          <w:rPr>
            <w:rFonts w:ascii="Times New Roman" w:hAnsi="Times New Roman" w:cs="Times New Roman"/>
            <w:sz w:val="24"/>
            <w:szCs w:val="24"/>
          </w:rPr>
          <w:t>пункте 13</w:t>
        </w:r>
        <w:r w:rsidR="00506ABB" w:rsidRPr="00766D17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506ABB" w:rsidRPr="00766D17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заявления в суд о признании права муниципальной собственности обеспечивает Отдел</w:t>
      </w:r>
      <w:r w:rsidR="005D05AA" w:rsidRPr="00766D17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жилищно-коммунальным</w:t>
      </w:r>
      <w:r w:rsidR="005D05AA">
        <w:rPr>
          <w:rFonts w:ascii="Times New Roman" w:hAnsi="Times New Roman" w:cs="Times New Roman"/>
          <w:sz w:val="24"/>
          <w:szCs w:val="24"/>
        </w:rPr>
        <w:t xml:space="preserve"> хозяйством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5D05AA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городско</w:t>
      </w:r>
      <w:r w:rsidR="00766D17">
        <w:rPr>
          <w:rFonts w:ascii="Times New Roman" w:hAnsi="Times New Roman" w:cs="Times New Roman"/>
          <w:sz w:val="24"/>
          <w:szCs w:val="24"/>
        </w:rPr>
        <w:t>е</w:t>
      </w:r>
      <w:r w:rsidR="005D05A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66D17">
        <w:rPr>
          <w:rFonts w:ascii="Times New Roman" w:hAnsi="Times New Roman" w:cs="Times New Roman"/>
          <w:sz w:val="24"/>
          <w:szCs w:val="24"/>
        </w:rPr>
        <w:t>е</w:t>
      </w:r>
      <w:r w:rsidR="005D05AA">
        <w:rPr>
          <w:rFonts w:ascii="Times New Roman" w:hAnsi="Times New Roman" w:cs="Times New Roman"/>
          <w:sz w:val="24"/>
          <w:szCs w:val="24"/>
        </w:rPr>
        <w:t xml:space="preserve"> «Город Малоярославец».</w:t>
      </w:r>
    </w:p>
    <w:p w:rsidR="00772CF3" w:rsidRDefault="00772CF3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5AA" w:rsidRDefault="009821FC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5D05AA">
        <w:rPr>
          <w:rFonts w:ascii="Times New Roman" w:hAnsi="Times New Roman" w:cs="Times New Roman"/>
          <w:b/>
          <w:bCs/>
          <w:sz w:val="24"/>
          <w:szCs w:val="24"/>
        </w:rPr>
        <w:t>. Списание муниципального имущества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485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D05AA">
        <w:rPr>
          <w:rFonts w:ascii="Times New Roman" w:hAnsi="Times New Roman" w:cs="Times New Roman"/>
          <w:sz w:val="24"/>
          <w:szCs w:val="24"/>
        </w:rPr>
        <w:t xml:space="preserve">.1. </w:t>
      </w:r>
      <w:r w:rsidR="005E1A23">
        <w:rPr>
          <w:rFonts w:ascii="Times New Roman" w:hAnsi="Times New Roman" w:cs="Times New Roman"/>
          <w:sz w:val="24"/>
          <w:szCs w:val="24"/>
        </w:rPr>
        <w:t>Администрация, м</w:t>
      </w:r>
      <w:r w:rsidR="005D05AA">
        <w:rPr>
          <w:rFonts w:ascii="Times New Roman" w:hAnsi="Times New Roman" w:cs="Times New Roman"/>
          <w:sz w:val="24"/>
          <w:szCs w:val="24"/>
        </w:rPr>
        <w:t>униципальные унитарные предприятия, муниципальные учреждения вправе производить списание</w:t>
      </w:r>
      <w:r w:rsidR="005E1A23">
        <w:rPr>
          <w:rFonts w:ascii="Times New Roman" w:hAnsi="Times New Roman" w:cs="Times New Roman"/>
          <w:sz w:val="24"/>
          <w:szCs w:val="24"/>
        </w:rPr>
        <w:t xml:space="preserve"> имущества, входящего в состав муниципальной казны;</w:t>
      </w:r>
      <w:r w:rsidR="005D05AA">
        <w:rPr>
          <w:rFonts w:ascii="Times New Roman" w:hAnsi="Times New Roman" w:cs="Times New Roman"/>
          <w:sz w:val="24"/>
          <w:szCs w:val="24"/>
        </w:rPr>
        <w:t xml:space="preserve"> имущества, закрепленного в хозяйственное ведение или оперативное управление, в соответствии с </w:t>
      </w:r>
      <w:r w:rsidR="005D24A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D05AA">
        <w:rPr>
          <w:rFonts w:ascii="Times New Roman" w:hAnsi="Times New Roman" w:cs="Times New Roman"/>
          <w:sz w:val="24"/>
          <w:szCs w:val="24"/>
        </w:rPr>
        <w:t>порядком, установленным нормативными правовыми актами Российской Федерации,</w:t>
      </w:r>
      <w:r w:rsidR="004C2830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D24AC">
        <w:rPr>
          <w:rFonts w:ascii="Times New Roman" w:hAnsi="Times New Roman" w:cs="Times New Roman"/>
          <w:sz w:val="24"/>
          <w:szCs w:val="24"/>
        </w:rPr>
        <w:t xml:space="preserve"> </w:t>
      </w:r>
      <w:r w:rsidR="004C2830">
        <w:rPr>
          <w:rFonts w:ascii="Times New Roman" w:hAnsi="Times New Roman" w:cs="Times New Roman"/>
          <w:sz w:val="24"/>
          <w:szCs w:val="24"/>
        </w:rPr>
        <w:t>с согласовани</w:t>
      </w:r>
      <w:r w:rsidR="005D24AC">
        <w:rPr>
          <w:rFonts w:ascii="Times New Roman" w:hAnsi="Times New Roman" w:cs="Times New Roman"/>
          <w:sz w:val="24"/>
          <w:szCs w:val="24"/>
        </w:rPr>
        <w:t>я</w:t>
      </w:r>
      <w:r w:rsidR="004C2830">
        <w:rPr>
          <w:rFonts w:ascii="Times New Roman" w:hAnsi="Times New Roman" w:cs="Times New Roman"/>
          <w:sz w:val="24"/>
          <w:szCs w:val="24"/>
        </w:rPr>
        <w:t xml:space="preserve">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4C2830">
        <w:rPr>
          <w:rFonts w:ascii="Times New Roman" w:hAnsi="Times New Roman" w:cs="Times New Roman"/>
          <w:sz w:val="24"/>
          <w:szCs w:val="24"/>
        </w:rPr>
        <w:t>ородской Думы, в случаях, когда стоимость имущества</w:t>
      </w:r>
      <w:r w:rsidR="00813F1D">
        <w:rPr>
          <w:rFonts w:ascii="Times New Roman" w:hAnsi="Times New Roman" w:cs="Times New Roman"/>
          <w:sz w:val="24"/>
          <w:szCs w:val="24"/>
        </w:rPr>
        <w:t xml:space="preserve"> </w:t>
      </w:r>
      <w:r w:rsidR="004C2830">
        <w:rPr>
          <w:rFonts w:ascii="Times New Roman" w:hAnsi="Times New Roman" w:cs="Times New Roman"/>
          <w:sz w:val="24"/>
          <w:szCs w:val="24"/>
        </w:rPr>
        <w:t>равна или превышает 50000 рублей за единицу.</w:t>
      </w:r>
    </w:p>
    <w:p w:rsidR="005D05AA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C2830">
        <w:rPr>
          <w:rFonts w:ascii="Times New Roman" w:hAnsi="Times New Roman" w:cs="Times New Roman"/>
          <w:sz w:val="24"/>
          <w:szCs w:val="24"/>
        </w:rPr>
        <w:t xml:space="preserve">.2. Муниципальные предприятия и учреждения вправе производить </w:t>
      </w:r>
      <w:r w:rsidR="005D05AA">
        <w:rPr>
          <w:rFonts w:ascii="Times New Roman" w:hAnsi="Times New Roman" w:cs="Times New Roman"/>
          <w:sz w:val="24"/>
          <w:szCs w:val="24"/>
        </w:rPr>
        <w:t xml:space="preserve"> </w:t>
      </w:r>
      <w:r w:rsidR="004C2830">
        <w:rPr>
          <w:rFonts w:ascii="Times New Roman" w:hAnsi="Times New Roman" w:cs="Times New Roman"/>
          <w:sz w:val="24"/>
          <w:szCs w:val="24"/>
        </w:rPr>
        <w:t xml:space="preserve">списание имущества, </w:t>
      </w:r>
      <w:r w:rsidR="005D24AC">
        <w:rPr>
          <w:rFonts w:ascii="Times New Roman" w:hAnsi="Times New Roman" w:cs="Times New Roman"/>
          <w:sz w:val="24"/>
          <w:szCs w:val="24"/>
        </w:rPr>
        <w:t xml:space="preserve">стоимостью менее 50000 рублей за единицу, </w:t>
      </w:r>
      <w:r w:rsidR="004C2830">
        <w:rPr>
          <w:rFonts w:ascii="Times New Roman" w:hAnsi="Times New Roman" w:cs="Times New Roman"/>
          <w:sz w:val="24"/>
          <w:szCs w:val="24"/>
        </w:rPr>
        <w:t xml:space="preserve">закрепленного в хозяйственное ведение или оперативное управление, в соответствии с </w:t>
      </w:r>
      <w:r w:rsidR="005D24A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C2830">
        <w:rPr>
          <w:rFonts w:ascii="Times New Roman" w:hAnsi="Times New Roman" w:cs="Times New Roman"/>
          <w:sz w:val="24"/>
          <w:szCs w:val="24"/>
        </w:rPr>
        <w:t>порядком, установленным нормативными правовыми актами Российской Федерации, а также с согласовани</w:t>
      </w:r>
      <w:r w:rsidR="005D24AC">
        <w:rPr>
          <w:rFonts w:ascii="Times New Roman" w:hAnsi="Times New Roman" w:cs="Times New Roman"/>
          <w:sz w:val="24"/>
          <w:szCs w:val="24"/>
        </w:rPr>
        <w:t>я</w:t>
      </w:r>
      <w:r w:rsidR="004C2830">
        <w:rPr>
          <w:rFonts w:ascii="Times New Roman" w:hAnsi="Times New Roman" w:cs="Times New Roman"/>
          <w:sz w:val="24"/>
          <w:szCs w:val="24"/>
        </w:rPr>
        <w:t xml:space="preserve">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4C2830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5D05AA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D05AA">
        <w:rPr>
          <w:rFonts w:ascii="Times New Roman" w:hAnsi="Times New Roman" w:cs="Times New Roman"/>
          <w:sz w:val="24"/>
          <w:szCs w:val="24"/>
        </w:rPr>
        <w:t xml:space="preserve">.3. Муниципальные унитарные предприятия и муниципальные учреждения на списание муниципального имущества подготавливают и представляют на согласование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5D05AA">
        <w:rPr>
          <w:rFonts w:ascii="Times New Roman" w:hAnsi="Times New Roman" w:cs="Times New Roman"/>
          <w:sz w:val="24"/>
          <w:szCs w:val="24"/>
        </w:rPr>
        <w:t>дминистрации следующие документы: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заявление на имя Главы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на бланке, содержащем полное наименование предприятия или учреждения;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имущества, подлежащего списанию, с указанием конкретных причин списания;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балансовая и остаточная стоимость списываемого имущества;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предложения по дальнейшему использованию пригодных запасных частей, узлов и деталей предназначенного к списанию имущества;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копия технического паспорта списываемого объекта недвижимости или транспортного средства;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копия приказа о создании постоянно действующей комиссии по списанию муниципального имущества;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копия акта технического состояния объекта муниципального имущества, утвержденного руководителем организации, и техническое заключение независимого эксперта (имеющего лицензию), содержащие выводы о его непригодности к дальнейшему использовании.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при списании автотранспортных средств указываются пробег автомобиля и технические характеристики агрегатов и деталей.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списании муниципального имущества, утраченного вследствие кражи, пожара, аварий и других чрезвычайных ситуаций, в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 дополнительно представляется документ, подтверждающий факт утраты имущества (постановление о возбуждении уголовного дела, либо об отказе в его возбуждении, справка пожарной инспекции о факте пожара и т.п.).</w:t>
      </w:r>
    </w:p>
    <w:p w:rsidR="005D05AA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D05AA">
        <w:rPr>
          <w:rFonts w:ascii="Times New Roman" w:hAnsi="Times New Roman" w:cs="Times New Roman"/>
          <w:sz w:val="24"/>
          <w:szCs w:val="24"/>
        </w:rPr>
        <w:t>.4. Администрация в течение 30 календарных дней согласовывает документацию о списании муниципального имущества, либо направляет письменный отказ в ее согласовании с указанием причин отказа.</w:t>
      </w:r>
    </w:p>
    <w:p w:rsidR="005D05AA" w:rsidRPr="00766D17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"/>
      <w:bookmarkEnd w:id="2"/>
      <w:r>
        <w:rPr>
          <w:rFonts w:ascii="Times New Roman" w:hAnsi="Times New Roman" w:cs="Times New Roman"/>
          <w:sz w:val="24"/>
          <w:szCs w:val="24"/>
        </w:rPr>
        <w:t>14</w:t>
      </w:r>
      <w:r w:rsidR="005D05AA">
        <w:rPr>
          <w:rFonts w:ascii="Times New Roman" w:hAnsi="Times New Roman" w:cs="Times New Roman"/>
          <w:sz w:val="24"/>
          <w:szCs w:val="24"/>
        </w:rPr>
        <w:t xml:space="preserve">.5. Основаниями для отказа в согласовании </w:t>
      </w:r>
      <w:r w:rsidR="005D05AA" w:rsidRPr="00766D17">
        <w:rPr>
          <w:rFonts w:ascii="Times New Roman" w:hAnsi="Times New Roman" w:cs="Times New Roman"/>
          <w:sz w:val="24"/>
          <w:szCs w:val="24"/>
        </w:rPr>
        <w:t>документации о списании муниципального имущества являются:</w:t>
      </w:r>
    </w:p>
    <w:p w:rsidR="005D05AA" w:rsidRPr="00766D17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 xml:space="preserve">а) непредставление организацией документов, перечисленных в </w:t>
      </w:r>
      <w:hyperlink w:anchor="Par16" w:history="1">
        <w:r w:rsidRPr="00766D17">
          <w:rPr>
            <w:rFonts w:ascii="Times New Roman" w:hAnsi="Times New Roman" w:cs="Times New Roman"/>
            <w:sz w:val="24"/>
            <w:szCs w:val="24"/>
          </w:rPr>
          <w:t>пункте 13.5</w:t>
        </w:r>
      </w:hyperlink>
      <w:r w:rsidRPr="00766D1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>б) отсутствие в предоставленной документации достаточных сведений,</w:t>
      </w:r>
      <w:r>
        <w:rPr>
          <w:rFonts w:ascii="Times New Roman" w:hAnsi="Times New Roman" w:cs="Times New Roman"/>
          <w:sz w:val="24"/>
          <w:szCs w:val="24"/>
        </w:rPr>
        <w:t xml:space="preserve"> позволяющих идентифицировать объект муниципального имущества, подлежащего списанию;</w:t>
      </w:r>
    </w:p>
    <w:p w:rsidR="005D05AA" w:rsidRDefault="005D05AA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в предоставленной на списание документации достаточных оснований для списания объекта основных средств, установленных законодательством Российской Федерации.</w:t>
      </w:r>
    </w:p>
    <w:p w:rsidR="005D05AA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D05AA">
        <w:rPr>
          <w:rFonts w:ascii="Times New Roman" w:hAnsi="Times New Roman" w:cs="Times New Roman"/>
          <w:sz w:val="24"/>
          <w:szCs w:val="24"/>
        </w:rPr>
        <w:t xml:space="preserve">.6. Акты о списании имущества представляются его правообладателем в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 w:rsidR="005D05AA">
        <w:rPr>
          <w:rFonts w:ascii="Times New Roman" w:hAnsi="Times New Roman" w:cs="Times New Roman"/>
          <w:sz w:val="24"/>
          <w:szCs w:val="24"/>
        </w:rPr>
        <w:t>дминистрацию в течение 30 дней с момента согласования документации на списание муниципального имущества.</w:t>
      </w:r>
    </w:p>
    <w:p w:rsidR="005D05AA" w:rsidRDefault="009821FC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D05AA">
        <w:rPr>
          <w:rFonts w:ascii="Times New Roman" w:hAnsi="Times New Roman" w:cs="Times New Roman"/>
          <w:sz w:val="24"/>
          <w:szCs w:val="24"/>
        </w:rPr>
        <w:t>.8. Списанное муниципальное имущество подлежит исключению из Реестра.</w:t>
      </w:r>
    </w:p>
    <w:p w:rsidR="004C2830" w:rsidRDefault="004C2830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1E7" w:rsidRDefault="0010270A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1E7">
        <w:rPr>
          <w:rFonts w:ascii="Times New Roman" w:hAnsi="Times New Roman" w:cs="Times New Roman"/>
          <w:b/>
          <w:bCs/>
          <w:sz w:val="24"/>
          <w:szCs w:val="24"/>
        </w:rPr>
        <w:t>15. Реорганизация муниципальных унитарных предприятий</w:t>
      </w:r>
    </w:p>
    <w:p w:rsidR="000B51E7" w:rsidRDefault="000B51E7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1E7" w:rsidRDefault="000B51E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Реорганизации муниципальных унитарных предприятий осуществляются в соответствии с</w:t>
      </w:r>
      <w:r w:rsidR="005E1A23">
        <w:rPr>
          <w:rFonts w:ascii="Times New Roman" w:hAnsi="Times New Roman" w:cs="Times New Roman"/>
          <w:sz w:val="24"/>
          <w:szCs w:val="24"/>
        </w:rPr>
        <w:t xml:space="preserve"> Федеральным законом «О государственных и муниципальных унитарных предприятиях» от 14.11.2002 № 161-ФЗ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1E7" w:rsidRDefault="000B51E7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1E7" w:rsidRDefault="000B51E7" w:rsidP="00772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Ликвидация муниципальных унитарных предприятий</w:t>
      </w:r>
    </w:p>
    <w:p w:rsidR="000B51E7" w:rsidRDefault="000B51E7" w:rsidP="0077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1E7" w:rsidRDefault="000B51E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Ликвидации муниципальных унитарных предприятий предшествует технико-экономическое обоснование, представленное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 на рассмотрение</w:t>
      </w:r>
      <w:r w:rsidR="007B36EB">
        <w:rPr>
          <w:rFonts w:ascii="Times New Roman" w:hAnsi="Times New Roman" w:cs="Times New Roman"/>
          <w:sz w:val="24"/>
          <w:szCs w:val="24"/>
        </w:rPr>
        <w:t xml:space="preserve"> </w:t>
      </w:r>
      <w:r w:rsidR="00766D17">
        <w:rPr>
          <w:rFonts w:ascii="Times New Roman" w:hAnsi="Times New Roman" w:cs="Times New Roman"/>
          <w:sz w:val="24"/>
          <w:szCs w:val="24"/>
        </w:rPr>
        <w:t>г</w:t>
      </w:r>
      <w:r w:rsidR="007B36EB">
        <w:rPr>
          <w:rFonts w:ascii="Times New Roman" w:hAnsi="Times New Roman" w:cs="Times New Roman"/>
          <w:sz w:val="24"/>
          <w:szCs w:val="24"/>
        </w:rPr>
        <w:t>ородской Думе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1E7" w:rsidRDefault="000B51E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.2. Решение о ликвидации принимается в виде постановления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дминистрации, в котором указываются причины, сроки ликвидации.</w:t>
      </w:r>
    </w:p>
    <w:p w:rsidR="00B37D87" w:rsidRPr="005E1A23" w:rsidRDefault="000B51E7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выполнение по управлению делами предприятия (учреждения) и выполнение мероприятий по ликвидации возлагается на ликвидационную комиссию.</w:t>
      </w:r>
    </w:p>
    <w:p w:rsidR="00F55B6B" w:rsidRDefault="00F55B6B" w:rsidP="00772C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6EB" w:rsidRDefault="008E5138" w:rsidP="00772C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38">
        <w:rPr>
          <w:rFonts w:ascii="Times New Roman" w:hAnsi="Times New Roman" w:cs="Times New Roman"/>
          <w:b/>
          <w:sz w:val="24"/>
          <w:szCs w:val="24"/>
        </w:rPr>
        <w:t>17. Дополнительные положения</w:t>
      </w:r>
    </w:p>
    <w:p w:rsidR="008E5138" w:rsidRDefault="008E5138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138" w:rsidRDefault="008E5138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Средствами массовой информации, в которых осуществляется публикация сообщений о приватизации муниципального имущества, является газета «Малоярославецкий край», официальный сайт </w:t>
      </w:r>
      <w:r w:rsidR="00766D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городское поселение «Город Малоярославец» в сети интернет. </w:t>
      </w:r>
    </w:p>
    <w:p w:rsidR="008E5138" w:rsidRDefault="008E5138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138" w:rsidRDefault="008E5138" w:rsidP="00772C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8E51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27C3">
        <w:rPr>
          <w:rFonts w:ascii="Times New Roman" w:hAnsi="Times New Roman" w:cs="Times New Roman"/>
          <w:b/>
          <w:sz w:val="24"/>
          <w:szCs w:val="24"/>
        </w:rPr>
        <w:t>Вступление Положения в силу</w:t>
      </w:r>
    </w:p>
    <w:p w:rsidR="00D627C3" w:rsidRDefault="00D627C3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778" w:rsidRDefault="00D627C3" w:rsidP="00772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5959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Все нормативно-правовые акты, по вопросам управления и распоряжения муниципальным имуществом, принятые на территории муниципального образования городское поселение «Город Малоярославец», действуют в части не противоречащей настоящему Положению. </w:t>
      </w:r>
    </w:p>
    <w:sectPr w:rsidR="00B54778" w:rsidSect="002A5B17">
      <w:headerReference w:type="default" r:id="rId29"/>
      <w:footerReference w:type="default" r:id="rId30"/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82" w:rsidRDefault="00044C82" w:rsidP="00C57F61">
      <w:pPr>
        <w:spacing w:after="0" w:line="240" w:lineRule="auto"/>
      </w:pPr>
      <w:r>
        <w:separator/>
      </w:r>
    </w:p>
  </w:endnote>
  <w:endnote w:type="continuationSeparator" w:id="0">
    <w:p w:rsidR="00044C82" w:rsidRDefault="00044C82" w:rsidP="00C5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434634"/>
      <w:docPartObj>
        <w:docPartGallery w:val="Page Numbers (Bottom of Page)"/>
        <w:docPartUnique/>
      </w:docPartObj>
    </w:sdtPr>
    <w:sdtContent>
      <w:p w:rsidR="006663F4" w:rsidRDefault="006663F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82">
          <w:rPr>
            <w:noProof/>
          </w:rPr>
          <w:t>1</w:t>
        </w:r>
        <w:r>
          <w:fldChar w:fldCharType="end"/>
        </w:r>
      </w:p>
    </w:sdtContent>
  </w:sdt>
  <w:p w:rsidR="006663F4" w:rsidRDefault="006663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82" w:rsidRDefault="00044C82" w:rsidP="00C57F61">
      <w:pPr>
        <w:spacing w:after="0" w:line="240" w:lineRule="auto"/>
      </w:pPr>
      <w:r>
        <w:separator/>
      </w:r>
    </w:p>
  </w:footnote>
  <w:footnote w:type="continuationSeparator" w:id="0">
    <w:p w:rsidR="00044C82" w:rsidRDefault="00044C82" w:rsidP="00C5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C2" w:rsidRPr="007030C2" w:rsidRDefault="007030C2" w:rsidP="007030C2">
    <w:pPr>
      <w:pStyle w:val="aa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2"/>
    <w:rsid w:val="00024990"/>
    <w:rsid w:val="00044C82"/>
    <w:rsid w:val="00073E03"/>
    <w:rsid w:val="000B51E7"/>
    <w:rsid w:val="0010270A"/>
    <w:rsid w:val="001A1964"/>
    <w:rsid w:val="001A3B28"/>
    <w:rsid w:val="001E0D5D"/>
    <w:rsid w:val="001E7DB4"/>
    <w:rsid w:val="001F4043"/>
    <w:rsid w:val="002A5B17"/>
    <w:rsid w:val="00344F66"/>
    <w:rsid w:val="0037605B"/>
    <w:rsid w:val="004C2830"/>
    <w:rsid w:val="004F05CF"/>
    <w:rsid w:val="00506ABB"/>
    <w:rsid w:val="005710A6"/>
    <w:rsid w:val="0057339E"/>
    <w:rsid w:val="005838DF"/>
    <w:rsid w:val="005959D2"/>
    <w:rsid w:val="005B005B"/>
    <w:rsid w:val="005D05AA"/>
    <w:rsid w:val="005D24AC"/>
    <w:rsid w:val="005E1A23"/>
    <w:rsid w:val="006663F4"/>
    <w:rsid w:val="007030C2"/>
    <w:rsid w:val="007070AD"/>
    <w:rsid w:val="00716EAB"/>
    <w:rsid w:val="00766D17"/>
    <w:rsid w:val="00772CF3"/>
    <w:rsid w:val="00794EA1"/>
    <w:rsid w:val="007B36EB"/>
    <w:rsid w:val="00813F1D"/>
    <w:rsid w:val="0084500F"/>
    <w:rsid w:val="00847ECE"/>
    <w:rsid w:val="008A530E"/>
    <w:rsid w:val="008B2C77"/>
    <w:rsid w:val="008E5138"/>
    <w:rsid w:val="0096101C"/>
    <w:rsid w:val="009821FC"/>
    <w:rsid w:val="009E10B4"/>
    <w:rsid w:val="00A26462"/>
    <w:rsid w:val="00B37D87"/>
    <w:rsid w:val="00B40075"/>
    <w:rsid w:val="00B54778"/>
    <w:rsid w:val="00BB4F71"/>
    <w:rsid w:val="00C1112F"/>
    <w:rsid w:val="00C568AB"/>
    <w:rsid w:val="00C57F61"/>
    <w:rsid w:val="00C77552"/>
    <w:rsid w:val="00D627C3"/>
    <w:rsid w:val="00D9588C"/>
    <w:rsid w:val="00E17485"/>
    <w:rsid w:val="00E35F57"/>
    <w:rsid w:val="00E436BA"/>
    <w:rsid w:val="00EB52F0"/>
    <w:rsid w:val="00F55B6B"/>
    <w:rsid w:val="00FA4EC2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57F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C57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C57F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C57F6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7">
    <w:name w:val="Подзаголовок Знак"/>
    <w:basedOn w:val="a0"/>
    <w:link w:val="a6"/>
    <w:rsid w:val="00C57F6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Title">
    <w:name w:val="ConsPlusTitle"/>
    <w:rsid w:val="00C57F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F6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7F61"/>
  </w:style>
  <w:style w:type="paragraph" w:styleId="ac">
    <w:name w:val="footer"/>
    <w:basedOn w:val="a"/>
    <w:link w:val="ad"/>
    <w:uiPriority w:val="99"/>
    <w:unhideWhenUsed/>
    <w:rsid w:val="00C5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7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57F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C57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C57F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C57F6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7">
    <w:name w:val="Подзаголовок Знак"/>
    <w:basedOn w:val="a0"/>
    <w:link w:val="a6"/>
    <w:rsid w:val="00C57F6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Title">
    <w:name w:val="ConsPlusTitle"/>
    <w:rsid w:val="00C57F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F6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7F61"/>
  </w:style>
  <w:style w:type="paragraph" w:styleId="ac">
    <w:name w:val="footer"/>
    <w:basedOn w:val="a"/>
    <w:link w:val="ad"/>
    <w:uiPriority w:val="99"/>
    <w:unhideWhenUsed/>
    <w:rsid w:val="00C5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2E6D27CC84F41E3613C62ADA3B2F00E5822970AAD1508A77B733306F68A8E9BC28590AA980B11FD23CD8E5E28HFUEH" TargetMode="External"/><Relationship Id="rId18" Type="http://schemas.openxmlformats.org/officeDocument/2006/relationships/hyperlink" Target="consultantplus://offline/ref=12E6D27CC84F41E3613C7CA0B5DEAE005C2FC101A91E0BF82C716253F88F86CB989586E3960A0FFD25D28D557EAE816B184815CD7B02C6E73BD8H1U9H" TargetMode="External"/><Relationship Id="rId26" Type="http://schemas.openxmlformats.org/officeDocument/2006/relationships/hyperlink" Target="consultantplus://offline/ref=52C1F8783F0745144C37E5CA11CDFD0954F1CD02413AC37AD58429F769283BA65FE296BB5D0E3E44F233ED472BZ6Q1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994C96821DD3F2BA44498E2F0AD06BCAF70B2241917454D729BB7579021D0448BBCBAA341F512F6C0053F9550E34D6344SEy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E6D27CC84F41E3613C62ADA3B2F00E58239F0FAF1D08A77B733306F68A8E9BD085C8A69B0B09FE25D8D80F6EAAC83D155515D56506D8E7H3UAH" TargetMode="External"/><Relationship Id="rId17" Type="http://schemas.openxmlformats.org/officeDocument/2006/relationships/hyperlink" Target="consultantplus://offline/ref=12E6D27CC84F41E3613C7CA0B5DEAE005C2FC101AE1F0AF525233551A9DA88CE90C5CEF3D84F02FC25D3885822F4916F511E18D07B1AD8E325D81802H1UEH" TargetMode="External"/><Relationship Id="rId25" Type="http://schemas.openxmlformats.org/officeDocument/2006/relationships/hyperlink" Target="consultantplus://offline/ref=BC9A2871E2F38A6EF2F9C74C3108DFE65371C38A99C22840552CA5A5E6D2006E842FF0224F3E0A1967B29880C3gF5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E6D27CC84F41E3613C62ADA3B2F00E582C980CAF1D08A77B733306F68A8E9BC28590AA980B11FD23CD8E5E28HFUEH" TargetMode="External"/><Relationship Id="rId20" Type="http://schemas.openxmlformats.org/officeDocument/2006/relationships/hyperlink" Target="consultantplus://offline/ref=A994C96821DD3F2BA44486EFE6C158B2AB73EA201E12471F2CCBB100CF71D611D9FCE4FA13B159FBC51B239554SFyCH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E6D27CC84F41E3613C62ADA3B2F00E582C9905A91A08A77B733306F68A8E9BC28590AA980B11FD23CD8E5E28HFUEH" TargetMode="External"/><Relationship Id="rId24" Type="http://schemas.openxmlformats.org/officeDocument/2006/relationships/hyperlink" Target="consultantplus://offline/ref=BC9A2871E2F38A6EF2F9C74C3108DFE6537CC3879DC12840552CA5A5E6D2006E842FF0224F3E0A1967B29880C3gF57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E6D27CC84F41E3613C62ADA3B2F00E58219704A81508A77B733306F68A8E9BC28590AA980B11FD23CD8E5E28HFUEH" TargetMode="External"/><Relationship Id="rId23" Type="http://schemas.openxmlformats.org/officeDocument/2006/relationships/hyperlink" Target="consultantplus://offline/ref=BC9A2871E2F38A6EF2F9C74C3108DFE65371C38A99C22840552CA5A5E6D2006E842FF0224F3E0A1967B29880C3gF57H" TargetMode="External"/><Relationship Id="rId28" Type="http://schemas.openxmlformats.org/officeDocument/2006/relationships/hyperlink" Target="consultantplus://offline/ref=8CE54AB5E9ADA9616EA044780DA0072E2BE418E70CCACBB17B32F552867FDD52070C84C5D5FA2980313A3FB299V4c8I" TargetMode="External"/><Relationship Id="rId10" Type="http://schemas.openxmlformats.org/officeDocument/2006/relationships/hyperlink" Target="consultantplus://offline/ref=AF17C4395E22AE93060C9D9178721D2A5AB28811B42416E7DEFC4D39C19CA8DD71F1413FD33F0F9AAC86809E33507B029BD3AF9E09197129oFxEI" TargetMode="External"/><Relationship Id="rId19" Type="http://schemas.openxmlformats.org/officeDocument/2006/relationships/hyperlink" Target="consultantplus://offline/ref=A994C96821DD3F2BA44486EFE6C158B2AB7CEE281A15471F2CCBB100CF71D611D9FCE4FA13B159FBC51B239554SFyC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17C4395E22AE93060C9D9178721D2A5AB28811B42416E7DEFC4D39C19CA8DD71F1413FD33F0C91A486809E33507B029BD3AF9E09197129oFxEI" TargetMode="External"/><Relationship Id="rId14" Type="http://schemas.openxmlformats.org/officeDocument/2006/relationships/hyperlink" Target="consultantplus://offline/ref=12E6D27CC84F41E3613C62ADA3B2F00E582C980DA91A08A77B733306F68A8E9BC28590AA980B11FD23CD8E5E28HFUEH" TargetMode="External"/><Relationship Id="rId22" Type="http://schemas.openxmlformats.org/officeDocument/2006/relationships/hyperlink" Target="consultantplus://offline/ref=BC9A2871E2F38A6EF2F9C74C3108DFE6537CCD8B98CD2840552CA5A5E6D2006E842FF0224F3E0A1967B29880C3gF57H" TargetMode="External"/><Relationship Id="rId27" Type="http://schemas.openxmlformats.org/officeDocument/2006/relationships/hyperlink" Target="consultantplus://offline/ref=52C1F8783F0745144C37E5CA11CDFD0954F1CD024134C37AD58429F769283BA65FE296BB5D0E3E44F233ED472BZ6Q1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7</cp:revision>
  <cp:lastPrinted>2021-07-12T06:31:00Z</cp:lastPrinted>
  <dcterms:created xsi:type="dcterms:W3CDTF">2021-07-12T06:07:00Z</dcterms:created>
  <dcterms:modified xsi:type="dcterms:W3CDTF">2021-07-14T13:41:00Z</dcterms:modified>
</cp:coreProperties>
</file>