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4" w:rsidRDefault="003B2DC4" w:rsidP="003B2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-224790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C4" w:rsidRDefault="003B2DC4" w:rsidP="003B2DC4">
      <w:pPr>
        <w:rPr>
          <w:noProof/>
        </w:rPr>
      </w:pPr>
      <w:r>
        <w:rPr>
          <w:noProof/>
        </w:rPr>
        <w:t xml:space="preserve">  </w:t>
      </w:r>
    </w:p>
    <w:p w:rsidR="003B2DC4" w:rsidRDefault="003B2DC4" w:rsidP="003B2DC4">
      <w:pPr>
        <w:jc w:val="center"/>
      </w:pPr>
    </w:p>
    <w:p w:rsidR="003B2DC4" w:rsidRDefault="003B2DC4" w:rsidP="003B2DC4">
      <w:pPr>
        <w:jc w:val="center"/>
      </w:pPr>
      <w:r>
        <w:t>Калужская область</w:t>
      </w:r>
    </w:p>
    <w:p w:rsidR="003B2DC4" w:rsidRDefault="003B2DC4" w:rsidP="003B2DC4">
      <w:pPr>
        <w:jc w:val="center"/>
      </w:pPr>
      <w:r>
        <w:t>Малоярославецкий район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B2DC4" w:rsidRDefault="00FF52E9" w:rsidP="003B2DC4">
      <w:pPr>
        <w:spacing w:line="192" w:lineRule="auto"/>
        <w:jc w:val="center"/>
      </w:pPr>
      <w:r>
        <w:t>м</w:t>
      </w:r>
      <w:r w:rsidR="003B2DC4">
        <w:t>униципального образования</w:t>
      </w:r>
    </w:p>
    <w:p w:rsidR="003B2DC4" w:rsidRDefault="003B2DC4" w:rsidP="003B2DC4">
      <w:pPr>
        <w:spacing w:line="192" w:lineRule="auto"/>
        <w:jc w:val="center"/>
      </w:pPr>
      <w:r>
        <w:t>городское поселение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B2DC4" w:rsidRDefault="003B2DC4" w:rsidP="003B2DC4">
      <w:pPr>
        <w:jc w:val="center"/>
        <w:rPr>
          <w:b/>
          <w:sz w:val="24"/>
        </w:rPr>
      </w:pPr>
      <w:bookmarkStart w:id="0" w:name="_GoBack"/>
      <w:bookmarkEnd w:id="0"/>
    </w:p>
    <w:p w:rsidR="003B2DC4" w:rsidRPr="00FF52E9" w:rsidRDefault="003B2DC4" w:rsidP="00FF52E9">
      <w:pPr>
        <w:jc w:val="center"/>
        <w:rPr>
          <w:b/>
          <w:sz w:val="28"/>
          <w:szCs w:val="28"/>
        </w:rPr>
      </w:pPr>
      <w:r w:rsidRPr="00685C73">
        <w:rPr>
          <w:b/>
          <w:sz w:val="28"/>
          <w:szCs w:val="28"/>
        </w:rPr>
        <w:t>ПОСТАНОВЛЕНИЕ</w:t>
      </w:r>
    </w:p>
    <w:p w:rsidR="003B2DC4" w:rsidRDefault="003B2DC4" w:rsidP="003B2DC4">
      <w:pPr>
        <w:rPr>
          <w:sz w:val="22"/>
        </w:rPr>
      </w:pPr>
    </w:p>
    <w:p w:rsidR="003B2DC4" w:rsidRDefault="003B2DC4" w:rsidP="003B2DC4">
      <w:pPr>
        <w:rPr>
          <w:b/>
          <w:sz w:val="24"/>
          <w:szCs w:val="24"/>
        </w:rPr>
      </w:pPr>
      <w:r w:rsidRPr="00B60B15">
        <w:rPr>
          <w:b/>
          <w:sz w:val="24"/>
          <w:szCs w:val="24"/>
        </w:rPr>
        <w:t>от «</w:t>
      </w:r>
      <w:r w:rsidR="00267CCA">
        <w:rPr>
          <w:b/>
          <w:sz w:val="24"/>
          <w:szCs w:val="24"/>
        </w:rPr>
        <w:t>29</w:t>
      </w:r>
      <w:r w:rsidRPr="00B60B15">
        <w:rPr>
          <w:b/>
          <w:sz w:val="24"/>
          <w:szCs w:val="24"/>
        </w:rPr>
        <w:t>»</w:t>
      </w:r>
      <w:r w:rsidR="008B240A">
        <w:rPr>
          <w:b/>
          <w:sz w:val="24"/>
          <w:szCs w:val="24"/>
        </w:rPr>
        <w:t xml:space="preserve"> </w:t>
      </w:r>
      <w:r w:rsidR="00267CCA">
        <w:rPr>
          <w:b/>
          <w:sz w:val="24"/>
          <w:szCs w:val="24"/>
        </w:rPr>
        <w:t>декабря</w:t>
      </w:r>
      <w:r w:rsidR="008B24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E3643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B60B15">
        <w:rPr>
          <w:b/>
          <w:sz w:val="24"/>
          <w:szCs w:val="24"/>
        </w:rPr>
        <w:t xml:space="preserve">г.     </w:t>
      </w:r>
      <w:r>
        <w:rPr>
          <w:b/>
          <w:sz w:val="24"/>
          <w:szCs w:val="24"/>
        </w:rPr>
        <w:t xml:space="preserve">                                                   </w:t>
      </w:r>
      <w:r w:rsidR="00E3643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  </w:t>
      </w:r>
      <w:r w:rsidR="00267CCA">
        <w:rPr>
          <w:b/>
          <w:sz w:val="24"/>
          <w:szCs w:val="24"/>
        </w:rPr>
        <w:t xml:space="preserve">  </w:t>
      </w:r>
      <w:r w:rsidR="00CB578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B60B15">
        <w:rPr>
          <w:b/>
          <w:sz w:val="24"/>
          <w:szCs w:val="24"/>
        </w:rPr>
        <w:t xml:space="preserve">№ </w:t>
      </w:r>
      <w:r w:rsidR="00267CCA">
        <w:rPr>
          <w:b/>
          <w:sz w:val="24"/>
          <w:szCs w:val="24"/>
        </w:rPr>
        <w:t>1191</w:t>
      </w:r>
    </w:p>
    <w:p w:rsidR="003B2DC4" w:rsidRDefault="003B2DC4" w:rsidP="003B2DC4">
      <w:pPr>
        <w:rPr>
          <w:b/>
          <w:sz w:val="24"/>
          <w:szCs w:val="24"/>
        </w:rPr>
      </w:pPr>
    </w:p>
    <w:p w:rsidR="003B2DC4" w:rsidRPr="00C3465F" w:rsidRDefault="003B2DC4" w:rsidP="00C3465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5F">
        <w:rPr>
          <w:rFonts w:ascii="Times New Roman" w:hAnsi="Times New Roman" w:cs="Times New Roman"/>
          <w:b/>
          <w:sz w:val="24"/>
          <w:szCs w:val="24"/>
        </w:rPr>
        <w:t>«</w:t>
      </w:r>
      <w:r w:rsidR="00C3465F" w:rsidRPr="00C3465F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303649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FF52E9">
        <w:rPr>
          <w:rFonts w:ascii="Times New Roman" w:hAnsi="Times New Roman" w:cs="Times New Roman"/>
          <w:b/>
          <w:sz w:val="24"/>
          <w:szCs w:val="24"/>
        </w:rPr>
        <w:t>задания муниципальным учреждения</w:t>
      </w:r>
      <w:r w:rsidR="00303649">
        <w:rPr>
          <w:rFonts w:ascii="Times New Roman" w:hAnsi="Times New Roman" w:cs="Times New Roman"/>
          <w:b/>
          <w:sz w:val="24"/>
          <w:szCs w:val="24"/>
        </w:rPr>
        <w:t>м</w:t>
      </w:r>
      <w:r w:rsidR="00FF52E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Pr="00C346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477A" w:rsidRDefault="001E477A" w:rsidP="003B2DC4">
      <w:pPr>
        <w:jc w:val="both"/>
        <w:rPr>
          <w:b/>
          <w:sz w:val="24"/>
          <w:szCs w:val="24"/>
        </w:rPr>
      </w:pPr>
    </w:p>
    <w:p w:rsidR="00303649" w:rsidRDefault="00303649" w:rsidP="003B2D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 законом от 08 мая 2010 года № 83 – ФЗ «О внесении изменений в отдельные за</w:t>
      </w:r>
      <w:r w:rsidR="00FF52E9">
        <w:rPr>
          <w:sz w:val="24"/>
          <w:szCs w:val="24"/>
        </w:rPr>
        <w:t>конодательные акты Российской Фе</w:t>
      </w:r>
      <w:r>
        <w:rPr>
          <w:sz w:val="24"/>
          <w:szCs w:val="24"/>
        </w:rPr>
        <w:t>дерации в связи с совершенствованием правового положения государственных (муниципальных) учреждений»,</w:t>
      </w:r>
      <w:r w:rsidR="00337A63" w:rsidRPr="00337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  <w:r w:rsidR="00624C3F">
        <w:rPr>
          <w:sz w:val="24"/>
          <w:szCs w:val="24"/>
        </w:rPr>
        <w:t>Главы Администрации МО ГП «Город</w:t>
      </w:r>
      <w:r>
        <w:rPr>
          <w:sz w:val="24"/>
          <w:szCs w:val="24"/>
        </w:rPr>
        <w:t xml:space="preserve"> Малоярославец» </w:t>
      </w:r>
      <w:r w:rsidR="00337A63">
        <w:rPr>
          <w:sz w:val="24"/>
          <w:szCs w:val="24"/>
        </w:rPr>
        <w:t xml:space="preserve">от </w:t>
      </w:r>
      <w:r w:rsidR="00FF52E9">
        <w:rPr>
          <w:sz w:val="24"/>
          <w:szCs w:val="24"/>
        </w:rPr>
        <w:t>28</w:t>
      </w:r>
      <w:r w:rsidR="00337A63">
        <w:rPr>
          <w:sz w:val="24"/>
          <w:szCs w:val="24"/>
        </w:rPr>
        <w:t xml:space="preserve"> декабря 2016 года № 1237 </w:t>
      </w:r>
      <w:r>
        <w:rPr>
          <w:sz w:val="24"/>
          <w:szCs w:val="24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МО ГП «Город Малоярославец</w:t>
      </w:r>
      <w:proofErr w:type="gramEnd"/>
      <w:r>
        <w:rPr>
          <w:sz w:val="24"/>
          <w:szCs w:val="24"/>
        </w:rPr>
        <w:t xml:space="preserve">» и финансового обеспечения выполнения муниципального задания», </w:t>
      </w:r>
      <w:r w:rsidR="00337A63">
        <w:rPr>
          <w:sz w:val="24"/>
          <w:szCs w:val="24"/>
        </w:rPr>
        <w:t>руководствуясь Уставом МО ГП «Город Малоярославец»</w:t>
      </w:r>
      <w:r w:rsidR="00FF52E9">
        <w:rPr>
          <w:sz w:val="24"/>
          <w:szCs w:val="24"/>
        </w:rPr>
        <w:t>, Администрация</w:t>
      </w:r>
    </w:p>
    <w:p w:rsidR="003B2DC4" w:rsidRDefault="003B2DC4" w:rsidP="003B2DC4">
      <w:pPr>
        <w:jc w:val="both"/>
        <w:rPr>
          <w:sz w:val="24"/>
          <w:szCs w:val="24"/>
        </w:rPr>
      </w:pPr>
    </w:p>
    <w:p w:rsidR="003B2DC4" w:rsidRDefault="003B2DC4" w:rsidP="003B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B2DC4" w:rsidRPr="003B2DC4" w:rsidRDefault="003B2DC4" w:rsidP="003B2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E9F" w:rsidRPr="00267CCA" w:rsidRDefault="003B2DC4" w:rsidP="00267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Утвердить </w:t>
      </w:r>
      <w:r w:rsidR="00303649" w:rsidRPr="00267CCA">
        <w:rPr>
          <w:sz w:val="24"/>
          <w:szCs w:val="24"/>
        </w:rPr>
        <w:t>муниципальные задания муниципальным бюджетным и казенным учреждения</w:t>
      </w:r>
      <w:r w:rsidR="00337A63" w:rsidRPr="00267CCA">
        <w:rPr>
          <w:sz w:val="24"/>
          <w:szCs w:val="24"/>
        </w:rPr>
        <w:t xml:space="preserve">м </w:t>
      </w:r>
      <w:r w:rsidR="00FF52E9" w:rsidRPr="00267CCA">
        <w:rPr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337A63" w:rsidRPr="00267CCA">
        <w:rPr>
          <w:sz w:val="24"/>
          <w:szCs w:val="24"/>
        </w:rPr>
        <w:t>на 201</w:t>
      </w:r>
      <w:r w:rsidR="00267CCA" w:rsidRPr="00267CCA">
        <w:rPr>
          <w:sz w:val="24"/>
          <w:szCs w:val="24"/>
        </w:rPr>
        <w:t>8</w:t>
      </w:r>
      <w:r w:rsidR="00337A63" w:rsidRPr="00267CCA">
        <w:rPr>
          <w:sz w:val="24"/>
          <w:szCs w:val="24"/>
        </w:rPr>
        <w:t xml:space="preserve"> год. (Приложение № 1 - № </w:t>
      </w:r>
      <w:r w:rsidR="00267CCA">
        <w:rPr>
          <w:sz w:val="24"/>
          <w:szCs w:val="24"/>
        </w:rPr>
        <w:t>6).</w:t>
      </w:r>
      <w:r w:rsidR="00303649" w:rsidRPr="00267CCA">
        <w:rPr>
          <w:sz w:val="24"/>
          <w:szCs w:val="24"/>
        </w:rPr>
        <w:t xml:space="preserve"> </w:t>
      </w:r>
    </w:p>
    <w:p w:rsidR="00441137" w:rsidRPr="00267CCA" w:rsidRDefault="00441137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подлежит официальному опубликованию на официальном сайте МО ГП «Город Малоярославец» в сети Интернет.</w:t>
      </w:r>
    </w:p>
    <w:p w:rsidR="00441137" w:rsidRDefault="008B240A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вступает в силу с момента его п</w:t>
      </w:r>
      <w:r w:rsidR="00267CCA" w:rsidRPr="00267CCA">
        <w:rPr>
          <w:sz w:val="24"/>
          <w:szCs w:val="24"/>
        </w:rPr>
        <w:t>одписания.</w:t>
      </w:r>
    </w:p>
    <w:p w:rsidR="00B05266" w:rsidRPr="00B05266" w:rsidRDefault="00B05266" w:rsidP="00B0526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Контроль над исполнением Постановления </w:t>
      </w:r>
      <w:r>
        <w:rPr>
          <w:sz w:val="24"/>
          <w:szCs w:val="24"/>
        </w:rPr>
        <w:t>оставляю за собой</w:t>
      </w:r>
      <w:r w:rsidRPr="00267CCA">
        <w:rPr>
          <w:color w:val="000000"/>
          <w:sz w:val="24"/>
          <w:szCs w:val="24"/>
          <w:shd w:val="clear" w:color="auto" w:fill="FFFFFF"/>
        </w:rPr>
        <w:t>.</w:t>
      </w:r>
    </w:p>
    <w:p w:rsidR="00267CCA" w:rsidRDefault="00267CCA" w:rsidP="00267CCA">
      <w:pPr>
        <w:widowControl w:val="0"/>
        <w:ind w:left="720"/>
        <w:jc w:val="both"/>
        <w:rPr>
          <w:sz w:val="24"/>
          <w:szCs w:val="24"/>
        </w:rPr>
      </w:pPr>
    </w:p>
    <w:p w:rsidR="001E477A" w:rsidRPr="00267CCA" w:rsidRDefault="001E477A" w:rsidP="00267CCA">
      <w:pPr>
        <w:widowControl w:val="0"/>
        <w:ind w:left="720"/>
        <w:jc w:val="both"/>
        <w:rPr>
          <w:sz w:val="24"/>
          <w:szCs w:val="24"/>
        </w:rPr>
      </w:pPr>
    </w:p>
    <w:p w:rsidR="000222C9" w:rsidRPr="00B60B15" w:rsidRDefault="000222C9" w:rsidP="000222C9">
      <w:pPr>
        <w:rPr>
          <w:b/>
          <w:bCs/>
          <w:sz w:val="24"/>
          <w:szCs w:val="24"/>
        </w:rPr>
      </w:pPr>
      <w:r w:rsidRPr="00B60B15">
        <w:rPr>
          <w:b/>
          <w:bCs/>
          <w:sz w:val="24"/>
          <w:szCs w:val="24"/>
        </w:rPr>
        <w:t>Глава Администрации</w:t>
      </w:r>
    </w:p>
    <w:p w:rsidR="001E477A" w:rsidRDefault="000222C9" w:rsidP="00022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</w:t>
      </w:r>
      <w:r w:rsidRPr="00B60B15">
        <w:rPr>
          <w:b/>
          <w:bCs/>
          <w:sz w:val="24"/>
          <w:szCs w:val="24"/>
        </w:rPr>
        <w:t xml:space="preserve">ГП «Город Малоярославец»                            </w:t>
      </w:r>
      <w:r>
        <w:rPr>
          <w:b/>
          <w:bCs/>
          <w:sz w:val="24"/>
          <w:szCs w:val="24"/>
        </w:rPr>
        <w:t xml:space="preserve">                                      </w:t>
      </w:r>
      <w:r w:rsidRPr="00B60B15">
        <w:rPr>
          <w:b/>
          <w:bCs/>
          <w:sz w:val="24"/>
          <w:szCs w:val="24"/>
        </w:rPr>
        <w:t xml:space="preserve">  </w:t>
      </w:r>
      <w:r w:rsidR="00267CCA">
        <w:rPr>
          <w:b/>
          <w:bCs/>
          <w:sz w:val="24"/>
          <w:szCs w:val="24"/>
        </w:rPr>
        <w:t xml:space="preserve">       Р.С. Саидов</w:t>
      </w:r>
    </w:p>
    <w:sectPr w:rsidR="001E477A" w:rsidSect="00FF5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4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043F32"/>
    <w:multiLevelType w:val="multilevel"/>
    <w:tmpl w:val="5E126BA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5417847"/>
    <w:multiLevelType w:val="multilevel"/>
    <w:tmpl w:val="30CE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354855FE"/>
    <w:multiLevelType w:val="multilevel"/>
    <w:tmpl w:val="5ACA7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EC4A1A"/>
    <w:multiLevelType w:val="multilevel"/>
    <w:tmpl w:val="134A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60A576A2"/>
    <w:multiLevelType w:val="multilevel"/>
    <w:tmpl w:val="E21E5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C83B24"/>
    <w:multiLevelType w:val="multilevel"/>
    <w:tmpl w:val="347A9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6D36080D"/>
    <w:multiLevelType w:val="hybridMultilevel"/>
    <w:tmpl w:val="07B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8FD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6085A9B"/>
    <w:multiLevelType w:val="hybridMultilevel"/>
    <w:tmpl w:val="57C8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DC4"/>
    <w:rsid w:val="000222C9"/>
    <w:rsid w:val="00083653"/>
    <w:rsid w:val="00113756"/>
    <w:rsid w:val="00151175"/>
    <w:rsid w:val="00167145"/>
    <w:rsid w:val="00184D37"/>
    <w:rsid w:val="001E477A"/>
    <w:rsid w:val="00236743"/>
    <w:rsid w:val="00267CCA"/>
    <w:rsid w:val="002D51E1"/>
    <w:rsid w:val="00303649"/>
    <w:rsid w:val="00337A63"/>
    <w:rsid w:val="003851AB"/>
    <w:rsid w:val="00392107"/>
    <w:rsid w:val="003B2DC4"/>
    <w:rsid w:val="003E14D7"/>
    <w:rsid w:val="00411F29"/>
    <w:rsid w:val="004133D7"/>
    <w:rsid w:val="00441137"/>
    <w:rsid w:val="00454337"/>
    <w:rsid w:val="0053358E"/>
    <w:rsid w:val="00553ABF"/>
    <w:rsid w:val="005A1337"/>
    <w:rsid w:val="005D5EC2"/>
    <w:rsid w:val="00615042"/>
    <w:rsid w:val="00624C3F"/>
    <w:rsid w:val="00656A2F"/>
    <w:rsid w:val="00657EA0"/>
    <w:rsid w:val="006A5C1C"/>
    <w:rsid w:val="006B65C2"/>
    <w:rsid w:val="007707C3"/>
    <w:rsid w:val="00780ADF"/>
    <w:rsid w:val="00801D6F"/>
    <w:rsid w:val="008615E7"/>
    <w:rsid w:val="008B240A"/>
    <w:rsid w:val="009E4260"/>
    <w:rsid w:val="00AA1765"/>
    <w:rsid w:val="00B05266"/>
    <w:rsid w:val="00B838A9"/>
    <w:rsid w:val="00BD087A"/>
    <w:rsid w:val="00C3465F"/>
    <w:rsid w:val="00CB5784"/>
    <w:rsid w:val="00D710CC"/>
    <w:rsid w:val="00D92BC3"/>
    <w:rsid w:val="00DE73F7"/>
    <w:rsid w:val="00E3643A"/>
    <w:rsid w:val="00E573BB"/>
    <w:rsid w:val="00E61E9F"/>
    <w:rsid w:val="00E660F1"/>
    <w:rsid w:val="00EA061E"/>
    <w:rsid w:val="00EA16AB"/>
    <w:rsid w:val="00EC4FF7"/>
    <w:rsid w:val="00F9737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B2DC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2DC4"/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3B2D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07C3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13</cp:revision>
  <cp:lastPrinted>2018-02-26T13:30:00Z</cp:lastPrinted>
  <dcterms:created xsi:type="dcterms:W3CDTF">2017-02-08T06:05:00Z</dcterms:created>
  <dcterms:modified xsi:type="dcterms:W3CDTF">2019-11-27T14:24:00Z</dcterms:modified>
</cp:coreProperties>
</file>