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9AE" w:rsidRPr="00AF79AE" w:rsidRDefault="00AF79AE" w:rsidP="00AF79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9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Информация</w:t>
      </w:r>
      <w:r w:rsidRPr="00AF79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 деятельности Контрольно-счетной комиссии</w:t>
      </w:r>
      <w:r w:rsidRPr="00AF79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муниципального образования городское поселение «Город Малоярославец»</w:t>
      </w:r>
      <w:r w:rsidRPr="00AF7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F7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F79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 4-й квартал 20</w:t>
      </w:r>
      <w:r w:rsidR="006906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</w:t>
      </w:r>
      <w:r w:rsidRPr="00AF79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года</w:t>
      </w:r>
    </w:p>
    <w:p w:rsidR="00AF79AE" w:rsidRPr="00AF79AE" w:rsidRDefault="00AF79AE" w:rsidP="007F44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9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="008812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ab/>
      </w:r>
      <w:r w:rsidRPr="00AF7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Планом работы Контрольно-счетной комиссии муниципального образования городское поселение «Город Малоярославец» (далее - КСК) на 20</w:t>
      </w:r>
      <w:r w:rsidR="00690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AF7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в 4-м квартале текущего года было проведено</w:t>
      </w:r>
      <w:r w:rsidRPr="00AF79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282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AF7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F7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экспертно-аналитических</w:t>
      </w:r>
      <w:proofErr w:type="gramEnd"/>
      <w:r w:rsidRPr="00AF7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мероприяти</w:t>
      </w:r>
      <w:r w:rsidR="00387D84" w:rsidRPr="0038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AF79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AF7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E47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AF7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контрольн</w:t>
      </w:r>
      <w:r w:rsidR="00282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AF7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мероприяти</w:t>
      </w:r>
      <w:r w:rsidR="00282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AF7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F449A" w:rsidRDefault="00AF79AE" w:rsidP="007F44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экспертно-аналитической работы КСК были подготовлены:</w:t>
      </w:r>
    </w:p>
    <w:p w:rsidR="00ED0DFA" w:rsidRDefault="00AF79AE" w:rsidP="00ED0D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аналитическая записка по итогам мониторинга бюджетного процесса в </w:t>
      </w:r>
      <w:r w:rsidR="00387D84" w:rsidRPr="0038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городском поселении «Город Малоярославец»</w:t>
      </w:r>
      <w:r w:rsidRPr="00AF7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9 месяцев 20</w:t>
      </w:r>
      <w:r w:rsidR="00690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AF7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на основании отчета Администрации </w:t>
      </w:r>
      <w:r w:rsidR="00387D84" w:rsidRPr="0038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 городское поселение «Город Малоярославец» № 1</w:t>
      </w:r>
      <w:r w:rsidR="00690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119</w:t>
      </w:r>
      <w:r w:rsidR="00387D84" w:rsidRPr="0038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03.12.20</w:t>
      </w:r>
      <w:r w:rsidR="00690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387D84" w:rsidRPr="0038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Pr="00AF7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53590" w:rsidRDefault="00E53590" w:rsidP="00E535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заключени</w:t>
      </w:r>
      <w:r w:rsidRPr="0038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AF7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проект решения </w:t>
      </w:r>
      <w:r w:rsidRPr="0038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Городской Думы муниципального образования городское поселение «Город Малоярославец»</w:t>
      </w:r>
      <w:r w:rsidRPr="00AF7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 бюджете </w:t>
      </w:r>
      <w:r w:rsidRPr="0038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 городское поселение «Город Малоярославец»</w:t>
      </w:r>
      <w:r w:rsidRPr="00AF7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AF7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год и плановый период 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AF7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AF7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годов» (далее – заключение на проект бюджета);</w:t>
      </w:r>
    </w:p>
    <w:p w:rsidR="00E53590" w:rsidRDefault="00E53590" w:rsidP="00E535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заключени</w:t>
      </w:r>
      <w:r w:rsidRPr="008812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AF7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проект решения </w:t>
      </w:r>
      <w:r w:rsidRPr="008812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Городской Думы муниципального образования городское поселение «Город Малоярославец»</w:t>
      </w:r>
      <w:r w:rsidRPr="00AF7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 внесении изменений и дополнений в </w:t>
      </w:r>
      <w:r w:rsidRPr="008812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 муниципального образования городское поселение «Город Малоярославец» на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8812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8812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8812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годов»</w:t>
      </w:r>
      <w:r w:rsidR="00422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225D7" w:rsidRDefault="004225D7" w:rsidP="004225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заключение по результатам проведенного анализа </w:t>
      </w:r>
      <w:r w:rsidRPr="00E53590">
        <w:rPr>
          <w:rFonts w:ascii="Times New Roman" w:hAnsi="Times New Roman" w:cs="Times New Roman"/>
          <w:sz w:val="24"/>
          <w:szCs w:val="24"/>
        </w:rPr>
        <w:t>положени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E53590">
        <w:rPr>
          <w:rFonts w:ascii="Times New Roman" w:hAnsi="Times New Roman" w:cs="Times New Roman"/>
          <w:sz w:val="24"/>
          <w:szCs w:val="24"/>
        </w:rPr>
        <w:t xml:space="preserve"> о порядке и условиях выплат стимулирующего характера работникам администрации муниципального образования городское поселение «Город Малоярославец» по муниципальной программе «Организация деятельности органов местного самоуправления по решению вопросов местного значения в муниципальном образовании городское поселение «Город Малоярославец» направления расхода «Кадровый потенциал учреждений и повышение заинтересованности работников органов местного самоуправления в повышении качества предоставляемых муниципальных услуг»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265D" w:rsidRPr="0012265D" w:rsidRDefault="0012265D" w:rsidP="00700E65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12265D">
        <w:rPr>
          <w:color w:val="000000"/>
        </w:rPr>
        <w:t>По итогам мониторинга бюджетного процесса в город</w:t>
      </w:r>
      <w:r>
        <w:rPr>
          <w:color w:val="000000"/>
        </w:rPr>
        <w:t>ском поселении «Город Малоярославец»</w:t>
      </w:r>
      <w:r w:rsidRPr="0012265D">
        <w:rPr>
          <w:color w:val="000000"/>
        </w:rPr>
        <w:t xml:space="preserve"> было отмечено, что за 9 месяцев 2020 года:</w:t>
      </w:r>
    </w:p>
    <w:p w:rsidR="00700E65" w:rsidRPr="00700E65" w:rsidRDefault="00700E65" w:rsidP="00700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Pr="00700E65">
        <w:rPr>
          <w:rFonts w:ascii="Times New Roman" w:hAnsi="Times New Roman" w:cs="Times New Roman"/>
          <w:sz w:val="24"/>
          <w:szCs w:val="24"/>
        </w:rPr>
        <w:t xml:space="preserve">доходы бюджета городского поселения исполнены в сумме </w:t>
      </w:r>
      <w:r w:rsidRPr="00700E65">
        <w:rPr>
          <w:rFonts w:ascii="Times New Roman" w:hAnsi="Times New Roman" w:cs="Times New Roman"/>
          <w:sz w:val="24"/>
          <w:szCs w:val="24"/>
        </w:rPr>
        <w:br/>
        <w:t>171 194,0 тыс. рублей, что меньше исполнени</w:t>
      </w:r>
      <w:r w:rsidR="00C319DA">
        <w:rPr>
          <w:rFonts w:ascii="Times New Roman" w:hAnsi="Times New Roman" w:cs="Times New Roman"/>
          <w:sz w:val="24"/>
          <w:szCs w:val="24"/>
        </w:rPr>
        <w:t>я</w:t>
      </w:r>
      <w:r w:rsidRPr="00700E65">
        <w:rPr>
          <w:rFonts w:ascii="Times New Roman" w:hAnsi="Times New Roman" w:cs="Times New Roman"/>
          <w:sz w:val="24"/>
          <w:szCs w:val="24"/>
        </w:rPr>
        <w:t xml:space="preserve"> доходов соответствующего периода 2019 года на 6 014,2</w:t>
      </w:r>
      <w:r w:rsidRPr="00700E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00E65">
        <w:rPr>
          <w:rFonts w:ascii="Times New Roman" w:hAnsi="Times New Roman" w:cs="Times New Roman"/>
          <w:sz w:val="24"/>
          <w:szCs w:val="24"/>
        </w:rPr>
        <w:t>тыс. рублей или на 3,4%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700E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0E65" w:rsidRPr="00700E65" w:rsidRDefault="00700E65" w:rsidP="00700E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-расходы</w:t>
      </w:r>
      <w:r w:rsidRPr="00700E65">
        <w:rPr>
          <w:rFonts w:ascii="Times New Roman" w:hAnsi="Times New Roman" w:cs="Times New Roman"/>
          <w:sz w:val="24"/>
          <w:szCs w:val="24"/>
        </w:rPr>
        <w:t xml:space="preserve"> бюджета муниципального образования городское поселение «Город Малоярославец» за 9 месяцев 2020 года исполнен</w:t>
      </w:r>
      <w:r w:rsidR="00F538EF">
        <w:rPr>
          <w:rFonts w:ascii="Times New Roman" w:hAnsi="Times New Roman" w:cs="Times New Roman"/>
          <w:sz w:val="24"/>
          <w:szCs w:val="24"/>
        </w:rPr>
        <w:t xml:space="preserve">ы в сумме </w:t>
      </w:r>
      <w:r w:rsidR="00F538EF" w:rsidRPr="00700E65">
        <w:rPr>
          <w:rFonts w:ascii="Times New Roman" w:hAnsi="Times New Roman" w:cs="Times New Roman"/>
          <w:sz w:val="24"/>
          <w:szCs w:val="24"/>
        </w:rPr>
        <w:t xml:space="preserve">156 215,0 тыс. рублей </w:t>
      </w:r>
      <w:r w:rsidR="00F538EF">
        <w:rPr>
          <w:rFonts w:ascii="Times New Roman" w:hAnsi="Times New Roman" w:cs="Times New Roman"/>
          <w:sz w:val="24"/>
          <w:szCs w:val="24"/>
        </w:rPr>
        <w:t xml:space="preserve">или </w:t>
      </w:r>
      <w:r w:rsidRPr="00700E65">
        <w:rPr>
          <w:rFonts w:ascii="Times New Roman" w:hAnsi="Times New Roman" w:cs="Times New Roman"/>
          <w:sz w:val="24"/>
          <w:szCs w:val="24"/>
        </w:rPr>
        <w:t xml:space="preserve">на 56,4% </w:t>
      </w:r>
      <w:r w:rsidR="00F538EF">
        <w:rPr>
          <w:rFonts w:ascii="Times New Roman" w:hAnsi="Times New Roman" w:cs="Times New Roman"/>
          <w:sz w:val="24"/>
          <w:szCs w:val="24"/>
        </w:rPr>
        <w:t>к общему объему расходов, утвержденному на 1.10.2020 года</w:t>
      </w:r>
      <w:r w:rsidRPr="00700E65">
        <w:rPr>
          <w:rFonts w:ascii="Times New Roman" w:hAnsi="Times New Roman" w:cs="Times New Roman"/>
          <w:sz w:val="24"/>
          <w:szCs w:val="24"/>
        </w:rPr>
        <w:t>.</w:t>
      </w:r>
      <w:r w:rsidR="00F538EF">
        <w:rPr>
          <w:rFonts w:ascii="Times New Roman" w:hAnsi="Times New Roman" w:cs="Times New Roman"/>
          <w:sz w:val="24"/>
          <w:szCs w:val="24"/>
        </w:rPr>
        <w:t xml:space="preserve"> </w:t>
      </w:r>
      <w:r w:rsidRPr="00700E65">
        <w:rPr>
          <w:rFonts w:ascii="Times New Roman" w:hAnsi="Times New Roman" w:cs="Times New Roman"/>
          <w:sz w:val="24"/>
          <w:szCs w:val="24"/>
        </w:rPr>
        <w:t xml:space="preserve">В аналогичном периоде 2019 года кассовые расходы составили 151 294,4 тыс. рублей. </w:t>
      </w:r>
    </w:p>
    <w:p w:rsidR="00F538EF" w:rsidRDefault="00F538EF" w:rsidP="00F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8EF">
        <w:rPr>
          <w:rFonts w:ascii="Times New Roman" w:hAnsi="Times New Roman" w:cs="Times New Roman"/>
          <w:sz w:val="24"/>
          <w:szCs w:val="24"/>
        </w:rPr>
        <w:t>-</w:t>
      </w:r>
      <w:r w:rsidR="00700E65" w:rsidRPr="00F53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0E65" w:rsidRPr="00F538EF">
        <w:rPr>
          <w:rFonts w:ascii="Times New Roman" w:hAnsi="Times New Roman" w:cs="Times New Roman"/>
          <w:sz w:val="24"/>
          <w:szCs w:val="24"/>
        </w:rPr>
        <w:t>профицит</w:t>
      </w:r>
      <w:proofErr w:type="spellEnd"/>
      <w:r w:rsidR="00700E65" w:rsidRPr="00F538EF">
        <w:rPr>
          <w:rFonts w:ascii="Times New Roman" w:hAnsi="Times New Roman" w:cs="Times New Roman"/>
          <w:sz w:val="24"/>
          <w:szCs w:val="24"/>
        </w:rPr>
        <w:t xml:space="preserve"> бюджета сложился в сумме 14 979,0 тыс. рублей. </w:t>
      </w:r>
      <w:r w:rsidRPr="00F538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итогам 9 месяцев 2019 года </w:t>
      </w:r>
      <w:r w:rsidRPr="00F538EF">
        <w:rPr>
          <w:rFonts w:ascii="Times New Roman" w:hAnsi="Times New Roman" w:cs="Times New Roman"/>
          <w:sz w:val="24"/>
          <w:szCs w:val="24"/>
        </w:rPr>
        <w:t xml:space="preserve">бюджет </w:t>
      </w:r>
      <w:r w:rsidR="00EF454C">
        <w:rPr>
          <w:rFonts w:ascii="Times New Roman" w:hAnsi="Times New Roman" w:cs="Times New Roman"/>
          <w:sz w:val="24"/>
          <w:szCs w:val="24"/>
        </w:rPr>
        <w:t xml:space="preserve">был </w:t>
      </w:r>
      <w:r>
        <w:rPr>
          <w:rFonts w:ascii="Times New Roman" w:hAnsi="Times New Roman" w:cs="Times New Roman"/>
          <w:sz w:val="24"/>
          <w:szCs w:val="24"/>
        </w:rPr>
        <w:t>исполнен с</w:t>
      </w:r>
      <w:r w:rsidRPr="00F538EF">
        <w:rPr>
          <w:rFonts w:ascii="Times New Roman" w:hAnsi="Times New Roman" w:cs="Times New Roman"/>
          <w:sz w:val="24"/>
          <w:szCs w:val="24"/>
        </w:rPr>
        <w:t xml:space="preserve"> дефицит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F538EF">
        <w:rPr>
          <w:rFonts w:ascii="Times New Roman" w:hAnsi="Times New Roman" w:cs="Times New Roman"/>
          <w:sz w:val="24"/>
          <w:szCs w:val="24"/>
        </w:rPr>
        <w:t xml:space="preserve"> в сумме 25 914 тыс. рублей. </w:t>
      </w:r>
    </w:p>
    <w:p w:rsidR="00E47938" w:rsidRDefault="00E47938" w:rsidP="00E4793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12265D">
        <w:rPr>
          <w:color w:val="000000"/>
        </w:rPr>
        <w:t>Аналитическая записка по итогам мониторинга была направлена КС</w:t>
      </w:r>
      <w:r>
        <w:rPr>
          <w:color w:val="000000"/>
        </w:rPr>
        <w:t>К</w:t>
      </w:r>
      <w:r w:rsidRPr="0012265D">
        <w:rPr>
          <w:color w:val="000000"/>
        </w:rPr>
        <w:t xml:space="preserve"> в </w:t>
      </w:r>
      <w:r>
        <w:rPr>
          <w:color w:val="000000"/>
        </w:rPr>
        <w:t>Городскую Думу муниципального образования городское поселение «Город Малоярославец»</w:t>
      </w:r>
      <w:r w:rsidRPr="0012265D">
        <w:rPr>
          <w:color w:val="000000"/>
        </w:rPr>
        <w:t xml:space="preserve"> и Администрацию </w:t>
      </w:r>
      <w:r>
        <w:rPr>
          <w:color w:val="000000"/>
        </w:rPr>
        <w:t>муниципального образования городское поселение «Город Малоярославец»</w:t>
      </w:r>
      <w:r w:rsidRPr="0012265D">
        <w:rPr>
          <w:color w:val="000000"/>
        </w:rPr>
        <w:t>.</w:t>
      </w:r>
      <w:r>
        <w:rPr>
          <w:color w:val="000000"/>
        </w:rPr>
        <w:t xml:space="preserve"> </w:t>
      </w:r>
    </w:p>
    <w:p w:rsidR="00632647" w:rsidRDefault="002044C1" w:rsidP="00ED0D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F79AE" w:rsidRPr="00AF7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подготовке заключения на Проект бюджета КС</w:t>
      </w:r>
      <w:r w:rsidR="00387D84" w:rsidRPr="008812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AF79AE" w:rsidRPr="00AF7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были проанализированы основные показатели прогноза социально-экономического развития </w:t>
      </w:r>
      <w:r w:rsidR="00A755AA" w:rsidRPr="008812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городского поселения «Город Малоярославец» </w:t>
      </w:r>
      <w:r w:rsidR="00AF79AE" w:rsidRPr="00AF7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202</w:t>
      </w:r>
      <w:r w:rsidR="00690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AF79AE" w:rsidRPr="00AF7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и плановый период 202</w:t>
      </w:r>
      <w:r w:rsidR="00690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AF79AE" w:rsidRPr="00AF7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202</w:t>
      </w:r>
      <w:r w:rsidR="00690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AF79AE" w:rsidRPr="00AF7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годов (далее – прогноз СЭР) и отмечено, что показатели Прогноза СЭР в целом характеризуются положительной динамикой относительно предыдущего года</w:t>
      </w:r>
      <w:r w:rsidR="00632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32647" w:rsidRPr="00602472" w:rsidRDefault="00632647" w:rsidP="00632647">
      <w:pPr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472">
        <w:rPr>
          <w:rFonts w:ascii="Times New Roman" w:hAnsi="Times New Roman" w:cs="Times New Roman"/>
          <w:sz w:val="24"/>
          <w:szCs w:val="24"/>
        </w:rPr>
        <w:t>В 2021 году более 5% наблюда</w:t>
      </w:r>
      <w:r w:rsidR="00A1596A">
        <w:rPr>
          <w:rFonts w:ascii="Times New Roman" w:hAnsi="Times New Roman" w:cs="Times New Roman"/>
          <w:sz w:val="24"/>
          <w:szCs w:val="24"/>
        </w:rPr>
        <w:t>л</w:t>
      </w:r>
      <w:r w:rsidRPr="00602472">
        <w:rPr>
          <w:rFonts w:ascii="Times New Roman" w:hAnsi="Times New Roman" w:cs="Times New Roman"/>
          <w:sz w:val="24"/>
          <w:szCs w:val="24"/>
        </w:rPr>
        <w:t xml:space="preserve">ся </w:t>
      </w:r>
      <w:r w:rsidR="00A1596A" w:rsidRPr="00602472">
        <w:rPr>
          <w:rFonts w:ascii="Times New Roman" w:hAnsi="Times New Roman" w:cs="Times New Roman"/>
          <w:sz w:val="24"/>
          <w:szCs w:val="24"/>
        </w:rPr>
        <w:t xml:space="preserve">рост </w:t>
      </w:r>
      <w:r w:rsidRPr="00602472">
        <w:rPr>
          <w:rFonts w:ascii="Times New Roman" w:hAnsi="Times New Roman" w:cs="Times New Roman"/>
          <w:sz w:val="24"/>
          <w:szCs w:val="24"/>
        </w:rPr>
        <w:t>по показателю «Инвестиции в основной капитал»</w:t>
      </w:r>
      <w:r w:rsidR="00A1596A">
        <w:rPr>
          <w:rFonts w:ascii="Times New Roman" w:hAnsi="Times New Roman" w:cs="Times New Roman"/>
          <w:sz w:val="24"/>
          <w:szCs w:val="24"/>
        </w:rPr>
        <w:t xml:space="preserve"> </w:t>
      </w:r>
      <w:r w:rsidR="00C319DA">
        <w:rPr>
          <w:rFonts w:ascii="Times New Roman" w:hAnsi="Times New Roman" w:cs="Times New Roman"/>
          <w:sz w:val="24"/>
          <w:szCs w:val="24"/>
        </w:rPr>
        <w:t>-</w:t>
      </w:r>
      <w:r w:rsidRPr="00602472">
        <w:rPr>
          <w:rFonts w:ascii="Times New Roman" w:hAnsi="Times New Roman" w:cs="Times New Roman"/>
          <w:sz w:val="24"/>
          <w:szCs w:val="24"/>
        </w:rPr>
        <w:t xml:space="preserve"> 9,0% относительно уровня 2020 года. </w:t>
      </w:r>
    </w:p>
    <w:p w:rsidR="00ED0DFA" w:rsidRDefault="00AF79AE" w:rsidP="00ED0D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ходе проведения экспертизы Проекта бюджета КС</w:t>
      </w:r>
      <w:r w:rsidR="00065B3E" w:rsidRPr="00065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AF7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была осуществлена проверка соответствия Проекта бюджета, документов и материалов, представленных с Проектом бюджета, требованиям Бюджетного кодекса Российской Федерации (далее – БК РФ), Положения о бюджетном процессе в город</w:t>
      </w:r>
      <w:r w:rsidR="00065B3E" w:rsidRPr="00065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ском поселении «Город Малоярославец»</w:t>
      </w:r>
      <w:r w:rsidRPr="00AF7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действующему законодательству. Оценено состояние нормативной и методической базы, регламентирующей порядок формирования проекта бюджета, обоснованность расчетов параметров основных прогнозных показателей бюджета.</w:t>
      </w:r>
    </w:p>
    <w:p w:rsidR="00AF79AE" w:rsidRPr="00AF79AE" w:rsidRDefault="00AF79AE" w:rsidP="00ED0D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результатам экспертизы Проекта бюджета КС</w:t>
      </w:r>
      <w:r w:rsidR="008812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AF7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было, в частности, отмечено, что в Проекте решения представлены все основные характеристики бюджета, установленные ст. 184.1 БК РФ, документы и материалы, представленные одновременно с Проектом решения, соответствуют ст. 184.2 БК РФ и ст. 5 Положения о бюджетном процессе. При формировании Проекта бюджета выдержаны требования норм БК РФ относительно предельного размера резервного фонда Администрации город</w:t>
      </w:r>
      <w:r w:rsidR="00065B3E" w:rsidRPr="00065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 поселения «Город Малоярославец»</w:t>
      </w:r>
      <w:r w:rsidRPr="00AF7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размера дефицита бюджета, предельного объема муниципального долга и предельного объема расходов на его обслуживание.</w:t>
      </w:r>
    </w:p>
    <w:p w:rsidR="006906C7" w:rsidRPr="006906C7" w:rsidRDefault="006906C7" w:rsidP="00C319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973">
        <w:t>. </w:t>
      </w:r>
      <w:r w:rsidRPr="006906C7">
        <w:rPr>
          <w:rFonts w:ascii="Times New Roman" w:hAnsi="Times New Roman" w:cs="Times New Roman"/>
          <w:sz w:val="24"/>
          <w:szCs w:val="24"/>
        </w:rPr>
        <w:t xml:space="preserve">Согласно Проекту решения, доходы бюджета городского поселения на 2021 год предусмотрены в объеме 205 631,0 тыс. рублей, что на 53 979,0 тыс. рублей или на 20,8 % ниже относительно оценки ожидаемого исполнения 2020 года. </w:t>
      </w:r>
    </w:p>
    <w:p w:rsidR="006906C7" w:rsidRPr="006906C7" w:rsidRDefault="006906C7" w:rsidP="00C319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06C7">
        <w:rPr>
          <w:rFonts w:ascii="Times New Roman" w:hAnsi="Times New Roman" w:cs="Times New Roman"/>
          <w:sz w:val="24"/>
          <w:szCs w:val="24"/>
        </w:rPr>
        <w:t>Поступление налоговых и неналоговых доходов на 2021 год установлено в объеме  158 258,0 тыс. рублей, что на 7 281 тыс. рублей или на 4,8% выше ожидаемого исполнения за 2020 год. Снижение поступления налоговых доходов на 2021 год по сравнению с ожидаемым исполнением прогнозируется на 472,0 тыс. рублей или на 0,3%, по неналоговым доходам прогнозируется рост – на 7 753,0 тыс. рублей или на 58%.</w:t>
      </w:r>
    </w:p>
    <w:p w:rsidR="006906C7" w:rsidRPr="006906C7" w:rsidRDefault="006906C7" w:rsidP="00384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06C7">
        <w:rPr>
          <w:rFonts w:ascii="Times New Roman" w:hAnsi="Times New Roman" w:cs="Times New Roman"/>
          <w:sz w:val="24"/>
          <w:szCs w:val="24"/>
        </w:rPr>
        <w:t xml:space="preserve">Безвозмездные поступления в 2021 году планируются в объеме 47 373,0 тыс. рублей. Их уменьшение относительно ожидаемой оценки 2020 года составит </w:t>
      </w:r>
      <w:r w:rsidR="00C319DA">
        <w:rPr>
          <w:rFonts w:ascii="Times New Roman" w:hAnsi="Times New Roman" w:cs="Times New Roman"/>
          <w:sz w:val="24"/>
          <w:szCs w:val="24"/>
        </w:rPr>
        <w:br/>
      </w:r>
      <w:r w:rsidRPr="006906C7">
        <w:rPr>
          <w:rFonts w:ascii="Times New Roman" w:hAnsi="Times New Roman" w:cs="Times New Roman"/>
          <w:sz w:val="24"/>
          <w:szCs w:val="24"/>
        </w:rPr>
        <w:t xml:space="preserve">61 260 тыс. рублей или 56,4 %. </w:t>
      </w:r>
    </w:p>
    <w:p w:rsidR="006906C7" w:rsidRPr="006906C7" w:rsidRDefault="006906C7" w:rsidP="00384E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906C7">
        <w:rPr>
          <w:rFonts w:ascii="Times New Roman" w:hAnsi="Times New Roman" w:cs="Times New Roman"/>
          <w:sz w:val="24"/>
          <w:szCs w:val="24"/>
        </w:rPr>
        <w:t xml:space="preserve">Общий объем расходов бюджета городского поселения на 2021  год составит </w:t>
      </w:r>
      <w:r w:rsidRPr="006906C7">
        <w:rPr>
          <w:rFonts w:ascii="Times New Roman" w:hAnsi="Times New Roman" w:cs="Times New Roman"/>
          <w:sz w:val="24"/>
          <w:szCs w:val="24"/>
        </w:rPr>
        <w:br/>
        <w:t xml:space="preserve">212 459,0 тыс. рублей, что ниже ожидаемого исполнения расходов 2020 года </w:t>
      </w:r>
      <w:r w:rsidRPr="006906C7">
        <w:rPr>
          <w:rFonts w:ascii="Times New Roman" w:hAnsi="Times New Roman" w:cs="Times New Roman"/>
          <w:sz w:val="24"/>
          <w:szCs w:val="24"/>
        </w:rPr>
        <w:br/>
        <w:t>(265 187,0 тыс. рублей) на 52 728,0 тыс. рублей или на 20%.</w:t>
      </w:r>
    </w:p>
    <w:p w:rsidR="006906C7" w:rsidRPr="006906C7" w:rsidRDefault="006906C7" w:rsidP="00384E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06C7">
        <w:rPr>
          <w:rFonts w:ascii="Times New Roman" w:hAnsi="Times New Roman" w:cs="Times New Roman"/>
          <w:sz w:val="24"/>
          <w:szCs w:val="24"/>
        </w:rPr>
        <w:t xml:space="preserve">Проект решения на 2021 год сформирован с дефицитом, который составит </w:t>
      </w:r>
      <w:r w:rsidRPr="006906C7">
        <w:rPr>
          <w:rFonts w:ascii="Times New Roman" w:hAnsi="Times New Roman" w:cs="Times New Roman"/>
          <w:sz w:val="24"/>
          <w:szCs w:val="24"/>
        </w:rPr>
        <w:br/>
        <w:t xml:space="preserve">6 828,0 тыс. рублей, в 2022 и 2023 году предусмотрен бездефицитный бюджет. </w:t>
      </w:r>
    </w:p>
    <w:p w:rsidR="00065B3E" w:rsidRPr="00065B3E" w:rsidRDefault="00065B3E" w:rsidP="00384EB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5B3E">
        <w:rPr>
          <w:rFonts w:ascii="Times New Roman" w:hAnsi="Times New Roman" w:cs="Times New Roman"/>
          <w:sz w:val="24"/>
          <w:szCs w:val="24"/>
        </w:rPr>
        <w:t>Анализ дополнительно представленной информации по налоговым и неналоговым доходам бюджета городского поселения установил:</w:t>
      </w:r>
    </w:p>
    <w:p w:rsidR="00632647" w:rsidRPr="00632647" w:rsidRDefault="00632647" w:rsidP="006326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32647">
        <w:rPr>
          <w:rFonts w:ascii="Times New Roman" w:hAnsi="Times New Roman" w:cs="Times New Roman"/>
          <w:sz w:val="24"/>
          <w:szCs w:val="24"/>
        </w:rPr>
        <w:t>- рост задолженности по арендной плате, а также средств от продажи права на заключение договоров аренды за земли находящиеся в собственности городского поселения;</w:t>
      </w:r>
    </w:p>
    <w:p w:rsidR="00384EBD" w:rsidRDefault="00632647" w:rsidP="00384EB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2647">
        <w:rPr>
          <w:rFonts w:ascii="Times New Roman" w:hAnsi="Times New Roman" w:cs="Times New Roman"/>
          <w:sz w:val="24"/>
          <w:szCs w:val="24"/>
        </w:rPr>
        <w:t xml:space="preserve">- рост задолженности по арендной плате </w:t>
      </w:r>
      <w:r w:rsidRPr="00632647">
        <w:rPr>
          <w:rFonts w:ascii="Times New Roman" w:hAnsi="Times New Roman" w:cs="Times New Roman"/>
          <w:color w:val="000000"/>
          <w:sz w:val="24"/>
          <w:szCs w:val="24"/>
        </w:rPr>
        <w:t>за земельные участки, находящиеся в собственности городского поселения и арендной плате за земельные участки, государственная собственность на которые не разграничена и которые расположены в границах городского поселения.</w:t>
      </w:r>
      <w:r w:rsidR="00384E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65B3E" w:rsidRPr="00065B3E" w:rsidRDefault="00AF79AE" w:rsidP="00384EB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результатам экспертизы Проекта бюджета</w:t>
      </w:r>
      <w:r w:rsidR="00384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AF7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</w:t>
      </w:r>
      <w:r w:rsidR="00065B3E" w:rsidRPr="00065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образования </w:t>
      </w:r>
      <w:r w:rsidRPr="00AF7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</w:t>
      </w:r>
      <w:r w:rsidR="00065B3E" w:rsidRPr="00065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ское поселение </w:t>
      </w:r>
      <w:r w:rsidRPr="00AF7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65B3E" w:rsidRPr="00065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«Город Малоярославец»</w:t>
      </w:r>
      <w:r w:rsidRPr="00AF7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было предложено</w:t>
      </w:r>
      <w:r w:rsidR="00065B3E" w:rsidRPr="00065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AF7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32647" w:rsidRPr="00632647" w:rsidRDefault="00632647" w:rsidP="0063264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32647">
        <w:rPr>
          <w:rFonts w:ascii="Times New Roman" w:hAnsi="Times New Roman" w:cs="Times New Roman"/>
          <w:sz w:val="24"/>
          <w:szCs w:val="24"/>
        </w:rPr>
        <w:t xml:space="preserve">- активизировать работу по снижению задолженности по </w:t>
      </w:r>
      <w:r w:rsidRPr="00632647">
        <w:rPr>
          <w:rFonts w:ascii="Times New Roman" w:hAnsi="Times New Roman" w:cs="Times New Roman"/>
          <w:color w:val="000000"/>
          <w:sz w:val="24"/>
          <w:szCs w:val="24"/>
        </w:rPr>
        <w:t>арендной плате за земельные участки, находящиеся в собственности городского поселения и арендной плате за земельные участки, государственная собственность на которые не разграничена и которые расположены в границах городского поселения;</w:t>
      </w:r>
    </w:p>
    <w:p w:rsidR="00632647" w:rsidRPr="00632647" w:rsidRDefault="00632647" w:rsidP="0063264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2647">
        <w:rPr>
          <w:rFonts w:ascii="Times New Roman" w:hAnsi="Times New Roman" w:cs="Times New Roman"/>
          <w:color w:val="000000"/>
          <w:sz w:val="24"/>
          <w:szCs w:val="24"/>
        </w:rPr>
        <w:t>- в целях сокращения суммы выпадающих неналоговых доходов местного бюджета, целесообразно проанализировать экономическую обоснованность и объективность передачи в безвозмездное пользование муниципальных казенных помещений и рассмотреть возможность переоформления договоров безвозмездного пользования на договоры аренды.</w:t>
      </w:r>
    </w:p>
    <w:p w:rsidR="00632647" w:rsidRDefault="00632647" w:rsidP="0063264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2647">
        <w:rPr>
          <w:rFonts w:ascii="Times New Roman" w:hAnsi="Times New Roman" w:cs="Times New Roman"/>
          <w:sz w:val="24"/>
          <w:szCs w:val="24"/>
        </w:rPr>
        <w:lastRenderedPageBreak/>
        <w:t xml:space="preserve">- продолжить работу </w:t>
      </w:r>
      <w:r w:rsidRPr="00632647">
        <w:rPr>
          <w:rFonts w:ascii="Times New Roman" w:hAnsi="Times New Roman" w:cs="Times New Roman"/>
          <w:color w:val="000000"/>
          <w:sz w:val="24"/>
          <w:szCs w:val="24"/>
        </w:rPr>
        <w:t>по снижению задолженности по налоговым и неналоговым доходам.</w:t>
      </w:r>
    </w:p>
    <w:p w:rsidR="00AF79AE" w:rsidRPr="00AF79AE" w:rsidRDefault="00AF79AE" w:rsidP="0063264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результатам экспертизы проекта бюджета </w:t>
      </w:r>
      <w:r w:rsidR="00B1535B" w:rsidRPr="007F44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городского поселения «Город Малоярославец»</w:t>
      </w:r>
      <w:r w:rsidRPr="00AF7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202</w:t>
      </w:r>
      <w:r w:rsidR="00632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AF7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и плановый период 202</w:t>
      </w:r>
      <w:r w:rsidR="00632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AF7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202</w:t>
      </w:r>
      <w:r w:rsidR="00632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AF7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годов КС</w:t>
      </w:r>
      <w:r w:rsidR="00B1535B" w:rsidRPr="007F44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AF7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подготовлено заключение, которое направлено в </w:t>
      </w:r>
      <w:r w:rsidR="00B1535B" w:rsidRPr="007F44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Городскую Думу муниципального образования городское поселение «Город Малоярославец»</w:t>
      </w:r>
      <w:r w:rsidRPr="00AF7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Администрацию </w:t>
      </w:r>
      <w:r w:rsidR="00B1535B" w:rsidRPr="007F44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</w:t>
      </w:r>
      <w:r w:rsidR="007F449A" w:rsidRPr="007F44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льного образования городское поселение «Город Малоярославец»</w:t>
      </w:r>
      <w:r w:rsidRPr="00AF7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51B49" w:rsidRDefault="0012265D" w:rsidP="00FF3A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226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рамках контрольной деятельности в 4-м квартале 2020 года КС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r w:rsidRPr="001226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было завершено проведение контрольного мероприятия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Pr="00B403D3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Проверка целевого и эффективного использования средств бюджета муниципального образования городское поселение «Город Малоярославец» и использования муниципального имущества находящегося в оперативном управлении Муниципального бюджетного учреждения «</w:t>
      </w:r>
      <w:proofErr w:type="spellStart"/>
      <w:r w:rsidRPr="00B403D3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Малоярославецкий</w:t>
      </w:r>
      <w:proofErr w:type="spellEnd"/>
      <w:r w:rsidRPr="00B403D3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музейно-выставочный центр им. И.А. </w:t>
      </w:r>
      <w:proofErr w:type="spellStart"/>
      <w:r w:rsidRPr="00B403D3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Солдатенкова</w:t>
      </w:r>
      <w:proofErr w:type="spellEnd"/>
      <w:r w:rsidRPr="00B403D3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6B5134" w:rsidRDefault="006B5134" w:rsidP="003E32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B5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Также в 4 квартале проведено контрольное мероприятие </w:t>
      </w:r>
      <w:r w:rsidRPr="006B5134">
        <w:rPr>
          <w:rFonts w:ascii="Times New Roman" w:eastAsia="Arial Unicode MS" w:hAnsi="Times New Roman" w:cs="Times New Roman"/>
          <w:sz w:val="24"/>
          <w:szCs w:val="24"/>
        </w:rPr>
        <w:t>«</w:t>
      </w:r>
      <w:r w:rsidRPr="006B5134">
        <w:rPr>
          <w:rFonts w:ascii="Times New Roman" w:hAnsi="Times New Roman" w:cs="Times New Roman"/>
          <w:iCs/>
          <w:sz w:val="24"/>
          <w:szCs w:val="24"/>
        </w:rPr>
        <w:t>Проверка целевого и эффективного использования средств бюджета муниципального образования городское поселение «Город Малоярославец» и использования муниципального имущества находящегося в оперативном управлении Муниципального бюджетного учреждения культуры «</w:t>
      </w:r>
      <w:proofErr w:type="spellStart"/>
      <w:r w:rsidRPr="006B5134">
        <w:rPr>
          <w:rFonts w:ascii="Times New Roman" w:hAnsi="Times New Roman" w:cs="Times New Roman"/>
          <w:iCs/>
          <w:sz w:val="24"/>
          <w:szCs w:val="24"/>
        </w:rPr>
        <w:t>Малоярославецкий</w:t>
      </w:r>
      <w:proofErr w:type="spellEnd"/>
      <w:r w:rsidRPr="006B5134">
        <w:rPr>
          <w:rFonts w:ascii="Times New Roman" w:hAnsi="Times New Roman" w:cs="Times New Roman"/>
          <w:iCs/>
          <w:sz w:val="24"/>
          <w:szCs w:val="24"/>
        </w:rPr>
        <w:t xml:space="preserve"> военно-исторический музей 1812 года»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6B5134" w:rsidRDefault="006B5134" w:rsidP="006B5134">
      <w:pPr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итогам вышеуказанных контрольных мероприятий 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КСК было отмечено следующее:</w:t>
      </w:r>
    </w:p>
    <w:p w:rsidR="006B5134" w:rsidRPr="00792528" w:rsidRDefault="006B5134" w:rsidP="006B51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2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792528">
        <w:rPr>
          <w:rFonts w:ascii="Times New Roman" w:eastAsia="Calibri" w:hAnsi="Times New Roman" w:cs="Times New Roman"/>
          <w:sz w:val="24"/>
          <w:szCs w:val="24"/>
        </w:rPr>
        <w:t xml:space="preserve">редставительным органом (Городская Дума) муниципального образования городское поселение «Город Малоярославец» порядок установления тарифов на услуги муниципальных организаций муниципального образования городское поселение «Город Малоярославец» не разработан и не утвержден. </w:t>
      </w:r>
    </w:p>
    <w:p w:rsidR="006B5134" w:rsidRPr="00792528" w:rsidRDefault="006B5134" w:rsidP="006B51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92528">
        <w:rPr>
          <w:rFonts w:ascii="Times New Roman" w:eastAsia="Calibri" w:hAnsi="Times New Roman" w:cs="Times New Roman"/>
          <w:sz w:val="24"/>
          <w:szCs w:val="24"/>
        </w:rPr>
        <w:t xml:space="preserve">Таким образом, в отсутствие порядка установления льгот для организаций культуры городского поселения,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данными </w:t>
      </w:r>
      <w:r w:rsidRPr="00792528">
        <w:rPr>
          <w:rFonts w:ascii="Times New Roman" w:eastAsia="Calibri" w:hAnsi="Times New Roman" w:cs="Times New Roman"/>
          <w:sz w:val="24"/>
          <w:szCs w:val="24"/>
        </w:rPr>
        <w:t>Учреждени</w:t>
      </w:r>
      <w:r>
        <w:rPr>
          <w:rFonts w:ascii="Times New Roman" w:eastAsia="Calibri" w:hAnsi="Times New Roman" w:cs="Times New Roman"/>
          <w:sz w:val="24"/>
          <w:szCs w:val="24"/>
        </w:rPr>
        <w:t>ями</w:t>
      </w:r>
      <w:r w:rsidRPr="00792528">
        <w:rPr>
          <w:rFonts w:ascii="Times New Roman" w:eastAsia="Calibri" w:hAnsi="Times New Roman" w:cs="Times New Roman"/>
          <w:sz w:val="24"/>
          <w:szCs w:val="24"/>
        </w:rPr>
        <w:t xml:space="preserve"> были самостоятельно установлены льготы на посещение музейно-выставочного центра </w:t>
      </w:r>
      <w:r w:rsidR="006E1826">
        <w:rPr>
          <w:rFonts w:ascii="Times New Roman" w:eastAsia="Calibri" w:hAnsi="Times New Roman" w:cs="Times New Roman"/>
          <w:sz w:val="24"/>
          <w:szCs w:val="24"/>
        </w:rPr>
        <w:t>и военно-исторического музея 1812 года для отдельных категорий граждан;</w:t>
      </w:r>
    </w:p>
    <w:p w:rsidR="006B5134" w:rsidRPr="00792528" w:rsidRDefault="006B5134" w:rsidP="003E3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92528">
        <w:rPr>
          <w:rFonts w:ascii="Times New Roman" w:hAnsi="Times New Roman" w:cs="Times New Roman"/>
          <w:sz w:val="24"/>
          <w:szCs w:val="24"/>
        </w:rPr>
        <w:t xml:space="preserve"> земельный участок Администрацией муниципального образования городское поселение «Город Малоярославец» для эксплуатации здания музейно-выставочного центра МБУ «Музейно-выставочный центр им. </w:t>
      </w:r>
      <w:proofErr w:type="spellStart"/>
      <w:r w:rsidRPr="00792528">
        <w:rPr>
          <w:rFonts w:ascii="Times New Roman" w:hAnsi="Times New Roman" w:cs="Times New Roman"/>
          <w:sz w:val="24"/>
          <w:szCs w:val="24"/>
        </w:rPr>
        <w:t>И.А.Солдатенкова</w:t>
      </w:r>
      <w:proofErr w:type="spellEnd"/>
      <w:r w:rsidRPr="00792528">
        <w:rPr>
          <w:rFonts w:ascii="Times New Roman" w:hAnsi="Times New Roman" w:cs="Times New Roman"/>
          <w:sz w:val="24"/>
          <w:szCs w:val="24"/>
        </w:rPr>
        <w:t xml:space="preserve">» на постоянное бессрочное пользование не передан. </w:t>
      </w:r>
    </w:p>
    <w:p w:rsidR="00FF3AA2" w:rsidRDefault="002044C1" w:rsidP="00FF3A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того в 4-м квартале 2020 года</w:t>
      </w:r>
      <w:r w:rsidR="0080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КСК </w:t>
      </w:r>
      <w:r w:rsidRPr="00FF3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были проведены 2 внеплановые проверки: </w:t>
      </w:r>
    </w:p>
    <w:p w:rsidR="00FF3AA2" w:rsidRDefault="00FF3AA2" w:rsidP="00FF3A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044C1" w:rsidRPr="00FF3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«Проверка финансово-хозяйственной деятельности Унитарного муниципального предприятия «Коммунальные электрические и тепловые </w:t>
      </w:r>
      <w:r w:rsidR="005D532C" w:rsidRPr="00FF3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сети» за период 2018-2019 год и 9 месяцев 2020 года по отдельным вопросам» </w:t>
      </w:r>
      <w:r w:rsidR="002044C1" w:rsidRPr="00FF3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поручению Администрации муниципального образования городское поселение «Город Малоярославец»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5D532C" w:rsidRPr="00FF3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044C1" w:rsidRPr="00FF3AA2" w:rsidRDefault="00FF3AA2" w:rsidP="00422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5D532C" w:rsidRPr="00FF3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F3AA2">
        <w:rPr>
          <w:rFonts w:ascii="Times New Roman" w:hAnsi="Times New Roman" w:cs="Times New Roman"/>
          <w:sz w:val="24"/>
          <w:szCs w:val="24"/>
        </w:rPr>
        <w:t>проверк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F3AA2">
        <w:rPr>
          <w:rFonts w:ascii="Times New Roman" w:hAnsi="Times New Roman" w:cs="Times New Roman"/>
          <w:sz w:val="24"/>
          <w:szCs w:val="24"/>
        </w:rPr>
        <w:t xml:space="preserve"> деятельности </w:t>
      </w:r>
      <w:r>
        <w:rPr>
          <w:rFonts w:ascii="Times New Roman" w:hAnsi="Times New Roman" w:cs="Times New Roman"/>
          <w:sz w:val="24"/>
          <w:szCs w:val="24"/>
        </w:rPr>
        <w:t>организаций ЖКХ (в частност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FF3AA2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Pr="00FF3AA2">
        <w:rPr>
          <w:rFonts w:ascii="Times New Roman" w:hAnsi="Times New Roman" w:cs="Times New Roman"/>
          <w:sz w:val="24"/>
          <w:szCs w:val="24"/>
        </w:rPr>
        <w:t xml:space="preserve"> «Уют» и </w:t>
      </w:r>
      <w:r>
        <w:rPr>
          <w:rFonts w:ascii="Times New Roman" w:hAnsi="Times New Roman" w:cs="Times New Roman"/>
          <w:sz w:val="24"/>
          <w:szCs w:val="24"/>
        </w:rPr>
        <w:br/>
      </w:r>
      <w:r w:rsidRPr="00FF3AA2">
        <w:rPr>
          <w:rFonts w:ascii="Times New Roman" w:hAnsi="Times New Roman" w:cs="Times New Roman"/>
          <w:sz w:val="24"/>
          <w:szCs w:val="24"/>
        </w:rPr>
        <w:t>ООО «Жилищно-эксплуатационная компания Уют»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D044BD" w:rsidRPr="00FF3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поручению Прокуратуры </w:t>
      </w:r>
      <w:proofErr w:type="spellStart"/>
      <w:r w:rsidR="00D044BD" w:rsidRPr="00FF3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Малоярославецкого</w:t>
      </w:r>
      <w:proofErr w:type="spellEnd"/>
      <w:r w:rsidR="00D044BD" w:rsidRPr="00FF3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E3215" w:rsidRDefault="004225D7" w:rsidP="004225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</w:t>
      </w:r>
      <w:r w:rsidR="005D532C" w:rsidRPr="005D5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акже в 4 квартале 2020 года начата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D532C" w:rsidRPr="005D5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поручению Администрации муниципального образования городское поселение «Город Малоярославец» внеплановая проверка </w:t>
      </w:r>
      <w:r w:rsidR="005D532C" w:rsidRPr="005D532C">
        <w:rPr>
          <w:rFonts w:ascii="Times New Roman" w:eastAsia="Times New Roman" w:hAnsi="Times New Roman" w:cs="Times New Roman"/>
          <w:sz w:val="24"/>
        </w:rPr>
        <w:t>финансово-хозяйственной деятельности Муниципального унитарного предприятия «Управление энергетики и жилищно-коммунального хозяйства» за 2019 год и 11 месяцев 2020 года.</w:t>
      </w:r>
    </w:p>
    <w:p w:rsidR="00AF79AE" w:rsidRPr="00AF79AE" w:rsidRDefault="00AF79AE" w:rsidP="003E32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Аудит в сфере закупок, в соответствии со статьей 98 Федерального закона</w:t>
      </w:r>
      <w:r w:rsidRPr="00AF7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 05.04.2013 № 44-ФЗ «О контрактной системе в сфере закупок товаров, работ, услуг для обеспечения государственных и муниципальных нужд» (далее - Федеральный закон</w:t>
      </w:r>
      <w:r w:rsidRPr="00AF7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№ 44-ФЗ), проводился КС</w:t>
      </w:r>
      <w:r w:rsidR="00A755AA" w:rsidRPr="00A75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AF7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рамках контрольн</w:t>
      </w:r>
      <w:r w:rsidR="003E3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AF7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мероприяти</w:t>
      </w:r>
      <w:r w:rsidR="003E3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AF7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53590" w:rsidRPr="00834EB7" w:rsidRDefault="00E53590" w:rsidP="00E5359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34E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соответствии с планом работы КСК на 2020 год была подготовлена и направлена в Городскую Думу муниципального образования городское поселение «Город </w:t>
      </w:r>
      <w:r w:rsidRPr="00834E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Малоярославец» и Администрацию муниципального образования городское поселение «Город Малоярославец» информация о деятельности Контрольно-счетной комиссии муниципального образования городское поселение «Город Малоярославец» за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Pr="00834E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-й квартал 2020 года.</w:t>
      </w:r>
    </w:p>
    <w:p w:rsidR="00AF79AE" w:rsidRPr="00AF79AE" w:rsidRDefault="00AF79AE" w:rsidP="007F449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79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="00801B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031E7F" w:rsidRDefault="00031E7F" w:rsidP="007F449A">
      <w:pPr>
        <w:spacing w:line="240" w:lineRule="auto"/>
      </w:pPr>
    </w:p>
    <w:sectPr w:rsidR="00031E7F" w:rsidSect="00031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79AE"/>
    <w:rsid w:val="0000138C"/>
    <w:rsid w:val="000020A4"/>
    <w:rsid w:val="00002445"/>
    <w:rsid w:val="000042A6"/>
    <w:rsid w:val="0000511C"/>
    <w:rsid w:val="00005AD8"/>
    <w:rsid w:val="00007019"/>
    <w:rsid w:val="00007443"/>
    <w:rsid w:val="0001133F"/>
    <w:rsid w:val="000119B1"/>
    <w:rsid w:val="00011E7C"/>
    <w:rsid w:val="00012559"/>
    <w:rsid w:val="00015A6F"/>
    <w:rsid w:val="000243E8"/>
    <w:rsid w:val="00030520"/>
    <w:rsid w:val="00031E7F"/>
    <w:rsid w:val="00034D91"/>
    <w:rsid w:val="00036160"/>
    <w:rsid w:val="00036C5F"/>
    <w:rsid w:val="00040F6F"/>
    <w:rsid w:val="000427FF"/>
    <w:rsid w:val="00043E40"/>
    <w:rsid w:val="00043F06"/>
    <w:rsid w:val="000445E6"/>
    <w:rsid w:val="00045D0E"/>
    <w:rsid w:val="000526F8"/>
    <w:rsid w:val="00054CC4"/>
    <w:rsid w:val="00055667"/>
    <w:rsid w:val="00062EA6"/>
    <w:rsid w:val="00065B3E"/>
    <w:rsid w:val="0006633A"/>
    <w:rsid w:val="00071262"/>
    <w:rsid w:val="00071349"/>
    <w:rsid w:val="00072A5E"/>
    <w:rsid w:val="00074009"/>
    <w:rsid w:val="00075037"/>
    <w:rsid w:val="00076237"/>
    <w:rsid w:val="00080BB9"/>
    <w:rsid w:val="00081632"/>
    <w:rsid w:val="00082C91"/>
    <w:rsid w:val="00082DFF"/>
    <w:rsid w:val="0008335B"/>
    <w:rsid w:val="00083A81"/>
    <w:rsid w:val="0008578D"/>
    <w:rsid w:val="0009004C"/>
    <w:rsid w:val="00091805"/>
    <w:rsid w:val="00092738"/>
    <w:rsid w:val="0009357A"/>
    <w:rsid w:val="0009533F"/>
    <w:rsid w:val="000964CD"/>
    <w:rsid w:val="0009688D"/>
    <w:rsid w:val="00096B78"/>
    <w:rsid w:val="000975EC"/>
    <w:rsid w:val="00097CFE"/>
    <w:rsid w:val="00097EAF"/>
    <w:rsid w:val="000A4177"/>
    <w:rsid w:val="000A580D"/>
    <w:rsid w:val="000A5E89"/>
    <w:rsid w:val="000A6B4D"/>
    <w:rsid w:val="000A6F37"/>
    <w:rsid w:val="000B2D40"/>
    <w:rsid w:val="000B377B"/>
    <w:rsid w:val="000B43AE"/>
    <w:rsid w:val="000B6C23"/>
    <w:rsid w:val="000B7FF4"/>
    <w:rsid w:val="000C2283"/>
    <w:rsid w:val="000C5041"/>
    <w:rsid w:val="000C6D1F"/>
    <w:rsid w:val="000D1B4B"/>
    <w:rsid w:val="000D6194"/>
    <w:rsid w:val="000D6243"/>
    <w:rsid w:val="000D6AED"/>
    <w:rsid w:val="000D767F"/>
    <w:rsid w:val="000E29A3"/>
    <w:rsid w:val="000E38B2"/>
    <w:rsid w:val="000E4CF6"/>
    <w:rsid w:val="000E56DE"/>
    <w:rsid w:val="000E6411"/>
    <w:rsid w:val="000E6D52"/>
    <w:rsid w:val="000F1199"/>
    <w:rsid w:val="000F3273"/>
    <w:rsid w:val="000F33B3"/>
    <w:rsid w:val="000F5881"/>
    <w:rsid w:val="000F5B4E"/>
    <w:rsid w:val="00101441"/>
    <w:rsid w:val="00101C0B"/>
    <w:rsid w:val="00101F4A"/>
    <w:rsid w:val="0010326E"/>
    <w:rsid w:val="00103D72"/>
    <w:rsid w:val="001077E6"/>
    <w:rsid w:val="0011178F"/>
    <w:rsid w:val="00112D7F"/>
    <w:rsid w:val="00112E93"/>
    <w:rsid w:val="00113FCF"/>
    <w:rsid w:val="00116D86"/>
    <w:rsid w:val="00117344"/>
    <w:rsid w:val="00117A8E"/>
    <w:rsid w:val="0012265D"/>
    <w:rsid w:val="0012281A"/>
    <w:rsid w:val="00123381"/>
    <w:rsid w:val="001249EB"/>
    <w:rsid w:val="0013099C"/>
    <w:rsid w:val="00131030"/>
    <w:rsid w:val="00132B69"/>
    <w:rsid w:val="00136B53"/>
    <w:rsid w:val="00136FD8"/>
    <w:rsid w:val="00140965"/>
    <w:rsid w:val="00140BD3"/>
    <w:rsid w:val="00142690"/>
    <w:rsid w:val="00142BAC"/>
    <w:rsid w:val="0014517C"/>
    <w:rsid w:val="00145CED"/>
    <w:rsid w:val="00147951"/>
    <w:rsid w:val="00151BCB"/>
    <w:rsid w:val="00154181"/>
    <w:rsid w:val="00154EBB"/>
    <w:rsid w:val="00156367"/>
    <w:rsid w:val="00157B40"/>
    <w:rsid w:val="00162284"/>
    <w:rsid w:val="001629D4"/>
    <w:rsid w:val="00164D8B"/>
    <w:rsid w:val="001654A1"/>
    <w:rsid w:val="00165DB6"/>
    <w:rsid w:val="00166A12"/>
    <w:rsid w:val="00170FC9"/>
    <w:rsid w:val="0017154F"/>
    <w:rsid w:val="001736C0"/>
    <w:rsid w:val="001749EA"/>
    <w:rsid w:val="00177B45"/>
    <w:rsid w:val="00180A68"/>
    <w:rsid w:val="001824B0"/>
    <w:rsid w:val="00182E69"/>
    <w:rsid w:val="00184479"/>
    <w:rsid w:val="001854DB"/>
    <w:rsid w:val="00191298"/>
    <w:rsid w:val="001934CB"/>
    <w:rsid w:val="00194559"/>
    <w:rsid w:val="001947DF"/>
    <w:rsid w:val="001956F3"/>
    <w:rsid w:val="0019623C"/>
    <w:rsid w:val="00196D61"/>
    <w:rsid w:val="001974AA"/>
    <w:rsid w:val="00197992"/>
    <w:rsid w:val="001A092A"/>
    <w:rsid w:val="001A2FC6"/>
    <w:rsid w:val="001A569D"/>
    <w:rsid w:val="001B0475"/>
    <w:rsid w:val="001B05A6"/>
    <w:rsid w:val="001B2970"/>
    <w:rsid w:val="001B2C28"/>
    <w:rsid w:val="001B2CA9"/>
    <w:rsid w:val="001B378E"/>
    <w:rsid w:val="001B3A11"/>
    <w:rsid w:val="001B76F3"/>
    <w:rsid w:val="001C1AAE"/>
    <w:rsid w:val="001C50F7"/>
    <w:rsid w:val="001D0EF0"/>
    <w:rsid w:val="001D1EE3"/>
    <w:rsid w:val="001D294F"/>
    <w:rsid w:val="001D5063"/>
    <w:rsid w:val="001D774F"/>
    <w:rsid w:val="001E4891"/>
    <w:rsid w:val="001E79D0"/>
    <w:rsid w:val="001F1A3E"/>
    <w:rsid w:val="001F4C63"/>
    <w:rsid w:val="001F4D87"/>
    <w:rsid w:val="0020037D"/>
    <w:rsid w:val="0020139D"/>
    <w:rsid w:val="002014FF"/>
    <w:rsid w:val="00202DFB"/>
    <w:rsid w:val="00203DB7"/>
    <w:rsid w:val="002044C1"/>
    <w:rsid w:val="00205C98"/>
    <w:rsid w:val="0020743B"/>
    <w:rsid w:val="00210974"/>
    <w:rsid w:val="00212DF3"/>
    <w:rsid w:val="0021303C"/>
    <w:rsid w:val="0021350E"/>
    <w:rsid w:val="00215AFE"/>
    <w:rsid w:val="00215ED4"/>
    <w:rsid w:val="00217602"/>
    <w:rsid w:val="00227B8D"/>
    <w:rsid w:val="0023047F"/>
    <w:rsid w:val="0023151C"/>
    <w:rsid w:val="00234155"/>
    <w:rsid w:val="00236A49"/>
    <w:rsid w:val="00241B94"/>
    <w:rsid w:val="00241F12"/>
    <w:rsid w:val="00242A36"/>
    <w:rsid w:val="0024329B"/>
    <w:rsid w:val="00245A16"/>
    <w:rsid w:val="00250988"/>
    <w:rsid w:val="00251937"/>
    <w:rsid w:val="002528B4"/>
    <w:rsid w:val="00254452"/>
    <w:rsid w:val="0025484E"/>
    <w:rsid w:val="00255DBE"/>
    <w:rsid w:val="00256467"/>
    <w:rsid w:val="002624E2"/>
    <w:rsid w:val="0026302C"/>
    <w:rsid w:val="002632FC"/>
    <w:rsid w:val="002642AF"/>
    <w:rsid w:val="00264C7C"/>
    <w:rsid w:val="00267A50"/>
    <w:rsid w:val="002709EC"/>
    <w:rsid w:val="00275D47"/>
    <w:rsid w:val="00275E64"/>
    <w:rsid w:val="002768C2"/>
    <w:rsid w:val="0027745A"/>
    <w:rsid w:val="0028225A"/>
    <w:rsid w:val="00283552"/>
    <w:rsid w:val="002869B1"/>
    <w:rsid w:val="00286BB0"/>
    <w:rsid w:val="00287182"/>
    <w:rsid w:val="002872C7"/>
    <w:rsid w:val="00287B0E"/>
    <w:rsid w:val="00291665"/>
    <w:rsid w:val="00291FFA"/>
    <w:rsid w:val="002930CD"/>
    <w:rsid w:val="002965E0"/>
    <w:rsid w:val="00296909"/>
    <w:rsid w:val="002A29C2"/>
    <w:rsid w:val="002A41E8"/>
    <w:rsid w:val="002A4697"/>
    <w:rsid w:val="002A5734"/>
    <w:rsid w:val="002B13F8"/>
    <w:rsid w:val="002B1C0F"/>
    <w:rsid w:val="002B3210"/>
    <w:rsid w:val="002B3D74"/>
    <w:rsid w:val="002B52A8"/>
    <w:rsid w:val="002B553A"/>
    <w:rsid w:val="002B596A"/>
    <w:rsid w:val="002B67B3"/>
    <w:rsid w:val="002C0732"/>
    <w:rsid w:val="002C07F6"/>
    <w:rsid w:val="002C1418"/>
    <w:rsid w:val="002C3BB1"/>
    <w:rsid w:val="002C4442"/>
    <w:rsid w:val="002C705C"/>
    <w:rsid w:val="002D0623"/>
    <w:rsid w:val="002D1712"/>
    <w:rsid w:val="002D3FA3"/>
    <w:rsid w:val="002D5771"/>
    <w:rsid w:val="002D57DA"/>
    <w:rsid w:val="002D5DC5"/>
    <w:rsid w:val="002D769B"/>
    <w:rsid w:val="002D7C7C"/>
    <w:rsid w:val="002D7E43"/>
    <w:rsid w:val="002E3B09"/>
    <w:rsid w:val="002E468E"/>
    <w:rsid w:val="002E5354"/>
    <w:rsid w:val="002E70ED"/>
    <w:rsid w:val="002F37CE"/>
    <w:rsid w:val="002F75CB"/>
    <w:rsid w:val="00300B5E"/>
    <w:rsid w:val="00302DBB"/>
    <w:rsid w:val="0030773A"/>
    <w:rsid w:val="00310530"/>
    <w:rsid w:val="003132CF"/>
    <w:rsid w:val="00315886"/>
    <w:rsid w:val="00315A7B"/>
    <w:rsid w:val="00322252"/>
    <w:rsid w:val="00324F48"/>
    <w:rsid w:val="00325F4E"/>
    <w:rsid w:val="0032703E"/>
    <w:rsid w:val="0032728F"/>
    <w:rsid w:val="00333061"/>
    <w:rsid w:val="00333D8B"/>
    <w:rsid w:val="00333E02"/>
    <w:rsid w:val="003342A2"/>
    <w:rsid w:val="00334B84"/>
    <w:rsid w:val="00335453"/>
    <w:rsid w:val="00335857"/>
    <w:rsid w:val="00340C88"/>
    <w:rsid w:val="00340CB0"/>
    <w:rsid w:val="003413DA"/>
    <w:rsid w:val="003432B6"/>
    <w:rsid w:val="00346C30"/>
    <w:rsid w:val="00347D13"/>
    <w:rsid w:val="00350973"/>
    <w:rsid w:val="00351CFC"/>
    <w:rsid w:val="00352A61"/>
    <w:rsid w:val="0035314A"/>
    <w:rsid w:val="003570D1"/>
    <w:rsid w:val="00362373"/>
    <w:rsid w:val="00363313"/>
    <w:rsid w:val="00363C60"/>
    <w:rsid w:val="0036665F"/>
    <w:rsid w:val="0037089E"/>
    <w:rsid w:val="00373097"/>
    <w:rsid w:val="00374EC4"/>
    <w:rsid w:val="0038275D"/>
    <w:rsid w:val="00383522"/>
    <w:rsid w:val="00383A18"/>
    <w:rsid w:val="00384EBD"/>
    <w:rsid w:val="00385F6B"/>
    <w:rsid w:val="003865E9"/>
    <w:rsid w:val="00386A03"/>
    <w:rsid w:val="00387619"/>
    <w:rsid w:val="00387840"/>
    <w:rsid w:val="00387D84"/>
    <w:rsid w:val="00390C55"/>
    <w:rsid w:val="00391708"/>
    <w:rsid w:val="00396C81"/>
    <w:rsid w:val="003972A5"/>
    <w:rsid w:val="00397AA7"/>
    <w:rsid w:val="00397F73"/>
    <w:rsid w:val="003A2D85"/>
    <w:rsid w:val="003A3CEB"/>
    <w:rsid w:val="003A77FA"/>
    <w:rsid w:val="003A7A5C"/>
    <w:rsid w:val="003B029B"/>
    <w:rsid w:val="003B24F8"/>
    <w:rsid w:val="003B4209"/>
    <w:rsid w:val="003B601B"/>
    <w:rsid w:val="003B7819"/>
    <w:rsid w:val="003C0354"/>
    <w:rsid w:val="003D0EF3"/>
    <w:rsid w:val="003D2BF1"/>
    <w:rsid w:val="003D34CF"/>
    <w:rsid w:val="003D3970"/>
    <w:rsid w:val="003D6592"/>
    <w:rsid w:val="003D6B7A"/>
    <w:rsid w:val="003D6DFC"/>
    <w:rsid w:val="003D7578"/>
    <w:rsid w:val="003E085C"/>
    <w:rsid w:val="003E1950"/>
    <w:rsid w:val="003E3215"/>
    <w:rsid w:val="003E4A9D"/>
    <w:rsid w:val="003E5283"/>
    <w:rsid w:val="003E5917"/>
    <w:rsid w:val="003E6341"/>
    <w:rsid w:val="003E756D"/>
    <w:rsid w:val="003E7F05"/>
    <w:rsid w:val="003F09CF"/>
    <w:rsid w:val="003F1A3E"/>
    <w:rsid w:val="003F1D61"/>
    <w:rsid w:val="003F38EF"/>
    <w:rsid w:val="003F3AFD"/>
    <w:rsid w:val="004005A7"/>
    <w:rsid w:val="00401A18"/>
    <w:rsid w:val="0040205A"/>
    <w:rsid w:val="00402D87"/>
    <w:rsid w:val="00404DEE"/>
    <w:rsid w:val="004053A0"/>
    <w:rsid w:val="00407B98"/>
    <w:rsid w:val="00410858"/>
    <w:rsid w:val="004111BA"/>
    <w:rsid w:val="004128A9"/>
    <w:rsid w:val="00414392"/>
    <w:rsid w:val="00414C0A"/>
    <w:rsid w:val="004150A0"/>
    <w:rsid w:val="004167D6"/>
    <w:rsid w:val="004168E7"/>
    <w:rsid w:val="00416A97"/>
    <w:rsid w:val="00417A3C"/>
    <w:rsid w:val="00420051"/>
    <w:rsid w:val="004214E5"/>
    <w:rsid w:val="004225D7"/>
    <w:rsid w:val="0042280B"/>
    <w:rsid w:val="00425CC0"/>
    <w:rsid w:val="004264A1"/>
    <w:rsid w:val="00426841"/>
    <w:rsid w:val="0043027F"/>
    <w:rsid w:val="0043045C"/>
    <w:rsid w:val="00431971"/>
    <w:rsid w:val="00431C20"/>
    <w:rsid w:val="00431C23"/>
    <w:rsid w:val="0043237D"/>
    <w:rsid w:val="00433231"/>
    <w:rsid w:val="00434153"/>
    <w:rsid w:val="00434DEF"/>
    <w:rsid w:val="00441A55"/>
    <w:rsid w:val="004421DA"/>
    <w:rsid w:val="004436A9"/>
    <w:rsid w:val="004465B4"/>
    <w:rsid w:val="004470FA"/>
    <w:rsid w:val="0044751B"/>
    <w:rsid w:val="004523F7"/>
    <w:rsid w:val="00452A38"/>
    <w:rsid w:val="00452C19"/>
    <w:rsid w:val="00453C97"/>
    <w:rsid w:val="00454085"/>
    <w:rsid w:val="00457703"/>
    <w:rsid w:val="00457840"/>
    <w:rsid w:val="00461297"/>
    <w:rsid w:val="00463042"/>
    <w:rsid w:val="00465A5D"/>
    <w:rsid w:val="004738B9"/>
    <w:rsid w:val="00474CE6"/>
    <w:rsid w:val="00480D3A"/>
    <w:rsid w:val="00481FAF"/>
    <w:rsid w:val="00482FCD"/>
    <w:rsid w:val="004864CA"/>
    <w:rsid w:val="004905EE"/>
    <w:rsid w:val="004910BE"/>
    <w:rsid w:val="00491CEC"/>
    <w:rsid w:val="004929F1"/>
    <w:rsid w:val="00492F64"/>
    <w:rsid w:val="004933F7"/>
    <w:rsid w:val="00493E7F"/>
    <w:rsid w:val="00495ED2"/>
    <w:rsid w:val="004A06A6"/>
    <w:rsid w:val="004A0857"/>
    <w:rsid w:val="004A0D5E"/>
    <w:rsid w:val="004A257C"/>
    <w:rsid w:val="004A4426"/>
    <w:rsid w:val="004A472A"/>
    <w:rsid w:val="004A4AA6"/>
    <w:rsid w:val="004A7144"/>
    <w:rsid w:val="004B21AF"/>
    <w:rsid w:val="004B3D90"/>
    <w:rsid w:val="004C0F6B"/>
    <w:rsid w:val="004C288D"/>
    <w:rsid w:val="004C3315"/>
    <w:rsid w:val="004C5D06"/>
    <w:rsid w:val="004C60EF"/>
    <w:rsid w:val="004C6E22"/>
    <w:rsid w:val="004C7F6B"/>
    <w:rsid w:val="004D04F9"/>
    <w:rsid w:val="004D107C"/>
    <w:rsid w:val="004D1FA2"/>
    <w:rsid w:val="004D2014"/>
    <w:rsid w:val="004D2627"/>
    <w:rsid w:val="004D627E"/>
    <w:rsid w:val="004D7E8C"/>
    <w:rsid w:val="004E0045"/>
    <w:rsid w:val="004E0FE5"/>
    <w:rsid w:val="004E339E"/>
    <w:rsid w:val="004E3EBD"/>
    <w:rsid w:val="004E53A7"/>
    <w:rsid w:val="004E6F3D"/>
    <w:rsid w:val="004F0529"/>
    <w:rsid w:val="004F0ABB"/>
    <w:rsid w:val="004F19D8"/>
    <w:rsid w:val="004F21C2"/>
    <w:rsid w:val="004F352F"/>
    <w:rsid w:val="004F42CB"/>
    <w:rsid w:val="004F62EC"/>
    <w:rsid w:val="004F72AB"/>
    <w:rsid w:val="005022DE"/>
    <w:rsid w:val="005037EA"/>
    <w:rsid w:val="00503B2E"/>
    <w:rsid w:val="00503E1B"/>
    <w:rsid w:val="00505305"/>
    <w:rsid w:val="00506851"/>
    <w:rsid w:val="00506B16"/>
    <w:rsid w:val="00514AB8"/>
    <w:rsid w:val="005150CC"/>
    <w:rsid w:val="00515EB2"/>
    <w:rsid w:val="00517B94"/>
    <w:rsid w:val="00517BB2"/>
    <w:rsid w:val="0052008E"/>
    <w:rsid w:val="00520389"/>
    <w:rsid w:val="00520A61"/>
    <w:rsid w:val="00520F2D"/>
    <w:rsid w:val="00521041"/>
    <w:rsid w:val="00521D38"/>
    <w:rsid w:val="00522E24"/>
    <w:rsid w:val="00526338"/>
    <w:rsid w:val="00526A66"/>
    <w:rsid w:val="005308A7"/>
    <w:rsid w:val="00532A0D"/>
    <w:rsid w:val="005335D0"/>
    <w:rsid w:val="00534631"/>
    <w:rsid w:val="00534718"/>
    <w:rsid w:val="005359F7"/>
    <w:rsid w:val="00536118"/>
    <w:rsid w:val="0053698D"/>
    <w:rsid w:val="005419A2"/>
    <w:rsid w:val="00547B44"/>
    <w:rsid w:val="00550448"/>
    <w:rsid w:val="005518AD"/>
    <w:rsid w:val="0055203D"/>
    <w:rsid w:val="00554557"/>
    <w:rsid w:val="00555CDB"/>
    <w:rsid w:val="005569BE"/>
    <w:rsid w:val="00557B45"/>
    <w:rsid w:val="00560490"/>
    <w:rsid w:val="00560F2D"/>
    <w:rsid w:val="005618E7"/>
    <w:rsid w:val="00563652"/>
    <w:rsid w:val="00564C86"/>
    <w:rsid w:val="00566179"/>
    <w:rsid w:val="00566EB7"/>
    <w:rsid w:val="0056700F"/>
    <w:rsid w:val="00567DB1"/>
    <w:rsid w:val="0057502D"/>
    <w:rsid w:val="005750CE"/>
    <w:rsid w:val="005752BD"/>
    <w:rsid w:val="005754CE"/>
    <w:rsid w:val="0057602E"/>
    <w:rsid w:val="00576615"/>
    <w:rsid w:val="00577479"/>
    <w:rsid w:val="00577938"/>
    <w:rsid w:val="00577EEE"/>
    <w:rsid w:val="00580C76"/>
    <w:rsid w:val="00581BB1"/>
    <w:rsid w:val="0058343D"/>
    <w:rsid w:val="00584154"/>
    <w:rsid w:val="00585B85"/>
    <w:rsid w:val="005867D9"/>
    <w:rsid w:val="00587BAE"/>
    <w:rsid w:val="00590589"/>
    <w:rsid w:val="00591D6B"/>
    <w:rsid w:val="005920ED"/>
    <w:rsid w:val="0059238D"/>
    <w:rsid w:val="0059249E"/>
    <w:rsid w:val="00593572"/>
    <w:rsid w:val="005939AD"/>
    <w:rsid w:val="00593F87"/>
    <w:rsid w:val="00593F96"/>
    <w:rsid w:val="005953C7"/>
    <w:rsid w:val="005A09AD"/>
    <w:rsid w:val="005A1A59"/>
    <w:rsid w:val="005A1B1B"/>
    <w:rsid w:val="005A2BD1"/>
    <w:rsid w:val="005A684A"/>
    <w:rsid w:val="005B3154"/>
    <w:rsid w:val="005B4406"/>
    <w:rsid w:val="005B4C07"/>
    <w:rsid w:val="005B59C6"/>
    <w:rsid w:val="005B5EB2"/>
    <w:rsid w:val="005C03D6"/>
    <w:rsid w:val="005C1658"/>
    <w:rsid w:val="005D1408"/>
    <w:rsid w:val="005D532C"/>
    <w:rsid w:val="005D55D0"/>
    <w:rsid w:val="005D625E"/>
    <w:rsid w:val="005E01D5"/>
    <w:rsid w:val="005E048E"/>
    <w:rsid w:val="005E0A60"/>
    <w:rsid w:val="005E0DB9"/>
    <w:rsid w:val="005E2B61"/>
    <w:rsid w:val="005E3492"/>
    <w:rsid w:val="005E62FD"/>
    <w:rsid w:val="005E6EA7"/>
    <w:rsid w:val="005F11BE"/>
    <w:rsid w:val="005F43AE"/>
    <w:rsid w:val="00602472"/>
    <w:rsid w:val="0060254E"/>
    <w:rsid w:val="00603BF7"/>
    <w:rsid w:val="00603CD9"/>
    <w:rsid w:val="00610722"/>
    <w:rsid w:val="0061122B"/>
    <w:rsid w:val="00611434"/>
    <w:rsid w:val="006144DC"/>
    <w:rsid w:val="00615698"/>
    <w:rsid w:val="00615B8B"/>
    <w:rsid w:val="00616415"/>
    <w:rsid w:val="00616696"/>
    <w:rsid w:val="00616CF3"/>
    <w:rsid w:val="006176B9"/>
    <w:rsid w:val="00617A86"/>
    <w:rsid w:val="00625032"/>
    <w:rsid w:val="00626363"/>
    <w:rsid w:val="00626F81"/>
    <w:rsid w:val="006317B6"/>
    <w:rsid w:val="00631A78"/>
    <w:rsid w:val="00631AC3"/>
    <w:rsid w:val="00632647"/>
    <w:rsid w:val="00632C9C"/>
    <w:rsid w:val="0063321A"/>
    <w:rsid w:val="006337E2"/>
    <w:rsid w:val="00634745"/>
    <w:rsid w:val="006367D2"/>
    <w:rsid w:val="00641B40"/>
    <w:rsid w:val="0064305B"/>
    <w:rsid w:val="00644F5F"/>
    <w:rsid w:val="006454BF"/>
    <w:rsid w:val="0064621E"/>
    <w:rsid w:val="0064687F"/>
    <w:rsid w:val="006477C1"/>
    <w:rsid w:val="006506D2"/>
    <w:rsid w:val="00650ECE"/>
    <w:rsid w:val="00651463"/>
    <w:rsid w:val="006518D9"/>
    <w:rsid w:val="00651E37"/>
    <w:rsid w:val="00652078"/>
    <w:rsid w:val="006529FE"/>
    <w:rsid w:val="00652A6A"/>
    <w:rsid w:val="00653199"/>
    <w:rsid w:val="00655665"/>
    <w:rsid w:val="00657576"/>
    <w:rsid w:val="006575CA"/>
    <w:rsid w:val="00660205"/>
    <w:rsid w:val="006608CB"/>
    <w:rsid w:val="00666829"/>
    <w:rsid w:val="006670C8"/>
    <w:rsid w:val="00667366"/>
    <w:rsid w:val="0067046D"/>
    <w:rsid w:val="00670A1E"/>
    <w:rsid w:val="00671CC7"/>
    <w:rsid w:val="006745D2"/>
    <w:rsid w:val="0067608C"/>
    <w:rsid w:val="0067739A"/>
    <w:rsid w:val="006777E2"/>
    <w:rsid w:val="0068044D"/>
    <w:rsid w:val="00683948"/>
    <w:rsid w:val="00683FF3"/>
    <w:rsid w:val="0068521B"/>
    <w:rsid w:val="00687FC9"/>
    <w:rsid w:val="006906C7"/>
    <w:rsid w:val="00691949"/>
    <w:rsid w:val="0069651D"/>
    <w:rsid w:val="006973CD"/>
    <w:rsid w:val="00697DD5"/>
    <w:rsid w:val="006A0FA0"/>
    <w:rsid w:val="006A22AA"/>
    <w:rsid w:val="006A3982"/>
    <w:rsid w:val="006A5AB2"/>
    <w:rsid w:val="006B0038"/>
    <w:rsid w:val="006B0360"/>
    <w:rsid w:val="006B04F8"/>
    <w:rsid w:val="006B177A"/>
    <w:rsid w:val="006B45A7"/>
    <w:rsid w:val="006B5134"/>
    <w:rsid w:val="006B738D"/>
    <w:rsid w:val="006B751B"/>
    <w:rsid w:val="006C12F4"/>
    <w:rsid w:val="006C18A4"/>
    <w:rsid w:val="006C1A17"/>
    <w:rsid w:val="006C2640"/>
    <w:rsid w:val="006C267E"/>
    <w:rsid w:val="006C2B90"/>
    <w:rsid w:val="006C382B"/>
    <w:rsid w:val="006C3F30"/>
    <w:rsid w:val="006C557C"/>
    <w:rsid w:val="006D296B"/>
    <w:rsid w:val="006D7CE3"/>
    <w:rsid w:val="006E02F9"/>
    <w:rsid w:val="006E0D52"/>
    <w:rsid w:val="006E1826"/>
    <w:rsid w:val="006E298F"/>
    <w:rsid w:val="006E496D"/>
    <w:rsid w:val="006E4A4C"/>
    <w:rsid w:val="006E50CC"/>
    <w:rsid w:val="006E5C05"/>
    <w:rsid w:val="006E686C"/>
    <w:rsid w:val="006E6E22"/>
    <w:rsid w:val="006E761B"/>
    <w:rsid w:val="006F0A5A"/>
    <w:rsid w:val="006F3948"/>
    <w:rsid w:val="006F525F"/>
    <w:rsid w:val="006F5B26"/>
    <w:rsid w:val="006F7365"/>
    <w:rsid w:val="00700A01"/>
    <w:rsid w:val="00700E65"/>
    <w:rsid w:val="00701B8E"/>
    <w:rsid w:val="0070371E"/>
    <w:rsid w:val="007042C7"/>
    <w:rsid w:val="007101CA"/>
    <w:rsid w:val="007105EC"/>
    <w:rsid w:val="00710DF2"/>
    <w:rsid w:val="00715C6D"/>
    <w:rsid w:val="00716FC5"/>
    <w:rsid w:val="00716FF9"/>
    <w:rsid w:val="00721410"/>
    <w:rsid w:val="0072176B"/>
    <w:rsid w:val="00721D67"/>
    <w:rsid w:val="00721D6B"/>
    <w:rsid w:val="00721F6D"/>
    <w:rsid w:val="007261CA"/>
    <w:rsid w:val="0072785A"/>
    <w:rsid w:val="0073282A"/>
    <w:rsid w:val="0073298D"/>
    <w:rsid w:val="00732ADE"/>
    <w:rsid w:val="0073381C"/>
    <w:rsid w:val="00737733"/>
    <w:rsid w:val="00740EE7"/>
    <w:rsid w:val="007410CC"/>
    <w:rsid w:val="0074353B"/>
    <w:rsid w:val="00743B46"/>
    <w:rsid w:val="00745B4C"/>
    <w:rsid w:val="007469B8"/>
    <w:rsid w:val="0074782D"/>
    <w:rsid w:val="00747AF8"/>
    <w:rsid w:val="007500FD"/>
    <w:rsid w:val="00752DB9"/>
    <w:rsid w:val="007544A4"/>
    <w:rsid w:val="007546C1"/>
    <w:rsid w:val="00762A65"/>
    <w:rsid w:val="00762C0C"/>
    <w:rsid w:val="00762E97"/>
    <w:rsid w:val="00762F05"/>
    <w:rsid w:val="00764E51"/>
    <w:rsid w:val="00770E36"/>
    <w:rsid w:val="00771F8A"/>
    <w:rsid w:val="00773511"/>
    <w:rsid w:val="00775426"/>
    <w:rsid w:val="007761A6"/>
    <w:rsid w:val="00784061"/>
    <w:rsid w:val="00784221"/>
    <w:rsid w:val="00784592"/>
    <w:rsid w:val="00784A55"/>
    <w:rsid w:val="0078508F"/>
    <w:rsid w:val="00785237"/>
    <w:rsid w:val="00786642"/>
    <w:rsid w:val="00791C0A"/>
    <w:rsid w:val="00791E63"/>
    <w:rsid w:val="00792528"/>
    <w:rsid w:val="00793C97"/>
    <w:rsid w:val="00796405"/>
    <w:rsid w:val="007A0BB8"/>
    <w:rsid w:val="007A1953"/>
    <w:rsid w:val="007A1E75"/>
    <w:rsid w:val="007A5597"/>
    <w:rsid w:val="007A6433"/>
    <w:rsid w:val="007A64B3"/>
    <w:rsid w:val="007A7973"/>
    <w:rsid w:val="007B10CA"/>
    <w:rsid w:val="007B33FF"/>
    <w:rsid w:val="007B421D"/>
    <w:rsid w:val="007B44B5"/>
    <w:rsid w:val="007B46BD"/>
    <w:rsid w:val="007B6E1B"/>
    <w:rsid w:val="007B7B13"/>
    <w:rsid w:val="007D0651"/>
    <w:rsid w:val="007D1098"/>
    <w:rsid w:val="007D1AEC"/>
    <w:rsid w:val="007D1C41"/>
    <w:rsid w:val="007D2D73"/>
    <w:rsid w:val="007D3517"/>
    <w:rsid w:val="007D3916"/>
    <w:rsid w:val="007D5DAF"/>
    <w:rsid w:val="007D764C"/>
    <w:rsid w:val="007F034E"/>
    <w:rsid w:val="007F4248"/>
    <w:rsid w:val="007F4355"/>
    <w:rsid w:val="007F449A"/>
    <w:rsid w:val="007F545B"/>
    <w:rsid w:val="00801B41"/>
    <w:rsid w:val="0080265D"/>
    <w:rsid w:val="008036E5"/>
    <w:rsid w:val="008039BD"/>
    <w:rsid w:val="008057E9"/>
    <w:rsid w:val="00805FD3"/>
    <w:rsid w:val="008061B7"/>
    <w:rsid w:val="0080697D"/>
    <w:rsid w:val="008073F0"/>
    <w:rsid w:val="00807DBA"/>
    <w:rsid w:val="00811ED7"/>
    <w:rsid w:val="00813E66"/>
    <w:rsid w:val="008144F6"/>
    <w:rsid w:val="00814B4A"/>
    <w:rsid w:val="00817E85"/>
    <w:rsid w:val="00820492"/>
    <w:rsid w:val="00820589"/>
    <w:rsid w:val="008206C2"/>
    <w:rsid w:val="00822971"/>
    <w:rsid w:val="0082432A"/>
    <w:rsid w:val="00825AB7"/>
    <w:rsid w:val="00830327"/>
    <w:rsid w:val="00832879"/>
    <w:rsid w:val="00832C6B"/>
    <w:rsid w:val="008337BD"/>
    <w:rsid w:val="00833AC8"/>
    <w:rsid w:val="00833EA9"/>
    <w:rsid w:val="00835C28"/>
    <w:rsid w:val="008403C1"/>
    <w:rsid w:val="008449C9"/>
    <w:rsid w:val="00845ED7"/>
    <w:rsid w:val="008460DC"/>
    <w:rsid w:val="008479F7"/>
    <w:rsid w:val="00847F18"/>
    <w:rsid w:val="00851A57"/>
    <w:rsid w:val="00852411"/>
    <w:rsid w:val="00852A00"/>
    <w:rsid w:val="00853393"/>
    <w:rsid w:val="00853E77"/>
    <w:rsid w:val="008557D5"/>
    <w:rsid w:val="008557F3"/>
    <w:rsid w:val="00860E3B"/>
    <w:rsid w:val="00862A32"/>
    <w:rsid w:val="00865187"/>
    <w:rsid w:val="00866C8B"/>
    <w:rsid w:val="008710B4"/>
    <w:rsid w:val="008723B4"/>
    <w:rsid w:val="00873899"/>
    <w:rsid w:val="00874815"/>
    <w:rsid w:val="00876379"/>
    <w:rsid w:val="00877857"/>
    <w:rsid w:val="008812D0"/>
    <w:rsid w:val="00883271"/>
    <w:rsid w:val="00883874"/>
    <w:rsid w:val="008866A6"/>
    <w:rsid w:val="008866CD"/>
    <w:rsid w:val="00893F74"/>
    <w:rsid w:val="0089603F"/>
    <w:rsid w:val="0089741E"/>
    <w:rsid w:val="008A4DB3"/>
    <w:rsid w:val="008A4F37"/>
    <w:rsid w:val="008A7A8A"/>
    <w:rsid w:val="008B2E54"/>
    <w:rsid w:val="008B4156"/>
    <w:rsid w:val="008B4980"/>
    <w:rsid w:val="008C0B89"/>
    <w:rsid w:val="008C0F42"/>
    <w:rsid w:val="008C17DB"/>
    <w:rsid w:val="008C3C50"/>
    <w:rsid w:val="008D0249"/>
    <w:rsid w:val="008D1616"/>
    <w:rsid w:val="008D22BA"/>
    <w:rsid w:val="008D7399"/>
    <w:rsid w:val="008D7AB4"/>
    <w:rsid w:val="008E1B32"/>
    <w:rsid w:val="008E201F"/>
    <w:rsid w:val="008E3983"/>
    <w:rsid w:val="008E4AC6"/>
    <w:rsid w:val="008E7975"/>
    <w:rsid w:val="008F4E38"/>
    <w:rsid w:val="008F5060"/>
    <w:rsid w:val="008F5B4E"/>
    <w:rsid w:val="008F5C89"/>
    <w:rsid w:val="009008F1"/>
    <w:rsid w:val="00900BD1"/>
    <w:rsid w:val="00905F10"/>
    <w:rsid w:val="00906554"/>
    <w:rsid w:val="00912A8E"/>
    <w:rsid w:val="00916CE5"/>
    <w:rsid w:val="00917C21"/>
    <w:rsid w:val="0092180A"/>
    <w:rsid w:val="00921C3C"/>
    <w:rsid w:val="009228E7"/>
    <w:rsid w:val="00922AAE"/>
    <w:rsid w:val="009239C5"/>
    <w:rsid w:val="00926A12"/>
    <w:rsid w:val="00927E4E"/>
    <w:rsid w:val="00930F05"/>
    <w:rsid w:val="0093163E"/>
    <w:rsid w:val="00931FA2"/>
    <w:rsid w:val="00933640"/>
    <w:rsid w:val="0093595D"/>
    <w:rsid w:val="009376E8"/>
    <w:rsid w:val="00940B40"/>
    <w:rsid w:val="009445C8"/>
    <w:rsid w:val="009455A5"/>
    <w:rsid w:val="00945808"/>
    <w:rsid w:val="00945E31"/>
    <w:rsid w:val="009465A4"/>
    <w:rsid w:val="009474F4"/>
    <w:rsid w:val="00947532"/>
    <w:rsid w:val="00951A93"/>
    <w:rsid w:val="00953D55"/>
    <w:rsid w:val="00954FA8"/>
    <w:rsid w:val="0095726B"/>
    <w:rsid w:val="00962280"/>
    <w:rsid w:val="0096662B"/>
    <w:rsid w:val="009669D0"/>
    <w:rsid w:val="0096711F"/>
    <w:rsid w:val="0097223C"/>
    <w:rsid w:val="0097246F"/>
    <w:rsid w:val="00973F0A"/>
    <w:rsid w:val="0097416F"/>
    <w:rsid w:val="00975630"/>
    <w:rsid w:val="00980413"/>
    <w:rsid w:val="00981031"/>
    <w:rsid w:val="00984B30"/>
    <w:rsid w:val="009857EF"/>
    <w:rsid w:val="00990491"/>
    <w:rsid w:val="00990C22"/>
    <w:rsid w:val="009926ED"/>
    <w:rsid w:val="00993723"/>
    <w:rsid w:val="00993DE1"/>
    <w:rsid w:val="009970DA"/>
    <w:rsid w:val="009A0239"/>
    <w:rsid w:val="009A1426"/>
    <w:rsid w:val="009A2A63"/>
    <w:rsid w:val="009A2B60"/>
    <w:rsid w:val="009A2C50"/>
    <w:rsid w:val="009A324B"/>
    <w:rsid w:val="009A365C"/>
    <w:rsid w:val="009A4476"/>
    <w:rsid w:val="009A511E"/>
    <w:rsid w:val="009B0596"/>
    <w:rsid w:val="009B08F3"/>
    <w:rsid w:val="009B1C9D"/>
    <w:rsid w:val="009B2BDC"/>
    <w:rsid w:val="009B2D26"/>
    <w:rsid w:val="009B62E0"/>
    <w:rsid w:val="009C1564"/>
    <w:rsid w:val="009C410A"/>
    <w:rsid w:val="009C4127"/>
    <w:rsid w:val="009C7C7A"/>
    <w:rsid w:val="009D5250"/>
    <w:rsid w:val="009D7668"/>
    <w:rsid w:val="009E22AE"/>
    <w:rsid w:val="009E2C0A"/>
    <w:rsid w:val="009E528C"/>
    <w:rsid w:val="009E5B1F"/>
    <w:rsid w:val="009E5F5A"/>
    <w:rsid w:val="009E7ABC"/>
    <w:rsid w:val="009F042B"/>
    <w:rsid w:val="009F3093"/>
    <w:rsid w:val="009F5836"/>
    <w:rsid w:val="009F5EFC"/>
    <w:rsid w:val="009F7139"/>
    <w:rsid w:val="009F7FC9"/>
    <w:rsid w:val="00A00FA8"/>
    <w:rsid w:val="00A0347D"/>
    <w:rsid w:val="00A03E6C"/>
    <w:rsid w:val="00A04AED"/>
    <w:rsid w:val="00A05BE5"/>
    <w:rsid w:val="00A06A5C"/>
    <w:rsid w:val="00A11934"/>
    <w:rsid w:val="00A145C9"/>
    <w:rsid w:val="00A1596A"/>
    <w:rsid w:val="00A168C6"/>
    <w:rsid w:val="00A26731"/>
    <w:rsid w:val="00A27014"/>
    <w:rsid w:val="00A30919"/>
    <w:rsid w:val="00A31133"/>
    <w:rsid w:val="00A32336"/>
    <w:rsid w:val="00A32E5C"/>
    <w:rsid w:val="00A36509"/>
    <w:rsid w:val="00A3654B"/>
    <w:rsid w:val="00A37288"/>
    <w:rsid w:val="00A41439"/>
    <w:rsid w:val="00A42823"/>
    <w:rsid w:val="00A45A76"/>
    <w:rsid w:val="00A45B15"/>
    <w:rsid w:val="00A46396"/>
    <w:rsid w:val="00A50CA7"/>
    <w:rsid w:val="00A5121C"/>
    <w:rsid w:val="00A54133"/>
    <w:rsid w:val="00A571F9"/>
    <w:rsid w:val="00A577CE"/>
    <w:rsid w:val="00A60855"/>
    <w:rsid w:val="00A63A7E"/>
    <w:rsid w:val="00A64067"/>
    <w:rsid w:val="00A641D6"/>
    <w:rsid w:val="00A64747"/>
    <w:rsid w:val="00A65688"/>
    <w:rsid w:val="00A65757"/>
    <w:rsid w:val="00A6723C"/>
    <w:rsid w:val="00A67485"/>
    <w:rsid w:val="00A67E7F"/>
    <w:rsid w:val="00A701C0"/>
    <w:rsid w:val="00A725D9"/>
    <w:rsid w:val="00A755AA"/>
    <w:rsid w:val="00A779E9"/>
    <w:rsid w:val="00A80F84"/>
    <w:rsid w:val="00A826CA"/>
    <w:rsid w:val="00A829DA"/>
    <w:rsid w:val="00A82D0A"/>
    <w:rsid w:val="00A83B33"/>
    <w:rsid w:val="00A87717"/>
    <w:rsid w:val="00A87ACA"/>
    <w:rsid w:val="00A902C9"/>
    <w:rsid w:val="00A90EAB"/>
    <w:rsid w:val="00A929AE"/>
    <w:rsid w:val="00A93462"/>
    <w:rsid w:val="00A96F28"/>
    <w:rsid w:val="00AA2486"/>
    <w:rsid w:val="00AA3291"/>
    <w:rsid w:val="00AA3946"/>
    <w:rsid w:val="00AA3AD7"/>
    <w:rsid w:val="00AA3D64"/>
    <w:rsid w:val="00AA4687"/>
    <w:rsid w:val="00AB280E"/>
    <w:rsid w:val="00AB3C4F"/>
    <w:rsid w:val="00AB4734"/>
    <w:rsid w:val="00AB4E46"/>
    <w:rsid w:val="00AB5490"/>
    <w:rsid w:val="00AB778E"/>
    <w:rsid w:val="00AC005D"/>
    <w:rsid w:val="00AC471E"/>
    <w:rsid w:val="00AC5745"/>
    <w:rsid w:val="00AC7649"/>
    <w:rsid w:val="00AC7EC0"/>
    <w:rsid w:val="00AD0B82"/>
    <w:rsid w:val="00AD0EAF"/>
    <w:rsid w:val="00AD13C4"/>
    <w:rsid w:val="00AD2EC9"/>
    <w:rsid w:val="00AD3680"/>
    <w:rsid w:val="00AD586F"/>
    <w:rsid w:val="00AD7DA6"/>
    <w:rsid w:val="00AE010C"/>
    <w:rsid w:val="00AE09A0"/>
    <w:rsid w:val="00AE3AB6"/>
    <w:rsid w:val="00AE4393"/>
    <w:rsid w:val="00AE596B"/>
    <w:rsid w:val="00AE6D19"/>
    <w:rsid w:val="00AE770C"/>
    <w:rsid w:val="00AF117E"/>
    <w:rsid w:val="00AF1EF6"/>
    <w:rsid w:val="00AF2CF2"/>
    <w:rsid w:val="00AF3BBA"/>
    <w:rsid w:val="00AF55E2"/>
    <w:rsid w:val="00AF5CEA"/>
    <w:rsid w:val="00AF6998"/>
    <w:rsid w:val="00AF79AE"/>
    <w:rsid w:val="00B038C2"/>
    <w:rsid w:val="00B04330"/>
    <w:rsid w:val="00B07475"/>
    <w:rsid w:val="00B07F2C"/>
    <w:rsid w:val="00B10451"/>
    <w:rsid w:val="00B113AC"/>
    <w:rsid w:val="00B1349B"/>
    <w:rsid w:val="00B1535B"/>
    <w:rsid w:val="00B15C66"/>
    <w:rsid w:val="00B20A91"/>
    <w:rsid w:val="00B22FC9"/>
    <w:rsid w:val="00B23247"/>
    <w:rsid w:val="00B25FB3"/>
    <w:rsid w:val="00B3018E"/>
    <w:rsid w:val="00B321CF"/>
    <w:rsid w:val="00B33321"/>
    <w:rsid w:val="00B36E42"/>
    <w:rsid w:val="00B422AB"/>
    <w:rsid w:val="00B42FF0"/>
    <w:rsid w:val="00B4590C"/>
    <w:rsid w:val="00B45993"/>
    <w:rsid w:val="00B462D3"/>
    <w:rsid w:val="00B47BC4"/>
    <w:rsid w:val="00B51CBF"/>
    <w:rsid w:val="00B51D9E"/>
    <w:rsid w:val="00B54D7D"/>
    <w:rsid w:val="00B55894"/>
    <w:rsid w:val="00B55D49"/>
    <w:rsid w:val="00B55F0B"/>
    <w:rsid w:val="00B608EE"/>
    <w:rsid w:val="00B62E79"/>
    <w:rsid w:val="00B63748"/>
    <w:rsid w:val="00B64CA4"/>
    <w:rsid w:val="00B6537E"/>
    <w:rsid w:val="00B659BF"/>
    <w:rsid w:val="00B66233"/>
    <w:rsid w:val="00B66B1D"/>
    <w:rsid w:val="00B72793"/>
    <w:rsid w:val="00B758B3"/>
    <w:rsid w:val="00B75B00"/>
    <w:rsid w:val="00B76110"/>
    <w:rsid w:val="00B80BF4"/>
    <w:rsid w:val="00B83195"/>
    <w:rsid w:val="00B838F8"/>
    <w:rsid w:val="00B855A2"/>
    <w:rsid w:val="00B857F1"/>
    <w:rsid w:val="00B9047D"/>
    <w:rsid w:val="00B916FC"/>
    <w:rsid w:val="00B925B6"/>
    <w:rsid w:val="00B96428"/>
    <w:rsid w:val="00B965DB"/>
    <w:rsid w:val="00BA0047"/>
    <w:rsid w:val="00BA0856"/>
    <w:rsid w:val="00BA0B65"/>
    <w:rsid w:val="00BA2B02"/>
    <w:rsid w:val="00BA3566"/>
    <w:rsid w:val="00BB2D8A"/>
    <w:rsid w:val="00BB4292"/>
    <w:rsid w:val="00BB468E"/>
    <w:rsid w:val="00BB6E01"/>
    <w:rsid w:val="00BC0B10"/>
    <w:rsid w:val="00BC21B1"/>
    <w:rsid w:val="00BC2930"/>
    <w:rsid w:val="00BC4D15"/>
    <w:rsid w:val="00BC54CF"/>
    <w:rsid w:val="00BC5510"/>
    <w:rsid w:val="00BC68BE"/>
    <w:rsid w:val="00BC6DD8"/>
    <w:rsid w:val="00BD1116"/>
    <w:rsid w:val="00BD642E"/>
    <w:rsid w:val="00BD680F"/>
    <w:rsid w:val="00BD74BF"/>
    <w:rsid w:val="00BD7730"/>
    <w:rsid w:val="00BE0703"/>
    <w:rsid w:val="00BE0CBB"/>
    <w:rsid w:val="00BE1E36"/>
    <w:rsid w:val="00BE2AB0"/>
    <w:rsid w:val="00BE417E"/>
    <w:rsid w:val="00BE4FC9"/>
    <w:rsid w:val="00BE5CFF"/>
    <w:rsid w:val="00BE61B7"/>
    <w:rsid w:val="00BF185A"/>
    <w:rsid w:val="00BF1F7B"/>
    <w:rsid w:val="00BF3280"/>
    <w:rsid w:val="00BF405F"/>
    <w:rsid w:val="00BF4163"/>
    <w:rsid w:val="00BF61A9"/>
    <w:rsid w:val="00BF770C"/>
    <w:rsid w:val="00C00E39"/>
    <w:rsid w:val="00C04F0E"/>
    <w:rsid w:val="00C074CE"/>
    <w:rsid w:val="00C0754A"/>
    <w:rsid w:val="00C07E7D"/>
    <w:rsid w:val="00C10696"/>
    <w:rsid w:val="00C11A23"/>
    <w:rsid w:val="00C1344D"/>
    <w:rsid w:val="00C13C62"/>
    <w:rsid w:val="00C15411"/>
    <w:rsid w:val="00C15CD3"/>
    <w:rsid w:val="00C17B95"/>
    <w:rsid w:val="00C22DC0"/>
    <w:rsid w:val="00C2300E"/>
    <w:rsid w:val="00C27E02"/>
    <w:rsid w:val="00C30E68"/>
    <w:rsid w:val="00C319DA"/>
    <w:rsid w:val="00C31C98"/>
    <w:rsid w:val="00C34E7E"/>
    <w:rsid w:val="00C35335"/>
    <w:rsid w:val="00C361D4"/>
    <w:rsid w:val="00C373A5"/>
    <w:rsid w:val="00C4093A"/>
    <w:rsid w:val="00C43B19"/>
    <w:rsid w:val="00C44152"/>
    <w:rsid w:val="00C44246"/>
    <w:rsid w:val="00C44BFB"/>
    <w:rsid w:val="00C45DB9"/>
    <w:rsid w:val="00C46324"/>
    <w:rsid w:val="00C46AB1"/>
    <w:rsid w:val="00C47415"/>
    <w:rsid w:val="00C47A18"/>
    <w:rsid w:val="00C47E52"/>
    <w:rsid w:val="00C52C36"/>
    <w:rsid w:val="00C5578F"/>
    <w:rsid w:val="00C65BC3"/>
    <w:rsid w:val="00C65F35"/>
    <w:rsid w:val="00C675A4"/>
    <w:rsid w:val="00C71005"/>
    <w:rsid w:val="00C71A03"/>
    <w:rsid w:val="00C72262"/>
    <w:rsid w:val="00C75E55"/>
    <w:rsid w:val="00C7781C"/>
    <w:rsid w:val="00C80FC1"/>
    <w:rsid w:val="00C81CE1"/>
    <w:rsid w:val="00C83863"/>
    <w:rsid w:val="00C84A42"/>
    <w:rsid w:val="00C85646"/>
    <w:rsid w:val="00C862CE"/>
    <w:rsid w:val="00C90455"/>
    <w:rsid w:val="00C907A7"/>
    <w:rsid w:val="00C93ED6"/>
    <w:rsid w:val="00C95568"/>
    <w:rsid w:val="00C96F79"/>
    <w:rsid w:val="00C97CDD"/>
    <w:rsid w:val="00CA0848"/>
    <w:rsid w:val="00CA0E09"/>
    <w:rsid w:val="00CA25D3"/>
    <w:rsid w:val="00CA46BA"/>
    <w:rsid w:val="00CA6F36"/>
    <w:rsid w:val="00CA70BC"/>
    <w:rsid w:val="00CB17A8"/>
    <w:rsid w:val="00CB33E9"/>
    <w:rsid w:val="00CB5AAB"/>
    <w:rsid w:val="00CB6665"/>
    <w:rsid w:val="00CB6744"/>
    <w:rsid w:val="00CC26C4"/>
    <w:rsid w:val="00CC312F"/>
    <w:rsid w:val="00CC396A"/>
    <w:rsid w:val="00CC4405"/>
    <w:rsid w:val="00CC4D99"/>
    <w:rsid w:val="00CD209B"/>
    <w:rsid w:val="00CD7B7C"/>
    <w:rsid w:val="00CE2425"/>
    <w:rsid w:val="00CE2D2A"/>
    <w:rsid w:val="00CE330E"/>
    <w:rsid w:val="00CE40BC"/>
    <w:rsid w:val="00CE4763"/>
    <w:rsid w:val="00CE557B"/>
    <w:rsid w:val="00CE68AF"/>
    <w:rsid w:val="00CE6E4B"/>
    <w:rsid w:val="00CF3B81"/>
    <w:rsid w:val="00CF6A01"/>
    <w:rsid w:val="00CF75EF"/>
    <w:rsid w:val="00D0117B"/>
    <w:rsid w:val="00D01FD2"/>
    <w:rsid w:val="00D02665"/>
    <w:rsid w:val="00D029B9"/>
    <w:rsid w:val="00D02DA3"/>
    <w:rsid w:val="00D03C25"/>
    <w:rsid w:val="00D044BD"/>
    <w:rsid w:val="00D05273"/>
    <w:rsid w:val="00D1053D"/>
    <w:rsid w:val="00D11538"/>
    <w:rsid w:val="00D12E02"/>
    <w:rsid w:val="00D145EF"/>
    <w:rsid w:val="00D24C5E"/>
    <w:rsid w:val="00D25B1B"/>
    <w:rsid w:val="00D268B2"/>
    <w:rsid w:val="00D2725C"/>
    <w:rsid w:val="00D312C2"/>
    <w:rsid w:val="00D317DC"/>
    <w:rsid w:val="00D347EF"/>
    <w:rsid w:val="00D36953"/>
    <w:rsid w:val="00D37023"/>
    <w:rsid w:val="00D40C5A"/>
    <w:rsid w:val="00D41279"/>
    <w:rsid w:val="00D42548"/>
    <w:rsid w:val="00D4318F"/>
    <w:rsid w:val="00D436ED"/>
    <w:rsid w:val="00D438BE"/>
    <w:rsid w:val="00D4416A"/>
    <w:rsid w:val="00D44D22"/>
    <w:rsid w:val="00D463C2"/>
    <w:rsid w:val="00D4640B"/>
    <w:rsid w:val="00D475F3"/>
    <w:rsid w:val="00D478C1"/>
    <w:rsid w:val="00D502A8"/>
    <w:rsid w:val="00D515BB"/>
    <w:rsid w:val="00D5232F"/>
    <w:rsid w:val="00D529A5"/>
    <w:rsid w:val="00D54576"/>
    <w:rsid w:val="00D555FC"/>
    <w:rsid w:val="00D57505"/>
    <w:rsid w:val="00D61520"/>
    <w:rsid w:val="00D62994"/>
    <w:rsid w:val="00D62A4B"/>
    <w:rsid w:val="00D62D4A"/>
    <w:rsid w:val="00D67296"/>
    <w:rsid w:val="00D709A1"/>
    <w:rsid w:val="00D72C2E"/>
    <w:rsid w:val="00D76624"/>
    <w:rsid w:val="00D76C77"/>
    <w:rsid w:val="00D77F81"/>
    <w:rsid w:val="00D83164"/>
    <w:rsid w:val="00D86DAE"/>
    <w:rsid w:val="00D86DB1"/>
    <w:rsid w:val="00D87672"/>
    <w:rsid w:val="00D9099D"/>
    <w:rsid w:val="00D90E6A"/>
    <w:rsid w:val="00D93897"/>
    <w:rsid w:val="00D96CEC"/>
    <w:rsid w:val="00D97B46"/>
    <w:rsid w:val="00DA1192"/>
    <w:rsid w:val="00DA508E"/>
    <w:rsid w:val="00DA5F90"/>
    <w:rsid w:val="00DA6FA5"/>
    <w:rsid w:val="00DB0A7E"/>
    <w:rsid w:val="00DB15C9"/>
    <w:rsid w:val="00DB3918"/>
    <w:rsid w:val="00DB4513"/>
    <w:rsid w:val="00DB5427"/>
    <w:rsid w:val="00DB5685"/>
    <w:rsid w:val="00DC0EF4"/>
    <w:rsid w:val="00DC1988"/>
    <w:rsid w:val="00DC3F8B"/>
    <w:rsid w:val="00DC49CF"/>
    <w:rsid w:val="00DC4CA0"/>
    <w:rsid w:val="00DC57B5"/>
    <w:rsid w:val="00DC72C1"/>
    <w:rsid w:val="00DD019B"/>
    <w:rsid w:val="00DD1585"/>
    <w:rsid w:val="00DD161E"/>
    <w:rsid w:val="00DD1C70"/>
    <w:rsid w:val="00DD307A"/>
    <w:rsid w:val="00DD5DF2"/>
    <w:rsid w:val="00DD5F9E"/>
    <w:rsid w:val="00DD669E"/>
    <w:rsid w:val="00DE1548"/>
    <w:rsid w:val="00DE534E"/>
    <w:rsid w:val="00DE642A"/>
    <w:rsid w:val="00DF045C"/>
    <w:rsid w:val="00DF1DF2"/>
    <w:rsid w:val="00DF262C"/>
    <w:rsid w:val="00DF39B0"/>
    <w:rsid w:val="00DF4668"/>
    <w:rsid w:val="00DF4C9D"/>
    <w:rsid w:val="00DF575E"/>
    <w:rsid w:val="00DF772A"/>
    <w:rsid w:val="00E01451"/>
    <w:rsid w:val="00E041B5"/>
    <w:rsid w:val="00E0687E"/>
    <w:rsid w:val="00E1019F"/>
    <w:rsid w:val="00E10452"/>
    <w:rsid w:val="00E119D5"/>
    <w:rsid w:val="00E11C79"/>
    <w:rsid w:val="00E11C83"/>
    <w:rsid w:val="00E123C9"/>
    <w:rsid w:val="00E12EAE"/>
    <w:rsid w:val="00E15C93"/>
    <w:rsid w:val="00E1601B"/>
    <w:rsid w:val="00E17CEC"/>
    <w:rsid w:val="00E17FC0"/>
    <w:rsid w:val="00E2315F"/>
    <w:rsid w:val="00E23855"/>
    <w:rsid w:val="00E238DC"/>
    <w:rsid w:val="00E23DC8"/>
    <w:rsid w:val="00E246A4"/>
    <w:rsid w:val="00E256C5"/>
    <w:rsid w:val="00E279DA"/>
    <w:rsid w:val="00E31F45"/>
    <w:rsid w:val="00E32F62"/>
    <w:rsid w:val="00E35145"/>
    <w:rsid w:val="00E35314"/>
    <w:rsid w:val="00E37734"/>
    <w:rsid w:val="00E37C26"/>
    <w:rsid w:val="00E40DC5"/>
    <w:rsid w:val="00E43012"/>
    <w:rsid w:val="00E4481E"/>
    <w:rsid w:val="00E45CCA"/>
    <w:rsid w:val="00E476E6"/>
    <w:rsid w:val="00E47938"/>
    <w:rsid w:val="00E47D6A"/>
    <w:rsid w:val="00E5143D"/>
    <w:rsid w:val="00E51B49"/>
    <w:rsid w:val="00E53590"/>
    <w:rsid w:val="00E545C8"/>
    <w:rsid w:val="00E56811"/>
    <w:rsid w:val="00E56A19"/>
    <w:rsid w:val="00E57183"/>
    <w:rsid w:val="00E610D5"/>
    <w:rsid w:val="00E62A45"/>
    <w:rsid w:val="00E634CF"/>
    <w:rsid w:val="00E64D26"/>
    <w:rsid w:val="00E65C29"/>
    <w:rsid w:val="00E65CA8"/>
    <w:rsid w:val="00E711CD"/>
    <w:rsid w:val="00E718C2"/>
    <w:rsid w:val="00E71F9F"/>
    <w:rsid w:val="00E72033"/>
    <w:rsid w:val="00E734B0"/>
    <w:rsid w:val="00E73528"/>
    <w:rsid w:val="00E8014B"/>
    <w:rsid w:val="00E81362"/>
    <w:rsid w:val="00E81F0F"/>
    <w:rsid w:val="00E828DD"/>
    <w:rsid w:val="00E82A84"/>
    <w:rsid w:val="00E837A0"/>
    <w:rsid w:val="00E83E1B"/>
    <w:rsid w:val="00E930A8"/>
    <w:rsid w:val="00E93291"/>
    <w:rsid w:val="00E944E0"/>
    <w:rsid w:val="00E95B94"/>
    <w:rsid w:val="00E95DDD"/>
    <w:rsid w:val="00EA2B90"/>
    <w:rsid w:val="00EA505D"/>
    <w:rsid w:val="00EA5800"/>
    <w:rsid w:val="00EB10D2"/>
    <w:rsid w:val="00EB205D"/>
    <w:rsid w:val="00EB2B1D"/>
    <w:rsid w:val="00EB5672"/>
    <w:rsid w:val="00EB7C04"/>
    <w:rsid w:val="00EC062C"/>
    <w:rsid w:val="00EC0F4A"/>
    <w:rsid w:val="00EC1EE8"/>
    <w:rsid w:val="00EC29A3"/>
    <w:rsid w:val="00EC351A"/>
    <w:rsid w:val="00EC5B5D"/>
    <w:rsid w:val="00ED0DFA"/>
    <w:rsid w:val="00ED13CC"/>
    <w:rsid w:val="00ED4114"/>
    <w:rsid w:val="00ED46BB"/>
    <w:rsid w:val="00ED4772"/>
    <w:rsid w:val="00ED625E"/>
    <w:rsid w:val="00ED7107"/>
    <w:rsid w:val="00EE0535"/>
    <w:rsid w:val="00EE1322"/>
    <w:rsid w:val="00EE2710"/>
    <w:rsid w:val="00EE6861"/>
    <w:rsid w:val="00EE71AA"/>
    <w:rsid w:val="00EF0D70"/>
    <w:rsid w:val="00EF1072"/>
    <w:rsid w:val="00EF10B6"/>
    <w:rsid w:val="00EF1460"/>
    <w:rsid w:val="00EF4053"/>
    <w:rsid w:val="00EF454C"/>
    <w:rsid w:val="00EF6496"/>
    <w:rsid w:val="00EF64B3"/>
    <w:rsid w:val="00EF7BF8"/>
    <w:rsid w:val="00EF7CAF"/>
    <w:rsid w:val="00F00081"/>
    <w:rsid w:val="00F007CB"/>
    <w:rsid w:val="00F010A1"/>
    <w:rsid w:val="00F02811"/>
    <w:rsid w:val="00F04466"/>
    <w:rsid w:val="00F11C5D"/>
    <w:rsid w:val="00F12638"/>
    <w:rsid w:val="00F12753"/>
    <w:rsid w:val="00F136B0"/>
    <w:rsid w:val="00F14621"/>
    <w:rsid w:val="00F15546"/>
    <w:rsid w:val="00F15D21"/>
    <w:rsid w:val="00F20A36"/>
    <w:rsid w:val="00F215E6"/>
    <w:rsid w:val="00F219AC"/>
    <w:rsid w:val="00F21F5B"/>
    <w:rsid w:val="00F2312F"/>
    <w:rsid w:val="00F23515"/>
    <w:rsid w:val="00F23588"/>
    <w:rsid w:val="00F24B3D"/>
    <w:rsid w:val="00F24E9B"/>
    <w:rsid w:val="00F275B2"/>
    <w:rsid w:val="00F27BD0"/>
    <w:rsid w:val="00F27CB0"/>
    <w:rsid w:val="00F27E2A"/>
    <w:rsid w:val="00F324F8"/>
    <w:rsid w:val="00F3328B"/>
    <w:rsid w:val="00F34BDA"/>
    <w:rsid w:val="00F3567A"/>
    <w:rsid w:val="00F43A20"/>
    <w:rsid w:val="00F5233D"/>
    <w:rsid w:val="00F52356"/>
    <w:rsid w:val="00F52E42"/>
    <w:rsid w:val="00F538EF"/>
    <w:rsid w:val="00F5664F"/>
    <w:rsid w:val="00F57B01"/>
    <w:rsid w:val="00F60478"/>
    <w:rsid w:val="00F64253"/>
    <w:rsid w:val="00F648E9"/>
    <w:rsid w:val="00F660D7"/>
    <w:rsid w:val="00F663E0"/>
    <w:rsid w:val="00F66D2F"/>
    <w:rsid w:val="00F67C68"/>
    <w:rsid w:val="00F70A9B"/>
    <w:rsid w:val="00F71722"/>
    <w:rsid w:val="00F75024"/>
    <w:rsid w:val="00F753E0"/>
    <w:rsid w:val="00F75920"/>
    <w:rsid w:val="00F7722C"/>
    <w:rsid w:val="00F7787B"/>
    <w:rsid w:val="00F779B4"/>
    <w:rsid w:val="00F81392"/>
    <w:rsid w:val="00F814B9"/>
    <w:rsid w:val="00F83708"/>
    <w:rsid w:val="00F864B3"/>
    <w:rsid w:val="00F915DA"/>
    <w:rsid w:val="00F91D26"/>
    <w:rsid w:val="00F94788"/>
    <w:rsid w:val="00F95A6F"/>
    <w:rsid w:val="00FA1659"/>
    <w:rsid w:val="00FA6533"/>
    <w:rsid w:val="00FA6918"/>
    <w:rsid w:val="00FA73F6"/>
    <w:rsid w:val="00FA7B2B"/>
    <w:rsid w:val="00FB0A0B"/>
    <w:rsid w:val="00FC0B9F"/>
    <w:rsid w:val="00FC3CA7"/>
    <w:rsid w:val="00FD0568"/>
    <w:rsid w:val="00FD0F2E"/>
    <w:rsid w:val="00FD1A6B"/>
    <w:rsid w:val="00FD6280"/>
    <w:rsid w:val="00FD640D"/>
    <w:rsid w:val="00FD66B8"/>
    <w:rsid w:val="00FE2234"/>
    <w:rsid w:val="00FE22D4"/>
    <w:rsid w:val="00FE3975"/>
    <w:rsid w:val="00FE4230"/>
    <w:rsid w:val="00FE4389"/>
    <w:rsid w:val="00FE67D6"/>
    <w:rsid w:val="00FF2CDE"/>
    <w:rsid w:val="00FF30E7"/>
    <w:rsid w:val="00FF380D"/>
    <w:rsid w:val="00FF3AA2"/>
    <w:rsid w:val="00FF3E8C"/>
    <w:rsid w:val="00FF4AE3"/>
    <w:rsid w:val="00FF56AF"/>
    <w:rsid w:val="00FF6134"/>
    <w:rsid w:val="00FF6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E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7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4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4</Pages>
  <Words>1588</Words>
  <Characters>9056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2020-03-02T08:43:00Z</cp:lastPrinted>
  <dcterms:created xsi:type="dcterms:W3CDTF">2021-02-04T08:04:00Z</dcterms:created>
  <dcterms:modified xsi:type="dcterms:W3CDTF">2021-02-05T08:58:00Z</dcterms:modified>
</cp:coreProperties>
</file>