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CF" w:rsidRPr="007172B6" w:rsidRDefault="00001DE7" w:rsidP="00FA0FCF">
      <w:pPr>
        <w:spacing w:before="100" w:after="20" w:line="1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FA0FCF"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нформаци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FA0FCF"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деятельности Контрольно-счетной </w:t>
      </w:r>
      <w:r w:rsidR="00FA0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муниципального образования городское поселение </w:t>
      </w:r>
      <w:r w:rsidR="00000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FA0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«Город Малоярославец»</w:t>
      </w:r>
    </w:p>
    <w:p w:rsidR="00FA0FCF" w:rsidRPr="007172B6" w:rsidRDefault="00FA0FCF" w:rsidP="00FA0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A3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квартал 201</w:t>
      </w:r>
      <w:r w:rsidR="00814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года.</w:t>
      </w:r>
    </w:p>
    <w:p w:rsidR="001A3723" w:rsidRDefault="001A3723" w:rsidP="001A372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A3723">
        <w:rPr>
          <w:color w:val="000000"/>
        </w:rPr>
        <w:t>В соответствии с Планом работы Контрольно-счетной комиссии муниципального образования городское поселение «Город Малоярославец» (далее - КСК) на 2019 год</w:t>
      </w:r>
      <w:r w:rsidR="003837C7">
        <w:rPr>
          <w:color w:val="000000"/>
        </w:rPr>
        <w:t>,</w:t>
      </w:r>
      <w:r w:rsidR="003837C7">
        <w:rPr>
          <w:color w:val="000000"/>
        </w:rPr>
        <w:br/>
      </w:r>
      <w:r w:rsidRPr="001A3723">
        <w:rPr>
          <w:color w:val="000000"/>
        </w:rPr>
        <w:t xml:space="preserve">во 2-м квартале текущего года было проведено 4 экспертно-аналитических мероприятий и </w:t>
      </w:r>
      <w:r>
        <w:rPr>
          <w:color w:val="000000"/>
        </w:rPr>
        <w:t>2</w:t>
      </w:r>
      <w:r w:rsidRPr="001A3723">
        <w:rPr>
          <w:color w:val="000000"/>
        </w:rPr>
        <w:t xml:space="preserve"> контрольных мероприятий.</w:t>
      </w:r>
    </w:p>
    <w:p w:rsidR="001A3723" w:rsidRPr="001A3723" w:rsidRDefault="001A3723" w:rsidP="001A372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A3723">
        <w:rPr>
          <w:color w:val="000000"/>
        </w:rPr>
        <w:t>В рамках экспертно-аналитической работы КСК были подготовлены:</w:t>
      </w:r>
    </w:p>
    <w:p w:rsidR="001A3723" w:rsidRPr="001A3723" w:rsidRDefault="001A3723" w:rsidP="00AB383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A3723">
        <w:rPr>
          <w:color w:val="000000"/>
          <w:shd w:val="clear" w:color="auto" w:fill="FFFFFF"/>
        </w:rPr>
        <w:t>- заключение по результатам экспертно-аналитического мероприятия «Внешняя проверка годового отчета об исполнении бюджета муниципального образования городское поселение «Город Малоярославец» за 2018 год»;</w:t>
      </w:r>
    </w:p>
    <w:p w:rsidR="00A7421A" w:rsidRDefault="00A7421A" w:rsidP="00A742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</w:t>
      </w:r>
      <w:r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заключения на внесение изменений и дополнений в бюджет муниципального образования городское поселение «Город Малоярославец» на 2019 год и плановый период 2020 и 2021 годов.</w:t>
      </w:r>
    </w:p>
    <w:p w:rsidR="001A3723" w:rsidRPr="00C956EA" w:rsidRDefault="001A3723" w:rsidP="00C956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956EA">
        <w:rPr>
          <w:color w:val="000000"/>
        </w:rPr>
        <w:t>По результатам экспертно-аналитическ</w:t>
      </w:r>
      <w:r w:rsidR="0020478D">
        <w:rPr>
          <w:color w:val="000000"/>
        </w:rPr>
        <w:t>ого</w:t>
      </w:r>
      <w:r w:rsidRPr="00C956EA">
        <w:rPr>
          <w:color w:val="000000"/>
        </w:rPr>
        <w:t xml:space="preserve"> мероприяти</w:t>
      </w:r>
      <w:r w:rsidR="0020478D">
        <w:rPr>
          <w:color w:val="000000"/>
        </w:rPr>
        <w:t xml:space="preserve">я </w:t>
      </w:r>
      <w:r w:rsidR="0020478D" w:rsidRPr="001A3723">
        <w:rPr>
          <w:color w:val="000000"/>
          <w:shd w:val="clear" w:color="auto" w:fill="FFFFFF"/>
        </w:rPr>
        <w:t>«Внешняя проверка годового отчета об исполнении бюджета муниципального образования городское поселение «Город Малоярославец» за 2018 год»</w:t>
      </w:r>
      <w:r w:rsidR="0020478D">
        <w:rPr>
          <w:color w:val="000000"/>
          <w:shd w:val="clear" w:color="auto" w:fill="FFFFFF"/>
        </w:rPr>
        <w:t>,</w:t>
      </w:r>
      <w:r w:rsidRPr="00C956EA">
        <w:rPr>
          <w:color w:val="000000"/>
        </w:rPr>
        <w:t> КС</w:t>
      </w:r>
      <w:r w:rsidR="00C956EA" w:rsidRPr="00C956EA">
        <w:rPr>
          <w:color w:val="000000"/>
        </w:rPr>
        <w:t>К</w:t>
      </w:r>
      <w:r w:rsidRPr="00C956EA">
        <w:rPr>
          <w:color w:val="000000"/>
        </w:rPr>
        <w:t xml:space="preserve"> было отмечено следующее.</w:t>
      </w:r>
    </w:p>
    <w:p w:rsidR="001A3723" w:rsidRPr="00C956EA" w:rsidRDefault="001A3723" w:rsidP="00C956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956EA">
        <w:rPr>
          <w:color w:val="000000"/>
        </w:rPr>
        <w:t>1. Перечень представленных документов, а также срок предоставления Отчета о бюджете соответствуют требованиям статьи 1</w:t>
      </w:r>
      <w:r w:rsidR="003837C7">
        <w:rPr>
          <w:color w:val="000000"/>
        </w:rPr>
        <w:t>2</w:t>
      </w:r>
      <w:r w:rsidRPr="00C956EA">
        <w:rPr>
          <w:color w:val="000000"/>
        </w:rPr>
        <w:t xml:space="preserve"> Положения о бюджетном процессе.</w:t>
      </w:r>
    </w:p>
    <w:p w:rsidR="001A3723" w:rsidRPr="00C956EA" w:rsidRDefault="001A3723" w:rsidP="00C956E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956EA">
        <w:rPr>
          <w:color w:val="000000"/>
        </w:rPr>
        <w:t>2. Основные показатели исполнения бюджета город</w:t>
      </w:r>
      <w:r w:rsidR="00C956EA" w:rsidRPr="00C956EA">
        <w:rPr>
          <w:color w:val="000000"/>
        </w:rPr>
        <w:t>ского поселения</w:t>
      </w:r>
      <w:r w:rsidRPr="00C956EA">
        <w:rPr>
          <w:color w:val="000000"/>
        </w:rPr>
        <w:t xml:space="preserve"> за 2018 год соответствуют установленным БК РФ требованиям и составили по итогам 2018 года:</w:t>
      </w:r>
    </w:p>
    <w:p w:rsidR="001A3723" w:rsidRPr="00C956EA" w:rsidRDefault="001A3723" w:rsidP="003837C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956EA">
        <w:rPr>
          <w:color w:val="000000"/>
        </w:rPr>
        <w:t>- общий объем доходов бюджета город</w:t>
      </w:r>
      <w:r w:rsidR="00C956EA" w:rsidRPr="00C956EA">
        <w:rPr>
          <w:color w:val="000000"/>
        </w:rPr>
        <w:t>ского поселения</w:t>
      </w:r>
      <w:r w:rsidRPr="00C956EA">
        <w:rPr>
          <w:color w:val="000000"/>
        </w:rPr>
        <w:t xml:space="preserve"> исполнен в сумме </w:t>
      </w:r>
      <w:r w:rsidR="00C956EA" w:rsidRPr="00C956EA">
        <w:rPr>
          <w:color w:val="000000"/>
        </w:rPr>
        <w:t>252 095</w:t>
      </w:r>
      <w:r w:rsidRPr="00C956EA">
        <w:rPr>
          <w:color w:val="000000"/>
        </w:rPr>
        <w:t xml:space="preserve"> тыс. рублей, в том числе объем безвозмездных поступлений </w:t>
      </w:r>
      <w:r w:rsidR="00C956EA" w:rsidRPr="00C956EA">
        <w:rPr>
          <w:color w:val="000000"/>
        </w:rPr>
        <w:t>–</w:t>
      </w:r>
      <w:r w:rsidRPr="00C956EA">
        <w:rPr>
          <w:color w:val="000000"/>
        </w:rPr>
        <w:t xml:space="preserve"> </w:t>
      </w:r>
      <w:r w:rsidR="00C956EA" w:rsidRPr="00C956EA">
        <w:rPr>
          <w:color w:val="000000"/>
        </w:rPr>
        <w:t>112 060,0</w:t>
      </w:r>
      <w:r w:rsidRPr="00C956EA">
        <w:rPr>
          <w:color w:val="000000"/>
        </w:rPr>
        <w:t xml:space="preserve"> тыс. рублей;</w:t>
      </w:r>
    </w:p>
    <w:p w:rsidR="001A3723" w:rsidRPr="00C956EA" w:rsidRDefault="001A3723" w:rsidP="003837C7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956EA">
        <w:rPr>
          <w:color w:val="000000"/>
        </w:rPr>
        <w:t>- общий объем расходов бюджета город</w:t>
      </w:r>
      <w:r w:rsidR="00C956EA" w:rsidRPr="00C956EA">
        <w:rPr>
          <w:color w:val="000000"/>
        </w:rPr>
        <w:t>ского поселения</w:t>
      </w:r>
      <w:r w:rsidRPr="00C956EA">
        <w:rPr>
          <w:color w:val="000000"/>
        </w:rPr>
        <w:t xml:space="preserve"> исполнен в сумме</w:t>
      </w:r>
      <w:r w:rsidRPr="00C956EA">
        <w:rPr>
          <w:color w:val="000000"/>
        </w:rPr>
        <w:br/>
      </w:r>
      <w:r w:rsidR="00C956EA" w:rsidRPr="00C956EA">
        <w:rPr>
          <w:color w:val="000000"/>
        </w:rPr>
        <w:t>245 704,0</w:t>
      </w:r>
      <w:r w:rsidRPr="00C956EA">
        <w:rPr>
          <w:color w:val="000000"/>
        </w:rPr>
        <w:t xml:space="preserve"> тыс. рублей</w:t>
      </w:r>
      <w:r w:rsidR="0020478D">
        <w:rPr>
          <w:color w:val="000000"/>
        </w:rPr>
        <w:t>, в том числе резервный администрации муниципального образования городское поселение «Город Малоярославец» в сумме 1 1</w:t>
      </w:r>
      <w:r w:rsidR="00894B2B">
        <w:rPr>
          <w:color w:val="000000"/>
        </w:rPr>
        <w:t>56</w:t>
      </w:r>
      <w:r w:rsidR="0020478D">
        <w:rPr>
          <w:color w:val="000000"/>
        </w:rPr>
        <w:t xml:space="preserve"> тыс. рублей</w:t>
      </w:r>
      <w:r w:rsidRPr="00C956EA">
        <w:rPr>
          <w:color w:val="000000"/>
        </w:rPr>
        <w:t>;</w:t>
      </w:r>
    </w:p>
    <w:p w:rsidR="001A3723" w:rsidRPr="00C956EA" w:rsidRDefault="001A3723" w:rsidP="001F42C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956EA">
        <w:rPr>
          <w:color w:val="000000"/>
        </w:rPr>
        <w:t>- </w:t>
      </w:r>
      <w:proofErr w:type="spellStart"/>
      <w:r w:rsidRPr="00C956EA">
        <w:rPr>
          <w:color w:val="000000"/>
        </w:rPr>
        <w:t>профицит</w:t>
      </w:r>
      <w:proofErr w:type="spellEnd"/>
      <w:r w:rsidRPr="00C956EA">
        <w:rPr>
          <w:color w:val="000000"/>
        </w:rPr>
        <w:t xml:space="preserve"> бюджета город</w:t>
      </w:r>
      <w:r w:rsidR="00C956EA" w:rsidRPr="00C956EA">
        <w:rPr>
          <w:color w:val="000000"/>
        </w:rPr>
        <w:t>ского поселения</w:t>
      </w:r>
      <w:r w:rsidRPr="00C956EA">
        <w:rPr>
          <w:color w:val="000000"/>
        </w:rPr>
        <w:t xml:space="preserve"> составил </w:t>
      </w:r>
      <w:r w:rsidR="00C956EA" w:rsidRPr="00C956EA">
        <w:rPr>
          <w:color w:val="000000"/>
        </w:rPr>
        <w:t>6 391,0</w:t>
      </w:r>
      <w:r w:rsidRPr="00C956EA">
        <w:rPr>
          <w:color w:val="000000"/>
        </w:rPr>
        <w:t xml:space="preserve"> тыс. рублей</w:t>
      </w:r>
      <w:r w:rsidR="0020478D">
        <w:rPr>
          <w:color w:val="000000"/>
        </w:rPr>
        <w:t>, при первоначально запланированном дефиците в размере 7 672 тыс. рублей</w:t>
      </w:r>
      <w:r w:rsidRPr="00C956EA">
        <w:rPr>
          <w:color w:val="000000"/>
        </w:rPr>
        <w:t>;</w:t>
      </w:r>
    </w:p>
    <w:p w:rsidR="001A3723" w:rsidRPr="001F42C3" w:rsidRDefault="001F42C3" w:rsidP="001F42C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1F42C3">
        <w:rPr>
          <w:color w:val="000000"/>
        </w:rPr>
        <w:t>3. М</w:t>
      </w:r>
      <w:r w:rsidR="001A3723" w:rsidRPr="001F42C3">
        <w:rPr>
          <w:color w:val="000000"/>
        </w:rPr>
        <w:t>униципальный внутренний долг по состоянию на 01.01.2019 года составил</w:t>
      </w:r>
      <w:r w:rsidR="001A3723" w:rsidRPr="001F42C3">
        <w:rPr>
          <w:color w:val="000000"/>
        </w:rPr>
        <w:br/>
      </w:r>
      <w:r w:rsidRPr="001F42C3">
        <w:rPr>
          <w:color w:val="000000"/>
        </w:rPr>
        <w:t>13 000,0</w:t>
      </w:r>
      <w:r w:rsidR="001A3723" w:rsidRPr="001F42C3">
        <w:rPr>
          <w:color w:val="000000"/>
        </w:rPr>
        <w:t xml:space="preserve"> тыс. рублей</w:t>
      </w:r>
      <w:r w:rsidRPr="001F42C3">
        <w:rPr>
          <w:color w:val="000000"/>
        </w:rPr>
        <w:t>.</w:t>
      </w:r>
    </w:p>
    <w:p w:rsidR="001A3723" w:rsidRPr="004F4120" w:rsidRDefault="0020478D" w:rsidP="001F42C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1A3723" w:rsidRPr="004F4120">
        <w:rPr>
          <w:color w:val="000000"/>
        </w:rPr>
        <w:t>. Бюджетная отчетность за 2018 год составлена ГАБС в установленный срок по формам, предусмотренным Инструкцией № 191н.</w:t>
      </w:r>
    </w:p>
    <w:p w:rsidR="004F4120" w:rsidRPr="004F4120" w:rsidRDefault="001A3723" w:rsidP="001F42C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F4120">
        <w:rPr>
          <w:color w:val="000000"/>
        </w:rPr>
        <w:t>Пояснительн</w:t>
      </w:r>
      <w:r w:rsidR="004F4120" w:rsidRPr="004F4120">
        <w:rPr>
          <w:color w:val="000000"/>
        </w:rPr>
        <w:t>ая</w:t>
      </w:r>
      <w:r w:rsidRPr="004F4120">
        <w:rPr>
          <w:color w:val="000000"/>
        </w:rPr>
        <w:t xml:space="preserve"> записк</w:t>
      </w:r>
      <w:r w:rsidR="004F4120" w:rsidRPr="004F4120">
        <w:rPr>
          <w:color w:val="000000"/>
        </w:rPr>
        <w:t>а</w:t>
      </w:r>
      <w:r w:rsidRPr="004F4120">
        <w:rPr>
          <w:color w:val="000000"/>
        </w:rPr>
        <w:t xml:space="preserve"> (ф. 0503160) составлен</w:t>
      </w:r>
      <w:r w:rsidR="004F4120" w:rsidRPr="004F4120">
        <w:rPr>
          <w:color w:val="000000"/>
        </w:rPr>
        <w:t>а</w:t>
      </w:r>
      <w:r w:rsidRPr="004F4120">
        <w:rPr>
          <w:color w:val="000000"/>
        </w:rPr>
        <w:t xml:space="preserve"> ГАБС в соответствии с требованиями п. 152 Инструкции № 191н</w:t>
      </w:r>
    </w:p>
    <w:p w:rsidR="001A3723" w:rsidRPr="00E72E93" w:rsidRDefault="0020478D" w:rsidP="001F42C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="001A3723" w:rsidRPr="00E72E93">
        <w:rPr>
          <w:color w:val="000000"/>
        </w:rPr>
        <w:t>. Доходы</w:t>
      </w:r>
      <w:r w:rsidR="00E72E93" w:rsidRPr="00E72E93">
        <w:rPr>
          <w:color w:val="000000"/>
        </w:rPr>
        <w:t xml:space="preserve"> и расходы м</w:t>
      </w:r>
      <w:r w:rsidR="001A3723" w:rsidRPr="00E72E93">
        <w:rPr>
          <w:color w:val="000000"/>
        </w:rPr>
        <w:t>уни</w:t>
      </w:r>
      <w:r w:rsidR="00E72E93" w:rsidRPr="00E72E93">
        <w:rPr>
          <w:color w:val="000000"/>
        </w:rPr>
        <w:t>ципального дорожного фонда муниципального образования городское поселение «Город Малоярославец»</w:t>
      </w:r>
      <w:r w:rsidR="001A3723" w:rsidRPr="00E72E93">
        <w:rPr>
          <w:color w:val="000000"/>
        </w:rPr>
        <w:t xml:space="preserve"> исполнены в объеме </w:t>
      </w:r>
      <w:r w:rsidR="00E72E93" w:rsidRPr="00E72E93">
        <w:rPr>
          <w:color w:val="000000"/>
        </w:rPr>
        <w:t>18 318</w:t>
      </w:r>
      <w:r w:rsidR="001A3723" w:rsidRPr="00E72E93">
        <w:rPr>
          <w:color w:val="000000"/>
        </w:rPr>
        <w:t>,4 тыс. рублей</w:t>
      </w:r>
      <w:r w:rsidR="00E72E93" w:rsidRPr="00E72E93">
        <w:rPr>
          <w:color w:val="000000"/>
        </w:rPr>
        <w:t xml:space="preserve"> или 85,4</w:t>
      </w:r>
      <w:r w:rsidR="001A3723" w:rsidRPr="00E72E93">
        <w:rPr>
          <w:color w:val="000000"/>
        </w:rPr>
        <w:t xml:space="preserve">% от утвержденного объема. Остатки средств на конец года составили </w:t>
      </w:r>
      <w:r w:rsidR="00E72E93" w:rsidRPr="00E72E93">
        <w:rPr>
          <w:color w:val="000000"/>
        </w:rPr>
        <w:t>3 123,0</w:t>
      </w:r>
      <w:r w:rsidR="001A3723" w:rsidRPr="00E72E93">
        <w:rPr>
          <w:color w:val="000000"/>
        </w:rPr>
        <w:t xml:space="preserve"> тыс. рублей.</w:t>
      </w:r>
    </w:p>
    <w:p w:rsidR="001A3723" w:rsidRPr="00416137" w:rsidRDefault="001A3723" w:rsidP="001F42C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16137">
        <w:rPr>
          <w:color w:val="000000"/>
        </w:rPr>
        <w:t>Заключени</w:t>
      </w:r>
      <w:r w:rsidR="00F67763" w:rsidRPr="00416137">
        <w:rPr>
          <w:color w:val="000000"/>
        </w:rPr>
        <w:t>е</w:t>
      </w:r>
      <w:r w:rsidRPr="00416137">
        <w:rPr>
          <w:color w:val="000000"/>
        </w:rPr>
        <w:t xml:space="preserve"> </w:t>
      </w:r>
      <w:r w:rsidR="00F67763" w:rsidRPr="00416137">
        <w:rPr>
          <w:color w:val="000000"/>
        </w:rPr>
        <w:t xml:space="preserve">по результатам внешней проверки годового отчета об исполнении бюджета городского поселения за 2018 год </w:t>
      </w:r>
      <w:r w:rsidRPr="00416137">
        <w:rPr>
          <w:color w:val="000000"/>
        </w:rPr>
        <w:t>был</w:t>
      </w:r>
      <w:r w:rsidR="004F4120" w:rsidRPr="00416137">
        <w:rPr>
          <w:color w:val="000000"/>
        </w:rPr>
        <w:t>о</w:t>
      </w:r>
      <w:r w:rsidRPr="00416137">
        <w:rPr>
          <w:color w:val="000000"/>
        </w:rPr>
        <w:t xml:space="preserve"> направлен</w:t>
      </w:r>
      <w:r w:rsidR="004F4120" w:rsidRPr="00416137">
        <w:rPr>
          <w:color w:val="000000"/>
        </w:rPr>
        <w:t>о</w:t>
      </w:r>
      <w:r w:rsidRPr="00416137">
        <w:rPr>
          <w:color w:val="000000"/>
        </w:rPr>
        <w:t xml:space="preserve"> КС</w:t>
      </w:r>
      <w:r w:rsidR="007500FE" w:rsidRPr="00416137">
        <w:rPr>
          <w:color w:val="000000"/>
        </w:rPr>
        <w:t>К в</w:t>
      </w:r>
      <w:r w:rsidRPr="00416137">
        <w:rPr>
          <w:color w:val="000000"/>
        </w:rPr>
        <w:t xml:space="preserve"> </w:t>
      </w:r>
      <w:r w:rsidR="007500FE" w:rsidRPr="00416137">
        <w:rPr>
          <w:color w:val="000000"/>
        </w:rPr>
        <w:t>Городскую Думу</w:t>
      </w:r>
      <w:r w:rsidRPr="00416137">
        <w:rPr>
          <w:color w:val="000000"/>
        </w:rPr>
        <w:t xml:space="preserve"> и Администрацию </w:t>
      </w:r>
      <w:r w:rsidR="007500FE" w:rsidRPr="00416137">
        <w:rPr>
          <w:color w:val="000000"/>
        </w:rPr>
        <w:t>муниципального образования городское поселение «Город</w:t>
      </w:r>
      <w:r w:rsidRPr="00416137">
        <w:rPr>
          <w:color w:val="000000"/>
        </w:rPr>
        <w:t xml:space="preserve"> </w:t>
      </w:r>
      <w:r w:rsidR="007500FE" w:rsidRPr="00416137">
        <w:rPr>
          <w:color w:val="000000"/>
        </w:rPr>
        <w:t>Малоярославец»</w:t>
      </w:r>
      <w:r w:rsidRPr="00416137">
        <w:rPr>
          <w:color w:val="000000"/>
        </w:rPr>
        <w:t>.</w:t>
      </w:r>
      <w:r w:rsidR="00E72E93">
        <w:rPr>
          <w:color w:val="000000"/>
        </w:rPr>
        <w:t xml:space="preserve"> </w:t>
      </w:r>
    </w:p>
    <w:p w:rsidR="006E756F" w:rsidRDefault="00DE2E66" w:rsidP="001F42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проведения контрольн</w:t>
      </w:r>
      <w:r w:rsidR="006E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</w:t>
      </w:r>
      <w:r w:rsidR="006E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F07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установлено следующее.</w:t>
      </w:r>
    </w:p>
    <w:p w:rsidR="00DE2E66" w:rsidRDefault="006E756F" w:rsidP="00AB3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E2E66"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«Проверка устранения нарушений, выявленных по итогам контрольного мероприятия </w:t>
      </w:r>
      <w:r w:rsidR="00DE2E66"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«Проверка </w:t>
      </w:r>
      <w:r w:rsidR="008C3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целевого и эффективного расходования средств </w:t>
      </w:r>
      <w:r w:rsidR="00DE2E66"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бюджета </w:t>
      </w:r>
      <w:r w:rsidR="00E4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r w:rsidR="00DE2E66"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</w:t>
      </w:r>
      <w:r w:rsidR="00E4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поселение «Город Малоярославец» и использования муниципального имущества Унитарным муниципальным предприятием «Водоканал»</w:t>
      </w:r>
      <w:r w:rsidR="00DE2E66" w:rsidRPr="00AB38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E2E66"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КСК был сделан вывод, что в результате проделанной </w:t>
      </w:r>
      <w:r w:rsidR="00E42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Унитарным муниципальным предприятием «Водоканал» </w:t>
      </w:r>
      <w:r w:rsidR="00DE2E66"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устранению нарушений и учету замечаний и предложений, выявленных по результатам проверки КСК 201</w:t>
      </w:r>
      <w:r w:rsidR="00E42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="00DE2E66"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года, из </w:t>
      </w:r>
      <w:r w:rsidR="004F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E2E66"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замечаний</w:t>
      </w:r>
      <w:proofErr w:type="gramEnd"/>
      <w:r w:rsidR="00DE2E66"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предложений </w:t>
      </w:r>
      <w:r w:rsidR="004F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E2E66"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F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DE2E66"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 учтено полностью, </w:t>
      </w:r>
      <w:r w:rsidR="004F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E2E66"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F41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="00DE2E66"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 не устранено.</w:t>
      </w:r>
    </w:p>
    <w:p w:rsidR="00F07EF0" w:rsidRPr="00F07EF0" w:rsidRDefault="00F07EF0" w:rsidP="004F4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7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 результатам контрольного мероприятия Унитарному муниципальному  предприятию «Водоканал» было направлено представление с предложением устранения выявленных</w:t>
      </w:r>
      <w:r w:rsidRPr="00F07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07E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нарушений и недостатков.</w:t>
      </w:r>
    </w:p>
    <w:p w:rsidR="004F4120" w:rsidRDefault="00416137" w:rsidP="004F4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«Проверка устранения нарушений, </w:t>
      </w:r>
      <w:r w:rsidR="005E52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выявленных по итогам контрольного мероприятия «Проверка целевого и эффективного использования средств бюджета муниципального образования городское поселение «Город Малоярославец» и использования муниципального имущества находящегося в оперативном управлении муниципального бюджетного учреждения культуры «Центр культуры и отдыха «Огонек»</w:t>
      </w:r>
    </w:p>
    <w:p w:rsidR="005E52D5" w:rsidRPr="00AB3833" w:rsidRDefault="005E52D5" w:rsidP="00894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КСК был сделан вывод, что в результате проделанной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Унитарным муниципальным бюджетным учреждением культуры «Центр культуры и отдыха «Огонек» </w:t>
      </w:r>
      <w:r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устранению нарушений и учету замечаний и предложений, выявленных по результатам проверки КСК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года,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замечаний и предложений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Pr="00AB3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 учтено полностью.</w:t>
      </w:r>
    </w:p>
    <w:p w:rsidR="004F4120" w:rsidRDefault="00AE7496" w:rsidP="004F41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4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во 2 квартале 2019 года КСК начала проверку </w:t>
      </w:r>
      <w:r w:rsidR="004F4120">
        <w:rPr>
          <w:rFonts w:ascii="Times New Roman" w:hAnsi="Times New Roman" w:cs="Times New Roman"/>
          <w:sz w:val="24"/>
          <w:szCs w:val="24"/>
        </w:rPr>
        <w:t>соблюдения условий получения и эффективного использования денежных средств из бюджета городского поселения «Город Малоярославец», оценка законности и эффективности управления муниципальным имуществом, находящимся в ведении Унитарного муниципального предприятия «ГИС Центр»</w:t>
      </w:r>
      <w:r w:rsidR="004F41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которая в указанном периоде не была окончена. </w:t>
      </w:r>
    </w:p>
    <w:p w:rsidR="004F4120" w:rsidRDefault="004F4120" w:rsidP="004F4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результатах данной проверки будут представлены в информации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деятельности Контрольно-счетной комиссии муниципального образования городское поселение «Город Малоярославец» за 3 квартал 2019 года.</w:t>
      </w:r>
    </w:p>
    <w:p w:rsidR="004F4120" w:rsidRDefault="004F4120" w:rsidP="004F412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0A40CD" w:rsidRPr="00AB3833" w:rsidRDefault="000A40CD" w:rsidP="00AB38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A40CD" w:rsidRPr="00AB3833" w:rsidSect="00CB46F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0B4" w:rsidRDefault="00B130B4" w:rsidP="00CB46F0">
      <w:pPr>
        <w:spacing w:after="0" w:line="240" w:lineRule="auto"/>
      </w:pPr>
      <w:r>
        <w:separator/>
      </w:r>
    </w:p>
  </w:endnote>
  <w:endnote w:type="continuationSeparator" w:id="0">
    <w:p w:rsidR="00B130B4" w:rsidRDefault="00B130B4" w:rsidP="00CB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0B4" w:rsidRDefault="00B130B4" w:rsidP="00CB46F0">
      <w:pPr>
        <w:spacing w:after="0" w:line="240" w:lineRule="auto"/>
      </w:pPr>
      <w:r>
        <w:separator/>
      </w:r>
    </w:p>
  </w:footnote>
  <w:footnote w:type="continuationSeparator" w:id="0">
    <w:p w:rsidR="00B130B4" w:rsidRDefault="00B130B4" w:rsidP="00CB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94547"/>
      <w:docPartObj>
        <w:docPartGallery w:val="Page Numbers (Top of Page)"/>
        <w:docPartUnique/>
      </w:docPartObj>
    </w:sdtPr>
    <w:sdtContent>
      <w:p w:rsidR="005E52D5" w:rsidRDefault="00F619BB">
        <w:pPr>
          <w:pStyle w:val="a6"/>
          <w:jc w:val="center"/>
        </w:pPr>
        <w:fldSimple w:instr=" PAGE   \* MERGEFORMAT ">
          <w:r w:rsidR="00F07EF0">
            <w:rPr>
              <w:noProof/>
            </w:rPr>
            <w:t>2</w:t>
          </w:r>
        </w:fldSimple>
      </w:p>
    </w:sdtContent>
  </w:sdt>
  <w:p w:rsidR="005E52D5" w:rsidRDefault="005E52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55CCC"/>
    <w:multiLevelType w:val="hybridMultilevel"/>
    <w:tmpl w:val="CC92A93E"/>
    <w:lvl w:ilvl="0" w:tplc="DDC8D9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CA9"/>
    <w:rsid w:val="00000339"/>
    <w:rsid w:val="00001DE7"/>
    <w:rsid w:val="0000378E"/>
    <w:rsid w:val="000049AC"/>
    <w:rsid w:val="00014044"/>
    <w:rsid w:val="00014DC3"/>
    <w:rsid w:val="000302A0"/>
    <w:rsid w:val="000453CA"/>
    <w:rsid w:val="0004644F"/>
    <w:rsid w:val="00062EC3"/>
    <w:rsid w:val="00067857"/>
    <w:rsid w:val="00072070"/>
    <w:rsid w:val="00072DD4"/>
    <w:rsid w:val="00080B11"/>
    <w:rsid w:val="0009652A"/>
    <w:rsid w:val="000A198C"/>
    <w:rsid w:val="000A33A7"/>
    <w:rsid w:val="000A40CD"/>
    <w:rsid w:val="000B1C75"/>
    <w:rsid w:val="000C14BE"/>
    <w:rsid w:val="000C3C52"/>
    <w:rsid w:val="000D5CEE"/>
    <w:rsid w:val="001070DF"/>
    <w:rsid w:val="001078DF"/>
    <w:rsid w:val="00110A36"/>
    <w:rsid w:val="00111367"/>
    <w:rsid w:val="0011160E"/>
    <w:rsid w:val="00115757"/>
    <w:rsid w:val="00130467"/>
    <w:rsid w:val="00133564"/>
    <w:rsid w:val="00135C7B"/>
    <w:rsid w:val="00140077"/>
    <w:rsid w:val="00155C04"/>
    <w:rsid w:val="00177D82"/>
    <w:rsid w:val="0018262D"/>
    <w:rsid w:val="001865FF"/>
    <w:rsid w:val="001A3723"/>
    <w:rsid w:val="001B2C9F"/>
    <w:rsid w:val="001C0E11"/>
    <w:rsid w:val="001C4B67"/>
    <w:rsid w:val="001E33F4"/>
    <w:rsid w:val="001E3CDD"/>
    <w:rsid w:val="001E3FD4"/>
    <w:rsid w:val="001F094E"/>
    <w:rsid w:val="001F0C53"/>
    <w:rsid w:val="001F42C3"/>
    <w:rsid w:val="001F4352"/>
    <w:rsid w:val="0020478D"/>
    <w:rsid w:val="00204C9A"/>
    <w:rsid w:val="00207C04"/>
    <w:rsid w:val="00215FF2"/>
    <w:rsid w:val="002368CB"/>
    <w:rsid w:val="00237719"/>
    <w:rsid w:val="002377B8"/>
    <w:rsid w:val="00251F52"/>
    <w:rsid w:val="00254500"/>
    <w:rsid w:val="00256722"/>
    <w:rsid w:val="00262B37"/>
    <w:rsid w:val="00286AEC"/>
    <w:rsid w:val="00295EAC"/>
    <w:rsid w:val="002A1860"/>
    <w:rsid w:val="002A62CC"/>
    <w:rsid w:val="002B1BC6"/>
    <w:rsid w:val="002B714E"/>
    <w:rsid w:val="002E6952"/>
    <w:rsid w:val="002F367C"/>
    <w:rsid w:val="002F58C9"/>
    <w:rsid w:val="00301B74"/>
    <w:rsid w:val="003119E3"/>
    <w:rsid w:val="00311F7B"/>
    <w:rsid w:val="00313EF6"/>
    <w:rsid w:val="00336FEE"/>
    <w:rsid w:val="00370A8E"/>
    <w:rsid w:val="003837C7"/>
    <w:rsid w:val="003B37AB"/>
    <w:rsid w:val="003B7050"/>
    <w:rsid w:val="003B7677"/>
    <w:rsid w:val="003B7ACE"/>
    <w:rsid w:val="003C1CF4"/>
    <w:rsid w:val="003C69EB"/>
    <w:rsid w:val="003D2241"/>
    <w:rsid w:val="003D289D"/>
    <w:rsid w:val="003D6FB5"/>
    <w:rsid w:val="003E28FA"/>
    <w:rsid w:val="0041070B"/>
    <w:rsid w:val="00415884"/>
    <w:rsid w:val="00416137"/>
    <w:rsid w:val="00433510"/>
    <w:rsid w:val="004541C3"/>
    <w:rsid w:val="00467542"/>
    <w:rsid w:val="00467943"/>
    <w:rsid w:val="004701E3"/>
    <w:rsid w:val="00471A2F"/>
    <w:rsid w:val="004839A4"/>
    <w:rsid w:val="00486668"/>
    <w:rsid w:val="00494CA9"/>
    <w:rsid w:val="004A28C9"/>
    <w:rsid w:val="004A7352"/>
    <w:rsid w:val="004C1890"/>
    <w:rsid w:val="004D276D"/>
    <w:rsid w:val="004D60E2"/>
    <w:rsid w:val="004F1E60"/>
    <w:rsid w:val="004F4120"/>
    <w:rsid w:val="005110E9"/>
    <w:rsid w:val="00516FE0"/>
    <w:rsid w:val="00532223"/>
    <w:rsid w:val="00556833"/>
    <w:rsid w:val="00563121"/>
    <w:rsid w:val="00563B59"/>
    <w:rsid w:val="00573A94"/>
    <w:rsid w:val="005750E9"/>
    <w:rsid w:val="0058756A"/>
    <w:rsid w:val="00594821"/>
    <w:rsid w:val="0059595E"/>
    <w:rsid w:val="005A2E0E"/>
    <w:rsid w:val="005B0D1D"/>
    <w:rsid w:val="005C47FE"/>
    <w:rsid w:val="005D05FE"/>
    <w:rsid w:val="005D5CB9"/>
    <w:rsid w:val="005E0B67"/>
    <w:rsid w:val="005E1B96"/>
    <w:rsid w:val="005E52D5"/>
    <w:rsid w:val="005F5759"/>
    <w:rsid w:val="00601E57"/>
    <w:rsid w:val="00603E35"/>
    <w:rsid w:val="006074EE"/>
    <w:rsid w:val="00634C89"/>
    <w:rsid w:val="006408A6"/>
    <w:rsid w:val="00643897"/>
    <w:rsid w:val="0068620E"/>
    <w:rsid w:val="006918F5"/>
    <w:rsid w:val="006B3701"/>
    <w:rsid w:val="006B67FD"/>
    <w:rsid w:val="006D67F9"/>
    <w:rsid w:val="006E756F"/>
    <w:rsid w:val="006F5F3D"/>
    <w:rsid w:val="00700684"/>
    <w:rsid w:val="007124D0"/>
    <w:rsid w:val="00721AAE"/>
    <w:rsid w:val="00726838"/>
    <w:rsid w:val="00740A6C"/>
    <w:rsid w:val="00746D50"/>
    <w:rsid w:val="007500FE"/>
    <w:rsid w:val="00755C6F"/>
    <w:rsid w:val="00763B06"/>
    <w:rsid w:val="00764962"/>
    <w:rsid w:val="00764AD9"/>
    <w:rsid w:val="00766C41"/>
    <w:rsid w:val="00772F70"/>
    <w:rsid w:val="00775941"/>
    <w:rsid w:val="007905DB"/>
    <w:rsid w:val="007919A2"/>
    <w:rsid w:val="007D4970"/>
    <w:rsid w:val="007D78F4"/>
    <w:rsid w:val="007F179A"/>
    <w:rsid w:val="008014AD"/>
    <w:rsid w:val="00802438"/>
    <w:rsid w:val="008128E7"/>
    <w:rsid w:val="00814681"/>
    <w:rsid w:val="00817D55"/>
    <w:rsid w:val="00827392"/>
    <w:rsid w:val="0085739E"/>
    <w:rsid w:val="008624BC"/>
    <w:rsid w:val="00894B2B"/>
    <w:rsid w:val="008C3CCC"/>
    <w:rsid w:val="008C6AFF"/>
    <w:rsid w:val="008D21D3"/>
    <w:rsid w:val="008D7659"/>
    <w:rsid w:val="008F23E7"/>
    <w:rsid w:val="008F5FD9"/>
    <w:rsid w:val="008F7329"/>
    <w:rsid w:val="009010A8"/>
    <w:rsid w:val="0090271D"/>
    <w:rsid w:val="00910B12"/>
    <w:rsid w:val="00917054"/>
    <w:rsid w:val="00925E7C"/>
    <w:rsid w:val="009352B8"/>
    <w:rsid w:val="009358BE"/>
    <w:rsid w:val="00944050"/>
    <w:rsid w:val="0095312D"/>
    <w:rsid w:val="00962B10"/>
    <w:rsid w:val="0096772E"/>
    <w:rsid w:val="00982998"/>
    <w:rsid w:val="009A144C"/>
    <w:rsid w:val="009B0189"/>
    <w:rsid w:val="009C312A"/>
    <w:rsid w:val="009C4C55"/>
    <w:rsid w:val="009C5D8A"/>
    <w:rsid w:val="009E0359"/>
    <w:rsid w:val="009E2F26"/>
    <w:rsid w:val="00A10941"/>
    <w:rsid w:val="00A15C6A"/>
    <w:rsid w:val="00A20677"/>
    <w:rsid w:val="00A30A6A"/>
    <w:rsid w:val="00A50D8D"/>
    <w:rsid w:val="00A737E7"/>
    <w:rsid w:val="00A7421A"/>
    <w:rsid w:val="00A82193"/>
    <w:rsid w:val="00A8492B"/>
    <w:rsid w:val="00AA6B64"/>
    <w:rsid w:val="00AB3833"/>
    <w:rsid w:val="00AC139D"/>
    <w:rsid w:val="00AE052F"/>
    <w:rsid w:val="00AE5A62"/>
    <w:rsid w:val="00AE7496"/>
    <w:rsid w:val="00B0302B"/>
    <w:rsid w:val="00B130B4"/>
    <w:rsid w:val="00B14FB9"/>
    <w:rsid w:val="00B21A76"/>
    <w:rsid w:val="00B37CFE"/>
    <w:rsid w:val="00B37DA7"/>
    <w:rsid w:val="00B43086"/>
    <w:rsid w:val="00B46C4C"/>
    <w:rsid w:val="00B73639"/>
    <w:rsid w:val="00B73DF7"/>
    <w:rsid w:val="00B74F41"/>
    <w:rsid w:val="00B83BE1"/>
    <w:rsid w:val="00BA38FF"/>
    <w:rsid w:val="00BA5C94"/>
    <w:rsid w:val="00BB67FC"/>
    <w:rsid w:val="00BB7979"/>
    <w:rsid w:val="00BC106D"/>
    <w:rsid w:val="00BC41E0"/>
    <w:rsid w:val="00BC5C02"/>
    <w:rsid w:val="00BC72E6"/>
    <w:rsid w:val="00BD44EB"/>
    <w:rsid w:val="00BD74FE"/>
    <w:rsid w:val="00BE6D18"/>
    <w:rsid w:val="00BF30F2"/>
    <w:rsid w:val="00C0309D"/>
    <w:rsid w:val="00C03DC9"/>
    <w:rsid w:val="00C04C67"/>
    <w:rsid w:val="00C069D2"/>
    <w:rsid w:val="00C309BD"/>
    <w:rsid w:val="00C3251A"/>
    <w:rsid w:val="00C61CD0"/>
    <w:rsid w:val="00C82D25"/>
    <w:rsid w:val="00C86C63"/>
    <w:rsid w:val="00C95446"/>
    <w:rsid w:val="00C956EA"/>
    <w:rsid w:val="00CB46F0"/>
    <w:rsid w:val="00CB517E"/>
    <w:rsid w:val="00CC008A"/>
    <w:rsid w:val="00CE13F1"/>
    <w:rsid w:val="00D017BE"/>
    <w:rsid w:val="00D13B3D"/>
    <w:rsid w:val="00D233CA"/>
    <w:rsid w:val="00D30DBA"/>
    <w:rsid w:val="00D317C1"/>
    <w:rsid w:val="00D320B2"/>
    <w:rsid w:val="00D33078"/>
    <w:rsid w:val="00D35218"/>
    <w:rsid w:val="00D35FB5"/>
    <w:rsid w:val="00D37D86"/>
    <w:rsid w:val="00D609E2"/>
    <w:rsid w:val="00DA01D2"/>
    <w:rsid w:val="00DA2CA5"/>
    <w:rsid w:val="00DB19F4"/>
    <w:rsid w:val="00DC0F22"/>
    <w:rsid w:val="00DE105D"/>
    <w:rsid w:val="00DE2E66"/>
    <w:rsid w:val="00DF6E26"/>
    <w:rsid w:val="00E01C7B"/>
    <w:rsid w:val="00E1125A"/>
    <w:rsid w:val="00E256A1"/>
    <w:rsid w:val="00E40507"/>
    <w:rsid w:val="00E42F50"/>
    <w:rsid w:val="00E52288"/>
    <w:rsid w:val="00E64544"/>
    <w:rsid w:val="00E72E93"/>
    <w:rsid w:val="00E90EB4"/>
    <w:rsid w:val="00E9457F"/>
    <w:rsid w:val="00EA08CB"/>
    <w:rsid w:val="00EA712C"/>
    <w:rsid w:val="00EC65F7"/>
    <w:rsid w:val="00ED30AC"/>
    <w:rsid w:val="00ED6024"/>
    <w:rsid w:val="00EE431C"/>
    <w:rsid w:val="00EF6BB4"/>
    <w:rsid w:val="00EF7BB2"/>
    <w:rsid w:val="00F07EF0"/>
    <w:rsid w:val="00F1314C"/>
    <w:rsid w:val="00F179D4"/>
    <w:rsid w:val="00F257D7"/>
    <w:rsid w:val="00F31C0B"/>
    <w:rsid w:val="00F53E6E"/>
    <w:rsid w:val="00F54647"/>
    <w:rsid w:val="00F619BB"/>
    <w:rsid w:val="00F67763"/>
    <w:rsid w:val="00F721C1"/>
    <w:rsid w:val="00F93A29"/>
    <w:rsid w:val="00F95092"/>
    <w:rsid w:val="00F95C5D"/>
    <w:rsid w:val="00F97C01"/>
    <w:rsid w:val="00FA0FCF"/>
    <w:rsid w:val="00FA7772"/>
    <w:rsid w:val="00FD2787"/>
    <w:rsid w:val="00FD667F"/>
    <w:rsid w:val="00FE448E"/>
    <w:rsid w:val="00FE7831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1D"/>
  </w:style>
  <w:style w:type="paragraph" w:styleId="1">
    <w:name w:val="heading 1"/>
    <w:basedOn w:val="a"/>
    <w:link w:val="10"/>
    <w:uiPriority w:val="9"/>
    <w:qFormat/>
    <w:rsid w:val="00A50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70DF"/>
    <w:rPr>
      <w:color w:val="0000FF"/>
      <w:u w:val="single"/>
    </w:rPr>
  </w:style>
  <w:style w:type="paragraph" w:customStyle="1" w:styleId="ConsPlusTitle">
    <w:name w:val="ConsPlusTitle"/>
    <w:uiPriority w:val="99"/>
    <w:rsid w:val="00511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01E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542"/>
  </w:style>
  <w:style w:type="paragraph" w:styleId="a5">
    <w:name w:val="List Paragraph"/>
    <w:basedOn w:val="a"/>
    <w:uiPriority w:val="34"/>
    <w:qFormat/>
    <w:rsid w:val="004675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B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46F0"/>
  </w:style>
  <w:style w:type="paragraph" w:styleId="a8">
    <w:name w:val="footer"/>
    <w:basedOn w:val="a"/>
    <w:link w:val="a9"/>
    <w:uiPriority w:val="99"/>
    <w:semiHidden/>
    <w:unhideWhenUsed/>
    <w:rsid w:val="00CB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46F0"/>
  </w:style>
  <w:style w:type="paragraph" w:customStyle="1" w:styleId="s1">
    <w:name w:val="s_1"/>
    <w:basedOn w:val="a"/>
    <w:rsid w:val="00B3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0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20BCB-28F1-4E6F-A92E-12723829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34</cp:revision>
  <cp:lastPrinted>2017-10-19T10:15:00Z</cp:lastPrinted>
  <dcterms:created xsi:type="dcterms:W3CDTF">2017-12-07T05:42:00Z</dcterms:created>
  <dcterms:modified xsi:type="dcterms:W3CDTF">2019-09-19T05:13:00Z</dcterms:modified>
</cp:coreProperties>
</file>