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6" w:rsidRDefault="00D64066" w:rsidP="006672B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8055D" w:rsidRPr="00D375B5" w:rsidRDefault="0088055D" w:rsidP="00FD31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5B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8055D" w:rsidRPr="00D375B5" w:rsidRDefault="0088055D" w:rsidP="00FD31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5B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04A39">
        <w:rPr>
          <w:rFonts w:ascii="Times New Roman" w:hAnsi="Times New Roman" w:cs="Times New Roman"/>
          <w:b/>
          <w:sz w:val="26"/>
          <w:szCs w:val="26"/>
        </w:rPr>
        <w:t xml:space="preserve">творческом </w:t>
      </w:r>
      <w:r w:rsidRPr="00D375B5">
        <w:rPr>
          <w:rFonts w:ascii="Times New Roman" w:hAnsi="Times New Roman" w:cs="Times New Roman"/>
          <w:b/>
          <w:sz w:val="26"/>
          <w:szCs w:val="26"/>
        </w:rPr>
        <w:t>конкурсе</w:t>
      </w:r>
      <w:r w:rsidR="00C35D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037">
        <w:rPr>
          <w:rFonts w:ascii="Times New Roman" w:hAnsi="Times New Roman" w:cs="Times New Roman"/>
          <w:b/>
          <w:sz w:val="26"/>
          <w:szCs w:val="26"/>
        </w:rPr>
        <w:t>прозы</w:t>
      </w:r>
      <w:r w:rsidR="00022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75B5">
        <w:rPr>
          <w:rFonts w:ascii="Times New Roman" w:hAnsi="Times New Roman" w:cs="Times New Roman"/>
          <w:b/>
          <w:sz w:val="26"/>
          <w:szCs w:val="26"/>
        </w:rPr>
        <w:t>«</w:t>
      </w:r>
      <w:r w:rsidR="00094AF7" w:rsidRPr="00094AF7">
        <w:rPr>
          <w:rFonts w:ascii="Times New Roman" w:hAnsi="Times New Roman" w:cs="Times New Roman"/>
          <w:b/>
          <w:sz w:val="26"/>
          <w:szCs w:val="26"/>
        </w:rPr>
        <w:t>Лесные истории</w:t>
      </w:r>
      <w:r w:rsidRPr="00D375B5">
        <w:rPr>
          <w:rFonts w:ascii="Times New Roman" w:hAnsi="Times New Roman" w:cs="Times New Roman"/>
          <w:b/>
          <w:sz w:val="26"/>
          <w:szCs w:val="26"/>
        </w:rPr>
        <w:t>»</w:t>
      </w:r>
      <w:r w:rsidR="006C3AAB">
        <w:rPr>
          <w:rFonts w:ascii="Times New Roman" w:hAnsi="Times New Roman" w:cs="Times New Roman"/>
          <w:b/>
          <w:sz w:val="26"/>
          <w:szCs w:val="26"/>
        </w:rPr>
        <w:t xml:space="preserve"> среди жителей Калужской области</w:t>
      </w:r>
      <w:r w:rsidR="00E915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55BD" w:rsidRPr="00D375B5" w:rsidRDefault="003555BD" w:rsidP="004038D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C3AAB" w:rsidRPr="001177D2" w:rsidRDefault="006C3AAB" w:rsidP="006C3AAB">
      <w:pPr>
        <w:pStyle w:val="12"/>
        <w:shd w:val="clear" w:color="auto" w:fill="auto"/>
        <w:tabs>
          <w:tab w:val="left" w:pos="5408"/>
        </w:tabs>
        <w:spacing w:before="0" w:line="240" w:lineRule="auto"/>
        <w:outlineLvl w:val="9"/>
        <w:rPr>
          <w:sz w:val="26"/>
          <w:szCs w:val="26"/>
        </w:rPr>
      </w:pPr>
      <w:bookmarkStart w:id="0" w:name="bookmark2"/>
      <w:r w:rsidRPr="001177D2">
        <w:rPr>
          <w:color w:val="000000"/>
          <w:sz w:val="26"/>
          <w:szCs w:val="26"/>
          <w:lang w:val="en-US" w:eastAsia="ru-RU" w:bidi="ru-RU"/>
        </w:rPr>
        <w:t>I</w:t>
      </w:r>
      <w:r w:rsidRPr="001177D2">
        <w:rPr>
          <w:color w:val="000000"/>
          <w:sz w:val="26"/>
          <w:szCs w:val="26"/>
          <w:lang w:eastAsia="ru-RU" w:bidi="ru-RU"/>
        </w:rPr>
        <w:t>. Общие положения</w:t>
      </w:r>
      <w:bookmarkEnd w:id="0"/>
    </w:p>
    <w:p w:rsidR="0088055D" w:rsidRPr="00D375B5" w:rsidRDefault="0088055D" w:rsidP="006C3AA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D4F" w:rsidRDefault="0088055D" w:rsidP="006C3AA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75B5">
        <w:rPr>
          <w:rFonts w:ascii="Times New Roman" w:hAnsi="Times New Roman" w:cs="Times New Roman"/>
          <w:sz w:val="26"/>
          <w:szCs w:val="26"/>
        </w:rPr>
        <w:t>1.1</w:t>
      </w:r>
      <w:r w:rsidR="006C3AAB">
        <w:rPr>
          <w:rFonts w:ascii="Times New Roman" w:hAnsi="Times New Roman" w:cs="Times New Roman"/>
          <w:sz w:val="26"/>
          <w:szCs w:val="26"/>
        </w:rPr>
        <w:t>.</w:t>
      </w:r>
      <w:r w:rsidRPr="00D375B5">
        <w:rPr>
          <w:rFonts w:ascii="Times New Roman" w:hAnsi="Times New Roman" w:cs="Times New Roman"/>
          <w:sz w:val="26"/>
          <w:szCs w:val="26"/>
        </w:rPr>
        <w:t xml:space="preserve"> </w:t>
      </w:r>
      <w:r w:rsidR="00904A39">
        <w:rPr>
          <w:rFonts w:ascii="Times New Roman" w:hAnsi="Times New Roman" w:cs="Times New Roman"/>
          <w:sz w:val="26"/>
          <w:szCs w:val="26"/>
        </w:rPr>
        <w:t>Творческий к</w:t>
      </w:r>
      <w:r w:rsidR="00C35D55" w:rsidRPr="00C35D55">
        <w:rPr>
          <w:rFonts w:ascii="Times New Roman" w:hAnsi="Times New Roman" w:cs="Times New Roman"/>
          <w:sz w:val="26"/>
          <w:szCs w:val="26"/>
        </w:rPr>
        <w:t>онкурс</w:t>
      </w:r>
      <w:r w:rsidR="00E655AF">
        <w:rPr>
          <w:rFonts w:ascii="Times New Roman" w:hAnsi="Times New Roman" w:cs="Times New Roman"/>
          <w:sz w:val="26"/>
          <w:szCs w:val="26"/>
        </w:rPr>
        <w:t xml:space="preserve"> прозы</w:t>
      </w:r>
      <w:r w:rsidR="00C35D55">
        <w:rPr>
          <w:rFonts w:ascii="Times New Roman" w:hAnsi="Times New Roman" w:cs="Times New Roman"/>
          <w:sz w:val="26"/>
          <w:szCs w:val="26"/>
        </w:rPr>
        <w:t xml:space="preserve"> </w:t>
      </w:r>
      <w:r w:rsidR="00C35D55" w:rsidRPr="00C35D55">
        <w:rPr>
          <w:rFonts w:ascii="Times New Roman" w:hAnsi="Times New Roman" w:cs="Times New Roman"/>
          <w:sz w:val="26"/>
          <w:szCs w:val="26"/>
        </w:rPr>
        <w:t>«</w:t>
      </w:r>
      <w:r w:rsidR="00094AF7" w:rsidRPr="00094AF7">
        <w:rPr>
          <w:rFonts w:ascii="Times New Roman" w:hAnsi="Times New Roman" w:cs="Times New Roman"/>
          <w:sz w:val="26"/>
          <w:szCs w:val="26"/>
        </w:rPr>
        <w:t>Лесные истории</w:t>
      </w:r>
      <w:r w:rsidR="00C35D55" w:rsidRPr="00C35D55">
        <w:rPr>
          <w:rFonts w:ascii="Times New Roman" w:hAnsi="Times New Roman" w:cs="Times New Roman"/>
          <w:sz w:val="26"/>
          <w:szCs w:val="26"/>
        </w:rPr>
        <w:t xml:space="preserve">» </w:t>
      </w:r>
      <w:r w:rsidR="00BB0C6E">
        <w:rPr>
          <w:rFonts w:ascii="Times New Roman" w:hAnsi="Times New Roman" w:cs="Times New Roman"/>
          <w:sz w:val="26"/>
          <w:szCs w:val="26"/>
        </w:rPr>
        <w:t xml:space="preserve">среди жителей Калужской области </w:t>
      </w:r>
      <w:r w:rsidR="00C35D55" w:rsidRPr="00C35D55">
        <w:rPr>
          <w:rFonts w:ascii="Times New Roman" w:hAnsi="Times New Roman" w:cs="Times New Roman"/>
          <w:sz w:val="26"/>
          <w:szCs w:val="26"/>
        </w:rPr>
        <w:t>(далее – Конкурс) проводится в соответстви</w:t>
      </w:r>
      <w:r w:rsidR="00C35D55">
        <w:rPr>
          <w:rFonts w:ascii="Times New Roman" w:hAnsi="Times New Roman" w:cs="Times New Roman"/>
          <w:sz w:val="26"/>
          <w:szCs w:val="26"/>
        </w:rPr>
        <w:t>и</w:t>
      </w:r>
      <w:r w:rsidR="00C35D55" w:rsidRPr="00C35D55">
        <w:rPr>
          <w:rFonts w:ascii="Times New Roman" w:hAnsi="Times New Roman" w:cs="Times New Roman"/>
          <w:sz w:val="26"/>
          <w:szCs w:val="26"/>
        </w:rPr>
        <w:t xml:space="preserve"> </w:t>
      </w:r>
      <w:r w:rsidR="008F492B" w:rsidRPr="00C35D55">
        <w:rPr>
          <w:rFonts w:ascii="Times New Roman" w:hAnsi="Times New Roman" w:cs="Times New Roman"/>
          <w:sz w:val="26"/>
          <w:szCs w:val="26"/>
        </w:rPr>
        <w:t>с</w:t>
      </w:r>
      <w:r w:rsidR="008F492B" w:rsidRPr="00476D4F">
        <w:rPr>
          <w:rFonts w:ascii="Times New Roman" w:hAnsi="Times New Roman" w:cs="Times New Roman"/>
          <w:sz w:val="26"/>
          <w:szCs w:val="26"/>
        </w:rPr>
        <w:t xml:space="preserve"> подпунктом 4) пункта 2.4.5. Устава  государственного бюджетного учреждения Калужской области «Дирекция парков», утвержденным приказом министерства природных ресурсов и экологии Калужской области от 14 февраля 2020 № 57-ор.</w:t>
      </w:r>
    </w:p>
    <w:p w:rsidR="0088055D" w:rsidRPr="00D375B5" w:rsidRDefault="008F739E" w:rsidP="006C3AA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75B5">
        <w:rPr>
          <w:rFonts w:ascii="Times New Roman" w:hAnsi="Times New Roman" w:cs="Times New Roman"/>
          <w:sz w:val="26"/>
          <w:szCs w:val="26"/>
        </w:rPr>
        <w:t>1.2</w:t>
      </w:r>
      <w:r w:rsidR="006C3AAB">
        <w:rPr>
          <w:rFonts w:ascii="Times New Roman" w:hAnsi="Times New Roman" w:cs="Times New Roman"/>
          <w:sz w:val="26"/>
          <w:szCs w:val="26"/>
        </w:rPr>
        <w:t>.</w:t>
      </w:r>
      <w:r w:rsidRPr="00D375B5">
        <w:rPr>
          <w:rFonts w:ascii="Times New Roman" w:hAnsi="Times New Roman" w:cs="Times New Roman"/>
          <w:sz w:val="26"/>
          <w:szCs w:val="26"/>
        </w:rPr>
        <w:t xml:space="preserve"> </w:t>
      </w:r>
      <w:r w:rsidR="0088055D" w:rsidRPr="00D375B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задачи и порядок проведения областного </w:t>
      </w:r>
      <w:r w:rsidR="00904A39">
        <w:rPr>
          <w:rFonts w:ascii="Times New Roman" w:hAnsi="Times New Roman" w:cs="Times New Roman"/>
          <w:sz w:val="26"/>
          <w:szCs w:val="26"/>
        </w:rPr>
        <w:t xml:space="preserve">творческого </w:t>
      </w:r>
      <w:r w:rsidR="00C8042C">
        <w:rPr>
          <w:rFonts w:ascii="Times New Roman" w:hAnsi="Times New Roman" w:cs="Times New Roman"/>
          <w:sz w:val="26"/>
          <w:szCs w:val="26"/>
        </w:rPr>
        <w:t>К</w:t>
      </w:r>
      <w:r w:rsidR="00904A39">
        <w:rPr>
          <w:rFonts w:ascii="Times New Roman" w:hAnsi="Times New Roman" w:cs="Times New Roman"/>
          <w:sz w:val="26"/>
          <w:szCs w:val="26"/>
        </w:rPr>
        <w:t>онкурса</w:t>
      </w:r>
      <w:r w:rsidR="0088055D" w:rsidRPr="00D375B5">
        <w:rPr>
          <w:rFonts w:ascii="Times New Roman" w:hAnsi="Times New Roman" w:cs="Times New Roman"/>
          <w:sz w:val="26"/>
          <w:szCs w:val="26"/>
        </w:rPr>
        <w:t xml:space="preserve"> «</w:t>
      </w:r>
      <w:r w:rsidR="00094AF7" w:rsidRPr="00094AF7">
        <w:rPr>
          <w:rFonts w:ascii="Times New Roman" w:hAnsi="Times New Roman" w:cs="Times New Roman"/>
          <w:sz w:val="26"/>
          <w:szCs w:val="26"/>
        </w:rPr>
        <w:t>Лесные истории</w:t>
      </w:r>
      <w:r w:rsidR="0088055D" w:rsidRPr="00D375B5">
        <w:rPr>
          <w:rFonts w:ascii="Times New Roman" w:hAnsi="Times New Roman" w:cs="Times New Roman"/>
          <w:sz w:val="26"/>
          <w:szCs w:val="26"/>
        </w:rPr>
        <w:t>»</w:t>
      </w:r>
      <w:r w:rsidR="00BB0C6E">
        <w:rPr>
          <w:rFonts w:ascii="Times New Roman" w:hAnsi="Times New Roman" w:cs="Times New Roman"/>
          <w:sz w:val="26"/>
          <w:szCs w:val="26"/>
        </w:rPr>
        <w:t xml:space="preserve"> среди жителей Калужской области.</w:t>
      </w:r>
      <w:r w:rsidR="00D20B55" w:rsidRPr="00D37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0EF" w:rsidRDefault="006C3AAB" w:rsidP="006C3AA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D10EF" w:rsidRPr="009D10EF">
        <w:rPr>
          <w:rFonts w:ascii="Times New Roman" w:hAnsi="Times New Roman" w:cs="Times New Roman"/>
          <w:sz w:val="26"/>
          <w:szCs w:val="26"/>
        </w:rPr>
        <w:t xml:space="preserve"> </w:t>
      </w:r>
      <w:r w:rsidR="008F739E" w:rsidRPr="009D10EF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D20B55" w:rsidRPr="009D10EF">
        <w:rPr>
          <w:rFonts w:ascii="Times New Roman" w:hAnsi="Times New Roman" w:cs="Times New Roman"/>
          <w:sz w:val="26"/>
          <w:szCs w:val="26"/>
        </w:rPr>
        <w:t>К</w:t>
      </w:r>
      <w:r w:rsidR="008F739E" w:rsidRPr="009D10EF">
        <w:rPr>
          <w:rFonts w:ascii="Times New Roman" w:hAnsi="Times New Roman" w:cs="Times New Roman"/>
          <w:sz w:val="26"/>
          <w:szCs w:val="26"/>
        </w:rPr>
        <w:t xml:space="preserve">онкурс проводится в целях 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экологического просвещения </w:t>
      </w:r>
      <w:r w:rsidR="00755D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жителей 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</w:t>
      </w:r>
      <w:r w:rsidR="009D10EF" w:rsidRP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привлечени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9D10EF" w:rsidRP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внимания к проблеме бережного отношения к </w:t>
      </w:r>
      <w:r w:rsidR="00B44B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природным </w:t>
      </w:r>
      <w:r w:rsidR="00755D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объектам</w:t>
      </w:r>
      <w:r w:rsidR="009D10EF" w:rsidRP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сохранени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9D10EF" w:rsidRP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культурного наследия и уникальной природы 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Калужской</w:t>
      </w:r>
      <w:r w:rsidR="009D10EF" w:rsidRP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области</w:t>
      </w:r>
      <w:r w:rsidR="009D10EF" w:rsidRP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20B55" w:rsidRPr="009D10EF" w:rsidRDefault="006C3AAB" w:rsidP="006C3AA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1.4.</w:t>
      </w:r>
      <w:r w:rsidR="009D10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0B55" w:rsidRPr="009D10EF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D20B55" w:rsidRPr="009D10EF" w:rsidRDefault="006C3AAB" w:rsidP="006C3A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0B55" w:rsidRPr="009D10EF">
        <w:rPr>
          <w:rFonts w:ascii="Times New Roman" w:hAnsi="Times New Roman" w:cs="Times New Roman"/>
          <w:sz w:val="26"/>
          <w:szCs w:val="26"/>
        </w:rPr>
        <w:t>вовлеч</w:t>
      </w:r>
      <w:r w:rsidR="00C35D55" w:rsidRPr="009D10EF">
        <w:rPr>
          <w:rFonts w:ascii="Times New Roman" w:hAnsi="Times New Roman" w:cs="Times New Roman"/>
          <w:sz w:val="26"/>
          <w:szCs w:val="26"/>
        </w:rPr>
        <w:t>ь</w:t>
      </w:r>
      <w:r w:rsidR="00D20B55" w:rsidRPr="009D10EF">
        <w:rPr>
          <w:rFonts w:ascii="Times New Roman" w:hAnsi="Times New Roman" w:cs="Times New Roman"/>
          <w:sz w:val="26"/>
          <w:szCs w:val="26"/>
        </w:rPr>
        <w:t xml:space="preserve"> </w:t>
      </w:r>
      <w:r w:rsidR="00C35D55" w:rsidRPr="009D10EF">
        <w:rPr>
          <w:rFonts w:ascii="Times New Roman" w:hAnsi="Times New Roman" w:cs="Times New Roman"/>
          <w:sz w:val="26"/>
          <w:szCs w:val="26"/>
        </w:rPr>
        <w:t>участников конкурса</w:t>
      </w:r>
      <w:r w:rsidR="00D20B55" w:rsidRPr="009D10EF">
        <w:rPr>
          <w:rFonts w:ascii="Times New Roman" w:hAnsi="Times New Roman" w:cs="Times New Roman"/>
          <w:sz w:val="26"/>
          <w:szCs w:val="26"/>
        </w:rPr>
        <w:t xml:space="preserve"> в сферу нравственного и экологического воспитания, социального творчества;</w:t>
      </w:r>
    </w:p>
    <w:p w:rsidR="00107948" w:rsidRPr="009D10EF" w:rsidRDefault="006C3AAB" w:rsidP="006C3A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A4EB3" w:rsidRPr="009D10EF">
        <w:rPr>
          <w:rFonts w:ascii="Times New Roman" w:hAnsi="Times New Roman" w:cs="Times New Roman"/>
          <w:sz w:val="26"/>
          <w:szCs w:val="26"/>
        </w:rPr>
        <w:t>привлеч</w:t>
      </w:r>
      <w:r w:rsidR="00C35D55" w:rsidRPr="009D10EF">
        <w:rPr>
          <w:rFonts w:ascii="Times New Roman" w:hAnsi="Times New Roman" w:cs="Times New Roman"/>
          <w:sz w:val="26"/>
          <w:szCs w:val="26"/>
        </w:rPr>
        <w:t>ь</w:t>
      </w:r>
      <w:r w:rsidR="00EA4EB3" w:rsidRPr="009D10EF">
        <w:rPr>
          <w:rFonts w:ascii="Times New Roman" w:hAnsi="Times New Roman" w:cs="Times New Roman"/>
          <w:sz w:val="26"/>
          <w:szCs w:val="26"/>
        </w:rPr>
        <w:t xml:space="preserve"> внимани</w:t>
      </w:r>
      <w:r w:rsidR="00C8042C">
        <w:rPr>
          <w:rFonts w:ascii="Times New Roman" w:hAnsi="Times New Roman" w:cs="Times New Roman"/>
          <w:sz w:val="26"/>
          <w:szCs w:val="26"/>
        </w:rPr>
        <w:t>е</w:t>
      </w:r>
      <w:r w:rsidR="00EA4EB3" w:rsidRPr="009D10EF">
        <w:rPr>
          <w:rFonts w:ascii="Times New Roman" w:hAnsi="Times New Roman" w:cs="Times New Roman"/>
          <w:sz w:val="26"/>
          <w:szCs w:val="26"/>
        </w:rPr>
        <w:t xml:space="preserve"> к проблеме </w:t>
      </w:r>
      <w:r w:rsidR="009D10EF" w:rsidRPr="009D10EF">
        <w:rPr>
          <w:rFonts w:ascii="Times New Roman" w:hAnsi="Times New Roman" w:cs="Times New Roman"/>
          <w:sz w:val="26"/>
          <w:szCs w:val="26"/>
        </w:rPr>
        <w:t xml:space="preserve">бережного отношения </w:t>
      </w:r>
      <w:r w:rsidR="00C8042C">
        <w:rPr>
          <w:rFonts w:ascii="Times New Roman" w:hAnsi="Times New Roman" w:cs="Times New Roman"/>
          <w:sz w:val="26"/>
          <w:szCs w:val="26"/>
        </w:rPr>
        <w:t xml:space="preserve">к </w:t>
      </w:r>
      <w:r w:rsidR="00B44BBA">
        <w:rPr>
          <w:rFonts w:ascii="Times New Roman" w:hAnsi="Times New Roman" w:cs="Times New Roman"/>
          <w:sz w:val="26"/>
          <w:szCs w:val="26"/>
        </w:rPr>
        <w:t>особо охраняемым природным территориям</w:t>
      </w:r>
      <w:r w:rsidR="00107948" w:rsidRPr="009D10EF">
        <w:rPr>
          <w:rFonts w:ascii="Times New Roman" w:hAnsi="Times New Roman" w:cs="Times New Roman"/>
          <w:sz w:val="26"/>
          <w:szCs w:val="26"/>
        </w:rPr>
        <w:t>;</w:t>
      </w:r>
    </w:p>
    <w:p w:rsidR="00EA4EB3" w:rsidRPr="009D10EF" w:rsidRDefault="006C3AAB" w:rsidP="006C3A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A4EB3" w:rsidRPr="009D10EF">
        <w:rPr>
          <w:rFonts w:ascii="Times New Roman" w:hAnsi="Times New Roman" w:cs="Times New Roman"/>
          <w:sz w:val="26"/>
          <w:szCs w:val="26"/>
        </w:rPr>
        <w:t xml:space="preserve">стимулировать интерес к сбережению </w:t>
      </w:r>
      <w:r w:rsidR="00B44BBA">
        <w:rPr>
          <w:rFonts w:ascii="Times New Roman" w:hAnsi="Times New Roman" w:cs="Times New Roman"/>
          <w:sz w:val="26"/>
          <w:szCs w:val="26"/>
        </w:rPr>
        <w:t>памятников природы</w:t>
      </w:r>
      <w:r>
        <w:rPr>
          <w:rFonts w:ascii="Times New Roman" w:hAnsi="Times New Roman" w:cs="Times New Roman"/>
          <w:sz w:val="26"/>
          <w:szCs w:val="26"/>
        </w:rPr>
        <w:t xml:space="preserve"> и природных парков</w:t>
      </w:r>
      <w:r w:rsidR="00107948" w:rsidRPr="009D10EF">
        <w:rPr>
          <w:rFonts w:ascii="Times New Roman" w:hAnsi="Times New Roman" w:cs="Times New Roman"/>
          <w:sz w:val="26"/>
          <w:szCs w:val="26"/>
        </w:rPr>
        <w:t>.</w:t>
      </w:r>
    </w:p>
    <w:p w:rsidR="00D20B55" w:rsidRPr="00D375B5" w:rsidRDefault="006C3AAB" w:rsidP="006C3A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D20B55" w:rsidRPr="00D375B5">
        <w:rPr>
          <w:rFonts w:ascii="Times New Roman" w:hAnsi="Times New Roman" w:cs="Times New Roman"/>
          <w:sz w:val="26"/>
          <w:szCs w:val="26"/>
        </w:rPr>
        <w:t xml:space="preserve"> Организатором Конкурса является </w:t>
      </w:r>
      <w:r w:rsidR="009F13E1">
        <w:rPr>
          <w:rFonts w:ascii="Times New Roman" w:hAnsi="Times New Roman" w:cs="Times New Roman"/>
          <w:sz w:val="26"/>
          <w:szCs w:val="26"/>
        </w:rPr>
        <w:t>государственное бюджетное учреждение</w:t>
      </w:r>
      <w:r w:rsidR="009F13E1" w:rsidRPr="00476D4F">
        <w:rPr>
          <w:rFonts w:ascii="Times New Roman" w:hAnsi="Times New Roman" w:cs="Times New Roman"/>
          <w:sz w:val="26"/>
          <w:szCs w:val="26"/>
        </w:rPr>
        <w:t xml:space="preserve"> Калужской области «Дирекция парков</w:t>
      </w:r>
      <w:r w:rsidR="009F13E1" w:rsidRPr="009F13E1">
        <w:rPr>
          <w:rFonts w:ascii="Times New Roman" w:hAnsi="Times New Roman" w:cs="Times New Roman"/>
          <w:sz w:val="26"/>
          <w:szCs w:val="26"/>
        </w:rPr>
        <w:t>»</w:t>
      </w:r>
      <w:r w:rsidR="00222AF6" w:rsidRPr="009F13E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F13E1" w:rsidRPr="009F13E1">
        <w:rPr>
          <w:rFonts w:ascii="Times New Roman" w:hAnsi="Times New Roman" w:cs="Times New Roman"/>
          <w:sz w:val="26"/>
          <w:szCs w:val="26"/>
        </w:rPr>
        <w:t>Дирекция</w:t>
      </w:r>
      <w:r w:rsidR="00222AF6" w:rsidRPr="009F13E1">
        <w:rPr>
          <w:rFonts w:ascii="Times New Roman" w:hAnsi="Times New Roman" w:cs="Times New Roman"/>
          <w:sz w:val="26"/>
          <w:szCs w:val="26"/>
        </w:rPr>
        <w:t>)</w:t>
      </w:r>
      <w:r w:rsidR="00315067" w:rsidRPr="009F13E1">
        <w:rPr>
          <w:rFonts w:ascii="Times New Roman" w:hAnsi="Times New Roman" w:cs="Times New Roman"/>
          <w:sz w:val="26"/>
          <w:szCs w:val="26"/>
        </w:rPr>
        <w:t>;</w:t>
      </w:r>
    </w:p>
    <w:p w:rsidR="006C3AAB" w:rsidRDefault="00BB0C6E" w:rsidP="006C3A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C3A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3AAB" w:rsidRPr="00E71DB0">
        <w:rPr>
          <w:rFonts w:ascii="Times New Roman" w:hAnsi="Times New Roman" w:cs="Times New Roman"/>
          <w:sz w:val="26"/>
          <w:szCs w:val="26"/>
        </w:rPr>
        <w:t>Информация о проведении Конкурса, месте его проведения, размер</w:t>
      </w:r>
      <w:r w:rsidR="002919E5">
        <w:rPr>
          <w:rFonts w:ascii="Times New Roman" w:hAnsi="Times New Roman" w:cs="Times New Roman"/>
          <w:sz w:val="26"/>
          <w:szCs w:val="26"/>
        </w:rPr>
        <w:t>е и форме наград размещается на официальном</w:t>
      </w:r>
      <w:r w:rsidR="002919E5" w:rsidRPr="00CB356E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2919E5">
        <w:rPr>
          <w:rFonts w:ascii="Times New Roman" w:hAnsi="Times New Roman" w:cs="Times New Roman"/>
          <w:sz w:val="26"/>
          <w:szCs w:val="26"/>
        </w:rPr>
        <w:t xml:space="preserve"> Дирекции и страницах в социальных сетях «</w:t>
      </w:r>
      <w:proofErr w:type="spellStart"/>
      <w:r w:rsidR="002919E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919E5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2919E5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="002919E5">
        <w:rPr>
          <w:rFonts w:ascii="Times New Roman" w:hAnsi="Times New Roman" w:cs="Times New Roman"/>
          <w:sz w:val="26"/>
          <w:szCs w:val="26"/>
        </w:rPr>
        <w:t xml:space="preserve">» </w:t>
      </w:r>
      <w:r w:rsidR="002919E5" w:rsidRPr="00DF1AB5">
        <w:rPr>
          <w:rFonts w:ascii="Times New Roman" w:hAnsi="Times New Roman" w:cs="Times New Roman"/>
          <w:sz w:val="26"/>
          <w:szCs w:val="26"/>
        </w:rPr>
        <w:t>по адрес</w:t>
      </w:r>
      <w:r w:rsidR="002919E5">
        <w:rPr>
          <w:rFonts w:ascii="Times New Roman" w:hAnsi="Times New Roman" w:cs="Times New Roman"/>
          <w:sz w:val="26"/>
          <w:szCs w:val="26"/>
        </w:rPr>
        <w:t>ам</w:t>
      </w:r>
      <w:r w:rsidR="002919E5" w:rsidRPr="00DF1AB5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2919E5" w:rsidRPr="00CB356E">
          <w:rPr>
            <w:rFonts w:ascii="Times New Roman" w:hAnsi="Times New Roman" w:cs="Times New Roman"/>
            <w:sz w:val="26"/>
            <w:szCs w:val="26"/>
          </w:rPr>
          <w:t>https://parki40.ru/jekologicheskoe-prosveshhenie/konkursy/</w:t>
        </w:r>
      </w:hyperlink>
      <w:r w:rsidR="002919E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919E5" w:rsidRPr="007812A8">
          <w:rPr>
            <w:rFonts w:ascii="Times New Roman" w:hAnsi="Times New Roman" w:cs="Times New Roman"/>
            <w:sz w:val="26"/>
            <w:szCs w:val="26"/>
          </w:rPr>
          <w:t>https://vk.com/parki_40</w:t>
        </w:r>
      </w:hyperlink>
      <w:r w:rsidR="002919E5">
        <w:rPr>
          <w:rFonts w:ascii="Times New Roman" w:hAnsi="Times New Roman" w:cs="Times New Roman"/>
          <w:sz w:val="26"/>
          <w:szCs w:val="26"/>
        </w:rPr>
        <w:t xml:space="preserve"> и </w:t>
      </w:r>
      <w:r w:rsidR="002919E5" w:rsidRPr="007812A8">
        <w:rPr>
          <w:rFonts w:ascii="Times New Roman" w:hAnsi="Times New Roman" w:cs="Times New Roman"/>
          <w:sz w:val="26"/>
          <w:szCs w:val="26"/>
        </w:rPr>
        <w:t>https://www.instagram.com/parki_40/</w:t>
      </w:r>
      <w:r w:rsidR="006C3AAB">
        <w:rPr>
          <w:rFonts w:ascii="Times New Roman" w:hAnsi="Times New Roman" w:cs="Times New Roman"/>
          <w:sz w:val="26"/>
          <w:szCs w:val="26"/>
        </w:rPr>
        <w:t xml:space="preserve"> </w:t>
      </w:r>
      <w:r w:rsidR="006C3AAB">
        <w:rPr>
          <w:rFonts w:ascii="Times New Roman" w:hAnsi="Times New Roman" w:cs="Times New Roman"/>
          <w:sz w:val="26"/>
          <w:szCs w:val="26"/>
        </w:rPr>
        <w:noBreakHyphen/>
      </w:r>
      <w:r w:rsidR="006C3AAB" w:rsidRPr="00804D3C">
        <w:rPr>
          <w:rFonts w:ascii="Times New Roman" w:hAnsi="Times New Roman" w:cs="Times New Roman"/>
          <w:sz w:val="26"/>
          <w:szCs w:val="26"/>
        </w:rPr>
        <w:t xml:space="preserve"> не позднее даты объявления начала конкурса, результаты Конкурса - в течение 10 дней после подведения итогов Конкурса.</w:t>
      </w:r>
      <w:proofErr w:type="gramEnd"/>
    </w:p>
    <w:p w:rsidR="006C3AAB" w:rsidRDefault="006C3AAB" w:rsidP="006C3A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919E5" w:rsidRDefault="002919E5" w:rsidP="002919E5">
      <w:pPr>
        <w:pStyle w:val="12"/>
        <w:shd w:val="clear" w:color="auto" w:fill="auto"/>
        <w:tabs>
          <w:tab w:val="left" w:pos="5427"/>
        </w:tabs>
        <w:spacing w:before="0" w:line="240" w:lineRule="auto"/>
        <w:rPr>
          <w:sz w:val="26"/>
          <w:szCs w:val="26"/>
        </w:rPr>
      </w:pPr>
      <w:r w:rsidRPr="00804D3C">
        <w:rPr>
          <w:sz w:val="26"/>
          <w:szCs w:val="26"/>
        </w:rPr>
        <w:t>II. Условия участия в Конкурсе</w:t>
      </w:r>
    </w:p>
    <w:p w:rsidR="008F492B" w:rsidRPr="00804D3C" w:rsidRDefault="008F492B" w:rsidP="002919E5">
      <w:pPr>
        <w:pStyle w:val="12"/>
        <w:shd w:val="clear" w:color="auto" w:fill="auto"/>
        <w:tabs>
          <w:tab w:val="left" w:pos="5427"/>
        </w:tabs>
        <w:spacing w:before="0" w:line="240" w:lineRule="auto"/>
        <w:rPr>
          <w:sz w:val="26"/>
          <w:szCs w:val="26"/>
        </w:rPr>
      </w:pPr>
    </w:p>
    <w:p w:rsidR="002919E5" w:rsidRDefault="002919E5" w:rsidP="002919E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Конкурсе принимают участие жители Калужской области.</w:t>
      </w:r>
    </w:p>
    <w:p w:rsidR="00BB0C6E" w:rsidRDefault="00BB0C6E" w:rsidP="00BB0C6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375B5">
        <w:rPr>
          <w:rFonts w:ascii="Times New Roman" w:hAnsi="Times New Roman" w:cs="Times New Roman"/>
          <w:sz w:val="26"/>
          <w:szCs w:val="26"/>
        </w:rPr>
        <w:t xml:space="preserve">Конкурс проводится в период </w:t>
      </w:r>
      <w:r w:rsidRPr="00755D8B">
        <w:rPr>
          <w:rFonts w:ascii="Times New Roman" w:hAnsi="Times New Roman" w:cs="Times New Roman"/>
          <w:sz w:val="26"/>
          <w:szCs w:val="26"/>
        </w:rPr>
        <w:t xml:space="preserve">с </w:t>
      </w:r>
      <w:r w:rsidR="000B08BE">
        <w:rPr>
          <w:rFonts w:ascii="Times New Roman" w:hAnsi="Times New Roman" w:cs="Times New Roman"/>
          <w:sz w:val="26"/>
          <w:szCs w:val="26"/>
        </w:rPr>
        <w:t>09</w:t>
      </w:r>
      <w:r w:rsidR="003A23FB">
        <w:rPr>
          <w:rFonts w:ascii="Times New Roman" w:hAnsi="Times New Roman" w:cs="Times New Roman"/>
          <w:sz w:val="26"/>
          <w:szCs w:val="26"/>
        </w:rPr>
        <w:t>.02.2022 года по 13 мая 2022</w:t>
      </w:r>
      <w:r w:rsidRPr="009F13E1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D37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9E5" w:rsidRDefault="00BB0C6E" w:rsidP="00F8424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2919E5">
        <w:rPr>
          <w:rFonts w:ascii="Times New Roman" w:hAnsi="Times New Roman" w:cs="Times New Roman"/>
          <w:sz w:val="26"/>
          <w:szCs w:val="26"/>
        </w:rPr>
        <w:t>. Заявки на участие</w:t>
      </w:r>
      <w:r w:rsidR="002919E5" w:rsidRPr="0002266F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2919E5">
        <w:rPr>
          <w:rFonts w:ascii="Times New Roman" w:hAnsi="Times New Roman" w:cs="Times New Roman"/>
          <w:sz w:val="26"/>
          <w:szCs w:val="26"/>
        </w:rPr>
        <w:t xml:space="preserve"> заполняются</w:t>
      </w:r>
      <w:r w:rsidR="002919E5" w:rsidRPr="0002266F">
        <w:rPr>
          <w:rFonts w:ascii="Times New Roman" w:hAnsi="Times New Roman" w:cs="Times New Roman"/>
          <w:sz w:val="26"/>
          <w:szCs w:val="26"/>
        </w:rPr>
        <w:t xml:space="preserve"> до </w:t>
      </w:r>
      <w:r w:rsidR="000B4B49">
        <w:rPr>
          <w:rFonts w:ascii="Times New Roman" w:hAnsi="Times New Roman" w:cs="Times New Roman"/>
          <w:sz w:val="26"/>
          <w:szCs w:val="26"/>
        </w:rPr>
        <w:t>13 мая</w:t>
      </w:r>
      <w:r w:rsidR="002919E5" w:rsidRPr="0002266F">
        <w:rPr>
          <w:rFonts w:ascii="Times New Roman" w:hAnsi="Times New Roman" w:cs="Times New Roman"/>
          <w:sz w:val="26"/>
          <w:szCs w:val="26"/>
        </w:rPr>
        <w:t xml:space="preserve"> </w:t>
      </w:r>
      <w:r w:rsidR="000B4B49">
        <w:rPr>
          <w:rFonts w:ascii="Times New Roman" w:hAnsi="Times New Roman" w:cs="Times New Roman"/>
          <w:sz w:val="26"/>
          <w:szCs w:val="26"/>
        </w:rPr>
        <w:t>2022</w:t>
      </w:r>
      <w:r w:rsidR="002919E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19E5" w:rsidRPr="0002266F">
        <w:rPr>
          <w:rFonts w:ascii="Times New Roman" w:hAnsi="Times New Roman" w:cs="Times New Roman"/>
          <w:sz w:val="26"/>
          <w:szCs w:val="26"/>
        </w:rPr>
        <w:t xml:space="preserve">по ссылке: </w:t>
      </w:r>
      <w:r w:rsidR="00F84249">
        <w:rPr>
          <w:rFonts w:ascii="Times New Roman" w:hAnsi="Times New Roman" w:cs="Times New Roman"/>
          <w:sz w:val="26"/>
          <w:szCs w:val="26"/>
        </w:rPr>
        <w:fldChar w:fldCharType="begin"/>
      </w:r>
      <w:r w:rsidR="00F84249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F84249" w:rsidRPr="00F84249">
        <w:rPr>
          <w:rFonts w:ascii="Times New Roman" w:hAnsi="Times New Roman" w:cs="Times New Roman"/>
          <w:sz w:val="26"/>
          <w:szCs w:val="26"/>
        </w:rPr>
        <w:instrText>https://forms.yandex.ru/cloud/6203622033614f76f1d77cb5/</w:instrText>
      </w:r>
      <w:r w:rsidR="00F84249" w:rsidRPr="00C67AF1">
        <w:rPr>
          <w:rStyle w:val="a6"/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footnoteReference w:id="1"/>
      </w:r>
      <w:r w:rsidR="00F84249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F84249">
        <w:rPr>
          <w:rFonts w:ascii="Times New Roman" w:hAnsi="Times New Roman" w:cs="Times New Roman"/>
          <w:sz w:val="26"/>
          <w:szCs w:val="26"/>
        </w:rPr>
        <w:fldChar w:fldCharType="separate"/>
      </w:r>
      <w:r w:rsidR="00F84249" w:rsidRPr="008C257D">
        <w:rPr>
          <w:rStyle w:val="a5"/>
          <w:rFonts w:ascii="Times New Roman" w:hAnsi="Times New Roman" w:cs="Times New Roman"/>
          <w:sz w:val="26"/>
          <w:szCs w:val="26"/>
        </w:rPr>
        <w:t>https://forms.yandex.ru/cloud/6203622033614f76f1d77cb5/</w:t>
      </w:r>
      <w:r w:rsidR="00F84249" w:rsidRPr="008C257D">
        <w:rPr>
          <w:rStyle w:val="a5"/>
          <w:rFonts w:ascii="Times New Roman" w:hAnsi="Times New Roman" w:cs="Times New Roman"/>
          <w:b/>
          <w:sz w:val="26"/>
          <w:szCs w:val="26"/>
          <w:vertAlign w:val="superscript"/>
          <w:lang w:eastAsia="ru-RU" w:bidi="ru-RU"/>
        </w:rPr>
        <w:footnoteReference w:id="2"/>
      </w:r>
      <w:r w:rsidR="00F84249">
        <w:rPr>
          <w:rFonts w:ascii="Times New Roman" w:hAnsi="Times New Roman" w:cs="Times New Roman"/>
          <w:sz w:val="26"/>
          <w:szCs w:val="26"/>
        </w:rPr>
        <w:fldChar w:fldCharType="end"/>
      </w:r>
      <w:r w:rsidR="00F84249">
        <w:rPr>
          <w:rFonts w:ascii="Times New Roman" w:hAnsi="Times New Roman" w:cs="Times New Roman"/>
          <w:sz w:val="26"/>
          <w:szCs w:val="26"/>
        </w:rPr>
        <w:t xml:space="preserve">. </w:t>
      </w:r>
      <w:r w:rsidR="002919E5" w:rsidRPr="0002266F"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="002919E5">
        <w:rPr>
          <w:rFonts w:ascii="Times New Roman" w:hAnsi="Times New Roman" w:cs="Times New Roman"/>
          <w:sz w:val="26"/>
          <w:szCs w:val="26"/>
        </w:rPr>
        <w:t xml:space="preserve">указываются: </w:t>
      </w:r>
      <w:r w:rsidR="002919E5" w:rsidRPr="0002266F">
        <w:rPr>
          <w:rFonts w:ascii="Times New Roman" w:hAnsi="Times New Roman" w:cs="Times New Roman"/>
          <w:sz w:val="26"/>
          <w:szCs w:val="26"/>
        </w:rPr>
        <w:lastRenderedPageBreak/>
        <w:t>ФИО участника</w:t>
      </w:r>
      <w:r w:rsidR="00F84249">
        <w:rPr>
          <w:rFonts w:ascii="Times New Roman" w:hAnsi="Times New Roman" w:cs="Times New Roman"/>
          <w:sz w:val="26"/>
          <w:szCs w:val="26"/>
        </w:rPr>
        <w:t xml:space="preserve">, номер телефона, </w:t>
      </w:r>
      <w:r w:rsidR="00D77CE4">
        <w:rPr>
          <w:rFonts w:ascii="Times New Roman" w:hAnsi="Times New Roman" w:cs="Times New Roman"/>
          <w:sz w:val="26"/>
          <w:szCs w:val="26"/>
        </w:rPr>
        <w:t xml:space="preserve">адрес электронной почты, </w:t>
      </w:r>
      <w:r w:rsidR="00F84249">
        <w:rPr>
          <w:rFonts w:ascii="Times New Roman" w:hAnsi="Times New Roman" w:cs="Times New Roman"/>
          <w:sz w:val="26"/>
          <w:szCs w:val="26"/>
        </w:rPr>
        <w:t>возраст</w:t>
      </w:r>
      <w:r w:rsidR="002919E5" w:rsidRPr="0002266F">
        <w:rPr>
          <w:rFonts w:ascii="Times New Roman" w:hAnsi="Times New Roman" w:cs="Times New Roman"/>
          <w:sz w:val="26"/>
          <w:szCs w:val="26"/>
        </w:rPr>
        <w:t>.</w:t>
      </w:r>
      <w:r w:rsidR="002919E5">
        <w:rPr>
          <w:rFonts w:ascii="Times New Roman" w:hAnsi="Times New Roman" w:cs="Times New Roman"/>
          <w:sz w:val="26"/>
          <w:szCs w:val="26"/>
        </w:rPr>
        <w:t xml:space="preserve"> </w:t>
      </w:r>
      <w:r w:rsidR="002A694F">
        <w:rPr>
          <w:rFonts w:ascii="Times New Roman" w:hAnsi="Times New Roman" w:cs="Times New Roman"/>
          <w:sz w:val="26"/>
          <w:szCs w:val="26"/>
        </w:rPr>
        <w:t>Прозу</w:t>
      </w:r>
      <w:r w:rsidR="002919E5" w:rsidRPr="0002266F">
        <w:rPr>
          <w:rFonts w:ascii="Times New Roman" w:hAnsi="Times New Roman" w:cs="Times New Roman"/>
          <w:sz w:val="26"/>
          <w:szCs w:val="26"/>
        </w:rPr>
        <w:t xml:space="preserve"> необходимо н</w:t>
      </w:r>
      <w:r w:rsidR="002919E5" w:rsidRPr="00D77CE4">
        <w:rPr>
          <w:rFonts w:ascii="Times New Roman" w:hAnsi="Times New Roman" w:cs="Times New Roman"/>
          <w:sz w:val="26"/>
          <w:szCs w:val="26"/>
        </w:rPr>
        <w:t xml:space="preserve">аправить также в данной заявке. Контактные телефоны: </w:t>
      </w:r>
      <w:r w:rsidR="00D77CE4" w:rsidRPr="00D77CE4">
        <w:rPr>
          <w:rFonts w:ascii="Times New Roman" w:hAnsi="Times New Roman" w:cs="Times New Roman"/>
          <w:sz w:val="26"/>
          <w:szCs w:val="26"/>
        </w:rPr>
        <w:t>(4842)410-566 (доб. 701)</w:t>
      </w:r>
      <w:r w:rsidR="00D77CE4">
        <w:rPr>
          <w:rFonts w:ascii="Times New Roman" w:hAnsi="Times New Roman" w:cs="Times New Roman"/>
          <w:sz w:val="26"/>
          <w:szCs w:val="26"/>
        </w:rPr>
        <w:t>.</w:t>
      </w:r>
    </w:p>
    <w:p w:rsidR="006A58E3" w:rsidRDefault="002A694F" w:rsidP="002A694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F87FC3">
        <w:rPr>
          <w:rFonts w:ascii="Times New Roman" w:hAnsi="Times New Roman" w:cs="Times New Roman"/>
          <w:sz w:val="26"/>
          <w:szCs w:val="26"/>
        </w:rPr>
        <w:t xml:space="preserve"> </w:t>
      </w:r>
      <w:r w:rsidR="00F87FC3" w:rsidRPr="00F87FC3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="006A58E3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C8042C">
        <w:rPr>
          <w:rFonts w:ascii="Times New Roman" w:hAnsi="Times New Roman" w:cs="Times New Roman"/>
          <w:sz w:val="26"/>
          <w:szCs w:val="26"/>
        </w:rPr>
        <w:t>«Л</w:t>
      </w:r>
      <w:r>
        <w:rPr>
          <w:rFonts w:ascii="Times New Roman" w:hAnsi="Times New Roman" w:cs="Times New Roman"/>
          <w:sz w:val="26"/>
          <w:szCs w:val="26"/>
        </w:rPr>
        <w:t>учшая проза</w:t>
      </w:r>
      <w:r w:rsidR="00C8042C">
        <w:rPr>
          <w:rFonts w:ascii="Times New Roman" w:hAnsi="Times New Roman" w:cs="Times New Roman"/>
          <w:sz w:val="26"/>
          <w:szCs w:val="26"/>
        </w:rPr>
        <w:t>»</w:t>
      </w:r>
      <w:r w:rsidR="006A58E3">
        <w:rPr>
          <w:rFonts w:ascii="Times New Roman" w:hAnsi="Times New Roman" w:cs="Times New Roman"/>
          <w:sz w:val="26"/>
          <w:szCs w:val="26"/>
        </w:rPr>
        <w:t>.</w:t>
      </w:r>
    </w:p>
    <w:p w:rsidR="006A58E3" w:rsidRDefault="002D1409" w:rsidP="002D140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6A58E3">
        <w:rPr>
          <w:rFonts w:ascii="Times New Roman" w:hAnsi="Times New Roman" w:cs="Times New Roman"/>
          <w:sz w:val="26"/>
          <w:szCs w:val="26"/>
        </w:rPr>
        <w:t xml:space="preserve"> </w:t>
      </w:r>
      <w:r w:rsidR="006A58E3" w:rsidRPr="006C3AAB">
        <w:rPr>
          <w:rFonts w:ascii="Times New Roman" w:hAnsi="Times New Roman" w:cs="Times New Roman"/>
          <w:sz w:val="26"/>
          <w:szCs w:val="26"/>
        </w:rPr>
        <w:t>Конкурсные работы должны соответст</w:t>
      </w:r>
      <w:r w:rsidR="00C8042C" w:rsidRPr="006C3AAB">
        <w:rPr>
          <w:rFonts w:ascii="Times New Roman" w:hAnsi="Times New Roman" w:cs="Times New Roman"/>
          <w:sz w:val="26"/>
          <w:szCs w:val="26"/>
        </w:rPr>
        <w:t xml:space="preserve">вовать цели, </w:t>
      </w:r>
      <w:r w:rsidR="006A58E3" w:rsidRPr="006C3AAB">
        <w:rPr>
          <w:rFonts w:ascii="Times New Roman" w:hAnsi="Times New Roman" w:cs="Times New Roman"/>
          <w:sz w:val="26"/>
          <w:szCs w:val="26"/>
        </w:rPr>
        <w:t xml:space="preserve">тематике конкурса, и </w:t>
      </w:r>
      <w:r w:rsidR="00C8042C" w:rsidRPr="006C3AAB">
        <w:rPr>
          <w:rFonts w:ascii="Times New Roman" w:hAnsi="Times New Roman" w:cs="Times New Roman"/>
          <w:sz w:val="26"/>
          <w:szCs w:val="26"/>
        </w:rPr>
        <w:t xml:space="preserve">быть </w:t>
      </w:r>
      <w:r w:rsidR="006A58E3" w:rsidRPr="006C3AAB">
        <w:rPr>
          <w:rFonts w:ascii="Times New Roman" w:hAnsi="Times New Roman" w:cs="Times New Roman"/>
          <w:sz w:val="26"/>
          <w:szCs w:val="26"/>
        </w:rPr>
        <w:t xml:space="preserve">посвящены </w:t>
      </w:r>
      <w:r w:rsidR="006C3AAB">
        <w:rPr>
          <w:rFonts w:ascii="Times New Roman" w:hAnsi="Times New Roman" w:cs="Times New Roman"/>
          <w:sz w:val="26"/>
          <w:szCs w:val="26"/>
        </w:rPr>
        <w:t>особо охраняемым природным территориям Калужской области</w:t>
      </w:r>
      <w:r w:rsidR="006337FA">
        <w:rPr>
          <w:rFonts w:ascii="Times New Roman" w:hAnsi="Times New Roman" w:cs="Times New Roman"/>
          <w:sz w:val="26"/>
          <w:szCs w:val="26"/>
        </w:rPr>
        <w:t xml:space="preserve"> (список территорий доступен по ссылке: </w:t>
      </w:r>
      <w:r w:rsidR="006337FA" w:rsidRPr="006337FA">
        <w:rPr>
          <w:rFonts w:ascii="Times New Roman" w:hAnsi="Times New Roman" w:cs="Times New Roman"/>
          <w:sz w:val="26"/>
          <w:szCs w:val="26"/>
        </w:rPr>
        <w:t>https://admoblkaluga.ru/sub/ecology/OxranaOC/Osobo_oxrayaenie/</w:t>
      </w:r>
      <w:r w:rsidR="006337FA">
        <w:rPr>
          <w:rFonts w:ascii="Times New Roman" w:hAnsi="Times New Roman" w:cs="Times New Roman"/>
          <w:sz w:val="26"/>
          <w:szCs w:val="26"/>
        </w:rPr>
        <w:t>)</w:t>
      </w:r>
      <w:r w:rsidR="006C3AAB">
        <w:rPr>
          <w:rFonts w:ascii="Times New Roman" w:hAnsi="Times New Roman" w:cs="Times New Roman"/>
          <w:sz w:val="26"/>
          <w:szCs w:val="26"/>
        </w:rPr>
        <w:t>.</w:t>
      </w:r>
      <w:r w:rsidR="00E679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DE4" w:rsidRPr="00E67978" w:rsidRDefault="002D1409" w:rsidP="002D140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2D1409">
        <w:rPr>
          <w:rFonts w:ascii="Times New Roman" w:hAnsi="Times New Roman" w:cs="Times New Roman"/>
          <w:sz w:val="26"/>
          <w:szCs w:val="26"/>
        </w:rPr>
        <w:t>.</w:t>
      </w:r>
      <w:r w:rsidR="00E67978" w:rsidRPr="002D1409">
        <w:rPr>
          <w:rFonts w:ascii="Times New Roman" w:hAnsi="Times New Roman" w:cs="Times New Roman"/>
          <w:sz w:val="26"/>
          <w:szCs w:val="26"/>
        </w:rPr>
        <w:t xml:space="preserve"> </w:t>
      </w:r>
      <w:r w:rsidR="006A69AE" w:rsidRPr="002D1409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2D1409">
        <w:rPr>
          <w:rFonts w:ascii="Times New Roman" w:hAnsi="Times New Roman" w:cs="Times New Roman"/>
          <w:sz w:val="26"/>
          <w:szCs w:val="26"/>
        </w:rPr>
        <w:t>прозы</w:t>
      </w:r>
      <w:r w:rsidR="006A69AE" w:rsidRPr="002D1409">
        <w:rPr>
          <w:rFonts w:ascii="Times New Roman" w:hAnsi="Times New Roman" w:cs="Times New Roman"/>
          <w:sz w:val="26"/>
          <w:szCs w:val="26"/>
        </w:rPr>
        <w:t xml:space="preserve"> </w:t>
      </w:r>
      <w:r w:rsidR="006337FA" w:rsidRPr="007D6315">
        <w:rPr>
          <w:rFonts w:ascii="Times New Roman" w:hAnsi="Times New Roman" w:cs="Times New Roman"/>
          <w:sz w:val="26"/>
          <w:szCs w:val="26"/>
        </w:rPr>
        <w:t>долж</w:t>
      </w:r>
      <w:r w:rsidR="006337FA">
        <w:rPr>
          <w:rFonts w:ascii="Times New Roman" w:hAnsi="Times New Roman" w:cs="Times New Roman"/>
          <w:sz w:val="26"/>
          <w:szCs w:val="26"/>
        </w:rPr>
        <w:t>ен</w:t>
      </w:r>
      <w:r w:rsidR="006337FA" w:rsidRPr="007D6315">
        <w:rPr>
          <w:rFonts w:ascii="Times New Roman" w:hAnsi="Times New Roman" w:cs="Times New Roman"/>
          <w:sz w:val="26"/>
          <w:szCs w:val="26"/>
        </w:rPr>
        <w:t xml:space="preserve"> быть </w:t>
      </w:r>
      <w:r w:rsidR="006337FA">
        <w:rPr>
          <w:rFonts w:ascii="Times New Roman" w:hAnsi="Times New Roman" w:cs="Times New Roman"/>
          <w:sz w:val="26"/>
          <w:szCs w:val="26"/>
        </w:rPr>
        <w:t>от 50 до</w:t>
      </w:r>
      <w:r w:rsidR="007D6315" w:rsidRPr="002D1409">
        <w:rPr>
          <w:rFonts w:ascii="Times New Roman" w:hAnsi="Times New Roman" w:cs="Times New Roman"/>
          <w:sz w:val="26"/>
          <w:szCs w:val="26"/>
        </w:rPr>
        <w:t xml:space="preserve"> </w:t>
      </w:r>
      <w:r w:rsidR="006337FA">
        <w:rPr>
          <w:rFonts w:ascii="Times New Roman" w:hAnsi="Times New Roman" w:cs="Times New Roman"/>
          <w:sz w:val="26"/>
          <w:szCs w:val="26"/>
        </w:rPr>
        <w:t>150 слов.</w:t>
      </w:r>
    </w:p>
    <w:p w:rsidR="00F87FC3" w:rsidRPr="004D7B98" w:rsidRDefault="006337FA" w:rsidP="006337F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4D7B98">
        <w:rPr>
          <w:rFonts w:ascii="Times New Roman" w:hAnsi="Times New Roman" w:cs="Times New Roman"/>
          <w:sz w:val="26"/>
          <w:szCs w:val="26"/>
        </w:rPr>
        <w:t xml:space="preserve"> </w:t>
      </w:r>
      <w:r w:rsidR="00F87FC3" w:rsidRPr="004D7B98"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авторских прав представленных на </w:t>
      </w:r>
      <w:r w:rsidR="00C8042C">
        <w:rPr>
          <w:rFonts w:ascii="Times New Roman" w:hAnsi="Times New Roman" w:cs="Times New Roman"/>
          <w:sz w:val="26"/>
          <w:szCs w:val="26"/>
        </w:rPr>
        <w:t>К</w:t>
      </w:r>
      <w:r w:rsidR="00F87FC3" w:rsidRPr="004D7B98">
        <w:rPr>
          <w:rFonts w:ascii="Times New Roman" w:hAnsi="Times New Roman" w:cs="Times New Roman"/>
          <w:sz w:val="26"/>
          <w:szCs w:val="26"/>
        </w:rPr>
        <w:t>онкурс произведениях несёт участник, автор данной работы.</w:t>
      </w:r>
    </w:p>
    <w:p w:rsidR="00107948" w:rsidRPr="00107948" w:rsidRDefault="006337FA" w:rsidP="006337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107948" w:rsidRPr="00107948">
        <w:rPr>
          <w:rFonts w:ascii="Times New Roman" w:hAnsi="Times New Roman" w:cs="Times New Roman"/>
          <w:sz w:val="26"/>
          <w:szCs w:val="26"/>
        </w:rPr>
        <w:t xml:space="preserve"> Конкурсные работы, представленные на Конкурс, не рецензируются и не возвращаются.</w:t>
      </w:r>
    </w:p>
    <w:p w:rsidR="00107948" w:rsidRDefault="006337FA" w:rsidP="006337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107948" w:rsidRPr="00107948">
        <w:rPr>
          <w:rFonts w:ascii="Times New Roman" w:hAnsi="Times New Roman" w:cs="Times New Roman"/>
          <w:sz w:val="26"/>
          <w:szCs w:val="26"/>
        </w:rPr>
        <w:t xml:space="preserve"> </w:t>
      </w:r>
      <w:r w:rsidRPr="0072641F">
        <w:rPr>
          <w:rFonts w:ascii="Times New Roman" w:hAnsi="Times New Roman" w:cs="Times New Roman"/>
          <w:sz w:val="26"/>
          <w:szCs w:val="26"/>
        </w:rPr>
        <w:t xml:space="preserve">Поступление материалов для участия в Конкурсе рассматривается как согласие </w:t>
      </w:r>
      <w:r>
        <w:rPr>
          <w:rFonts w:ascii="Times New Roman" w:hAnsi="Times New Roman" w:cs="Times New Roman"/>
          <w:sz w:val="26"/>
          <w:szCs w:val="26"/>
        </w:rPr>
        <w:t>участника Конкурса</w:t>
      </w:r>
      <w:r w:rsidRPr="0072641F">
        <w:rPr>
          <w:rFonts w:ascii="Times New Roman" w:hAnsi="Times New Roman" w:cs="Times New Roman"/>
          <w:sz w:val="26"/>
          <w:szCs w:val="26"/>
        </w:rPr>
        <w:t xml:space="preserve"> на возможно</w:t>
      </w:r>
      <w:r>
        <w:rPr>
          <w:rFonts w:ascii="Times New Roman" w:hAnsi="Times New Roman" w:cs="Times New Roman"/>
          <w:sz w:val="26"/>
          <w:szCs w:val="26"/>
        </w:rPr>
        <w:t>е их использование</w:t>
      </w:r>
      <w:r w:rsidR="00BB0C6E" w:rsidRPr="00107948">
        <w:rPr>
          <w:rFonts w:ascii="Times New Roman" w:hAnsi="Times New Roman" w:cs="Times New Roman"/>
          <w:sz w:val="26"/>
          <w:szCs w:val="26"/>
        </w:rPr>
        <w:t xml:space="preserve"> в некоммерческих целях с соблюдением авторских прав участников Конкурса.</w:t>
      </w:r>
    </w:p>
    <w:p w:rsidR="00EA4EB3" w:rsidRDefault="006337FA" w:rsidP="006337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EA4EB3">
        <w:rPr>
          <w:rFonts w:ascii="Times New Roman" w:hAnsi="Times New Roman" w:cs="Times New Roman"/>
          <w:sz w:val="26"/>
          <w:szCs w:val="26"/>
        </w:rPr>
        <w:t xml:space="preserve"> </w:t>
      </w:r>
      <w:r w:rsidR="00EA4EB3" w:rsidRPr="00AF4A18">
        <w:rPr>
          <w:rFonts w:ascii="Times New Roman" w:hAnsi="Times New Roman" w:cs="Times New Roman"/>
          <w:sz w:val="26"/>
          <w:szCs w:val="26"/>
        </w:rPr>
        <w:t xml:space="preserve">Не допускаются к участию в Конкурсе и не рассматриваются анонимные работы </w:t>
      </w:r>
      <w:r w:rsidR="006B3AE0">
        <w:rPr>
          <w:rFonts w:ascii="Times New Roman" w:hAnsi="Times New Roman" w:cs="Times New Roman"/>
          <w:sz w:val="26"/>
          <w:szCs w:val="26"/>
        </w:rPr>
        <w:t xml:space="preserve">и работы без заполненной заявки, а также работы </w:t>
      </w:r>
      <w:r w:rsidR="00EA4EB3" w:rsidRPr="00AF4A18">
        <w:rPr>
          <w:rFonts w:ascii="Times New Roman" w:hAnsi="Times New Roman" w:cs="Times New Roman"/>
          <w:sz w:val="26"/>
          <w:szCs w:val="26"/>
        </w:rPr>
        <w:t xml:space="preserve">не </w:t>
      </w:r>
      <w:r w:rsidR="00F46711">
        <w:rPr>
          <w:rFonts w:ascii="Times New Roman" w:hAnsi="Times New Roman" w:cs="Times New Roman"/>
          <w:sz w:val="26"/>
          <w:szCs w:val="26"/>
        </w:rPr>
        <w:t xml:space="preserve">соответствующие пункту </w:t>
      </w:r>
      <w:r>
        <w:rPr>
          <w:rFonts w:ascii="Times New Roman" w:hAnsi="Times New Roman" w:cs="Times New Roman"/>
          <w:sz w:val="26"/>
          <w:szCs w:val="26"/>
        </w:rPr>
        <w:t>2.4</w:t>
      </w:r>
      <w:r w:rsidR="00F46711" w:rsidRPr="007D6315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0B4B49">
        <w:rPr>
          <w:rFonts w:ascii="Times New Roman" w:hAnsi="Times New Roman" w:cs="Times New Roman"/>
          <w:sz w:val="26"/>
          <w:szCs w:val="26"/>
        </w:rPr>
        <w:t>.</w:t>
      </w:r>
    </w:p>
    <w:p w:rsidR="00D53541" w:rsidRDefault="00D53541" w:rsidP="006337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53541" w:rsidRDefault="00D53541" w:rsidP="00D535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F3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03F31">
        <w:rPr>
          <w:rFonts w:ascii="Times New Roman" w:hAnsi="Times New Roman" w:cs="Times New Roman"/>
          <w:b/>
          <w:sz w:val="26"/>
          <w:szCs w:val="26"/>
        </w:rPr>
        <w:t>. Жюри Конкурса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3.1.</w:t>
      </w:r>
      <w:r w:rsidRPr="00403F31">
        <w:rPr>
          <w:rFonts w:ascii="Times New Roman" w:hAnsi="Times New Roman" w:cs="Times New Roman"/>
          <w:sz w:val="26"/>
          <w:szCs w:val="26"/>
        </w:rPr>
        <w:tab/>
        <w:t>Общее руководство Конкурсом осуществляется жюри Конкурса.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3.2.</w:t>
      </w:r>
      <w:r w:rsidRPr="00403F31">
        <w:rPr>
          <w:rFonts w:ascii="Times New Roman" w:hAnsi="Times New Roman" w:cs="Times New Roman"/>
          <w:sz w:val="26"/>
          <w:szCs w:val="26"/>
        </w:rPr>
        <w:tab/>
        <w:t>Жюри К</w:t>
      </w:r>
      <w:r w:rsidR="000B4B49">
        <w:rPr>
          <w:rFonts w:ascii="Times New Roman" w:hAnsi="Times New Roman" w:cs="Times New Roman"/>
          <w:sz w:val="26"/>
          <w:szCs w:val="26"/>
        </w:rPr>
        <w:t>онкурса состоит из председателя</w:t>
      </w:r>
      <w:r w:rsidRPr="00403F31">
        <w:rPr>
          <w:rFonts w:ascii="Times New Roman" w:hAnsi="Times New Roman" w:cs="Times New Roman"/>
          <w:sz w:val="26"/>
          <w:szCs w:val="26"/>
        </w:rPr>
        <w:t xml:space="preserve"> и членов жюри.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3.3.</w:t>
      </w:r>
      <w:r w:rsidRPr="00403F31">
        <w:rPr>
          <w:rFonts w:ascii="Times New Roman" w:hAnsi="Times New Roman" w:cs="Times New Roman"/>
          <w:sz w:val="26"/>
          <w:szCs w:val="26"/>
        </w:rPr>
        <w:tab/>
        <w:t>В состав жюри вх</w:t>
      </w:r>
      <w:r>
        <w:rPr>
          <w:rFonts w:ascii="Times New Roman" w:hAnsi="Times New Roman" w:cs="Times New Roman"/>
          <w:sz w:val="26"/>
          <w:szCs w:val="26"/>
        </w:rPr>
        <w:t>одят представители Дирекции</w:t>
      </w:r>
      <w:r w:rsidR="000B4B49">
        <w:rPr>
          <w:rFonts w:ascii="Times New Roman" w:hAnsi="Times New Roman" w:cs="Times New Roman"/>
          <w:sz w:val="26"/>
          <w:szCs w:val="26"/>
        </w:rPr>
        <w:t xml:space="preserve"> согласно</w:t>
      </w:r>
      <w:r>
        <w:rPr>
          <w:rFonts w:ascii="Times New Roman" w:hAnsi="Times New Roman" w:cs="Times New Roman"/>
          <w:sz w:val="26"/>
          <w:szCs w:val="26"/>
        </w:rPr>
        <w:t xml:space="preserve"> Приложению № 1 к настоящему Положению.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3.4.</w:t>
      </w:r>
      <w:r w:rsidRPr="00403F31">
        <w:rPr>
          <w:rFonts w:ascii="Times New Roman" w:hAnsi="Times New Roman" w:cs="Times New Roman"/>
          <w:sz w:val="26"/>
          <w:szCs w:val="26"/>
        </w:rPr>
        <w:tab/>
        <w:t xml:space="preserve"> Деятельность членов жюри осуществляется на добровольной и безвозмездной основе.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</w:t>
      </w:r>
      <w:r w:rsidRPr="00403F31">
        <w:rPr>
          <w:rFonts w:ascii="Times New Roman" w:hAnsi="Times New Roman" w:cs="Times New Roman"/>
          <w:sz w:val="26"/>
          <w:szCs w:val="26"/>
        </w:rPr>
        <w:tab/>
        <w:t xml:space="preserve"> Полномочия жюри: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3.5.1. Прием заявок;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3.5.2. Формирование списка Участников;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3.5.3. Заполнение оценочных листов;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3.5.4. Подведение итогов Конкурса;</w:t>
      </w:r>
    </w:p>
    <w:p w:rsidR="00D53541" w:rsidRPr="00403F3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3.5.5. Оформление итогового протокола Конкурса;</w:t>
      </w:r>
    </w:p>
    <w:p w:rsidR="00D53541" w:rsidRDefault="00D53541" w:rsidP="00D53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31">
        <w:rPr>
          <w:rFonts w:ascii="Times New Roman" w:hAnsi="Times New Roman" w:cs="Times New Roman"/>
          <w:sz w:val="26"/>
          <w:szCs w:val="26"/>
        </w:rPr>
        <w:t>3.5.6. Рассмотрение споров по результатам Конкурса.</w:t>
      </w:r>
    </w:p>
    <w:p w:rsidR="00D53541" w:rsidRDefault="00D53541" w:rsidP="00D5354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032">
        <w:rPr>
          <w:rFonts w:ascii="Times New Roman" w:hAnsi="Times New Roman" w:cs="Times New Roman"/>
          <w:sz w:val="26"/>
          <w:szCs w:val="26"/>
        </w:rPr>
        <w:t>3.6.</w:t>
      </w:r>
      <w:r w:rsidRPr="00085032">
        <w:rPr>
          <w:rFonts w:ascii="Times New Roman" w:hAnsi="Times New Roman" w:cs="Times New Roman"/>
          <w:sz w:val="26"/>
          <w:szCs w:val="26"/>
        </w:rPr>
        <w:tab/>
        <w:t>По итогам Конкурса секретарь жюри в течение 3 рабочих дней обрабатывает оценочные листы всех членов жюр</w:t>
      </w:r>
      <w:r>
        <w:rPr>
          <w:rFonts w:ascii="Times New Roman" w:hAnsi="Times New Roman" w:cs="Times New Roman"/>
          <w:sz w:val="26"/>
          <w:szCs w:val="26"/>
        </w:rPr>
        <w:t>и, выводит общий бал по каждой Конкурсной работе</w:t>
      </w:r>
      <w:r w:rsidRPr="00085032">
        <w:rPr>
          <w:rFonts w:ascii="Times New Roman" w:hAnsi="Times New Roman" w:cs="Times New Roman"/>
          <w:sz w:val="26"/>
          <w:szCs w:val="26"/>
        </w:rPr>
        <w:t xml:space="preserve"> и заносит данные в протокол заседания жюри, который п</w:t>
      </w:r>
      <w:r>
        <w:rPr>
          <w:rFonts w:ascii="Times New Roman" w:hAnsi="Times New Roman" w:cs="Times New Roman"/>
          <w:sz w:val="26"/>
          <w:szCs w:val="26"/>
        </w:rPr>
        <w:t>одписывается всеми членами жюри.</w:t>
      </w:r>
    </w:p>
    <w:p w:rsidR="00D53541" w:rsidRDefault="00D53541" w:rsidP="006337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45037" w:rsidRDefault="00F45037" w:rsidP="00F4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F3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03F31">
        <w:rPr>
          <w:rFonts w:ascii="Times New Roman" w:hAnsi="Times New Roman" w:cs="Times New Roman"/>
          <w:b/>
          <w:sz w:val="26"/>
          <w:szCs w:val="26"/>
        </w:rPr>
        <w:t>. Критерии оценки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Конкурсных работ</w:t>
      </w:r>
    </w:p>
    <w:p w:rsidR="00F45037" w:rsidRPr="00403F31" w:rsidRDefault="00F45037" w:rsidP="00F4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6DE4" w:rsidRDefault="00F45037" w:rsidP="00F450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11DB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11DB9">
        <w:rPr>
          <w:rFonts w:ascii="Times New Roman" w:hAnsi="Times New Roman" w:cs="Times New Roman"/>
          <w:sz w:val="26"/>
          <w:szCs w:val="26"/>
        </w:rPr>
        <w:t xml:space="preserve"> </w:t>
      </w:r>
      <w:r w:rsidR="00E11DB9" w:rsidRPr="00E11DB9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>
        <w:rPr>
          <w:rFonts w:ascii="Times New Roman" w:hAnsi="Times New Roman" w:cs="Times New Roman"/>
          <w:sz w:val="26"/>
          <w:szCs w:val="26"/>
        </w:rPr>
        <w:t>прозы</w:t>
      </w:r>
      <w:r w:rsidR="00E11DB9" w:rsidRPr="00E11D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6DE4" w:rsidRDefault="000D6DE4" w:rsidP="00F450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037">
        <w:rPr>
          <w:rFonts w:ascii="Times New Roman" w:hAnsi="Times New Roman" w:cs="Times New Roman"/>
          <w:sz w:val="26"/>
          <w:szCs w:val="26"/>
        </w:rPr>
        <w:t>грамотность;</w:t>
      </w:r>
      <w:r w:rsidR="00E11DB9" w:rsidRPr="00E11D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DE4" w:rsidRDefault="000D6DE4" w:rsidP="00F450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DB9" w:rsidRPr="00E11DB9">
        <w:rPr>
          <w:rFonts w:ascii="Times New Roman" w:hAnsi="Times New Roman" w:cs="Times New Roman"/>
          <w:sz w:val="26"/>
          <w:szCs w:val="26"/>
        </w:rPr>
        <w:t>литерату</w:t>
      </w:r>
      <w:r w:rsidR="00F45037">
        <w:rPr>
          <w:rFonts w:ascii="Times New Roman" w:hAnsi="Times New Roman" w:cs="Times New Roman"/>
          <w:sz w:val="26"/>
          <w:szCs w:val="26"/>
        </w:rPr>
        <w:t>рно-художественные достоинства;</w:t>
      </w:r>
    </w:p>
    <w:p w:rsidR="00E11DB9" w:rsidRDefault="000D6DE4" w:rsidP="00F450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DB9" w:rsidRPr="00E11DB9">
        <w:rPr>
          <w:rFonts w:ascii="Times New Roman" w:hAnsi="Times New Roman" w:cs="Times New Roman"/>
          <w:sz w:val="26"/>
          <w:szCs w:val="26"/>
        </w:rPr>
        <w:t>глубина эмоциональн</w:t>
      </w:r>
      <w:r w:rsidR="00F45037">
        <w:rPr>
          <w:rFonts w:ascii="Times New Roman" w:hAnsi="Times New Roman" w:cs="Times New Roman"/>
          <w:sz w:val="26"/>
          <w:szCs w:val="26"/>
        </w:rPr>
        <w:t>ого и эстетического воздействия;</w:t>
      </w:r>
    </w:p>
    <w:p w:rsidR="00F45037" w:rsidRPr="00E11DB9" w:rsidRDefault="000B4B49" w:rsidP="00F450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45037">
        <w:rPr>
          <w:rFonts w:ascii="Times New Roman" w:hAnsi="Times New Roman" w:cs="Times New Roman"/>
          <w:sz w:val="26"/>
          <w:szCs w:val="26"/>
        </w:rPr>
        <w:t>причастность к особо охраняемым природным территориям Калужской области.</w:t>
      </w:r>
    </w:p>
    <w:p w:rsidR="00995CC2" w:rsidRDefault="00F45037" w:rsidP="00F45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7116" w:rsidRPr="00E11DB9">
        <w:rPr>
          <w:rFonts w:ascii="Times New Roman" w:hAnsi="Times New Roman" w:cs="Times New Roman"/>
          <w:sz w:val="26"/>
          <w:szCs w:val="26"/>
        </w:rPr>
        <w:t>.</w:t>
      </w:r>
      <w:r w:rsidR="006B3A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337116" w:rsidRPr="00E11DB9">
        <w:rPr>
          <w:rFonts w:ascii="Times New Roman" w:hAnsi="Times New Roman" w:cs="Times New Roman"/>
          <w:sz w:val="26"/>
          <w:szCs w:val="26"/>
        </w:rPr>
        <w:t xml:space="preserve"> Конкурсные объекты оцениваются по </w:t>
      </w:r>
      <w:r w:rsidR="006A69AE">
        <w:rPr>
          <w:rFonts w:ascii="Times New Roman" w:hAnsi="Times New Roman" w:cs="Times New Roman"/>
          <w:sz w:val="26"/>
          <w:szCs w:val="26"/>
        </w:rPr>
        <w:t>трёхбалльной</w:t>
      </w:r>
      <w:r w:rsidR="00337116" w:rsidRPr="00E11DB9">
        <w:rPr>
          <w:rFonts w:ascii="Times New Roman" w:hAnsi="Times New Roman" w:cs="Times New Roman"/>
          <w:sz w:val="26"/>
          <w:szCs w:val="26"/>
        </w:rPr>
        <w:t xml:space="preserve"> шкале, по каждому критери</w:t>
      </w:r>
      <w:r w:rsidR="00995CC2">
        <w:rPr>
          <w:rFonts w:ascii="Times New Roman" w:hAnsi="Times New Roman" w:cs="Times New Roman"/>
          <w:sz w:val="26"/>
          <w:szCs w:val="26"/>
        </w:rPr>
        <w:t>ю</w:t>
      </w:r>
      <w:r w:rsidR="00337116" w:rsidRPr="00E11DB9">
        <w:rPr>
          <w:rFonts w:ascii="Times New Roman" w:hAnsi="Times New Roman" w:cs="Times New Roman"/>
          <w:sz w:val="26"/>
          <w:szCs w:val="26"/>
        </w:rPr>
        <w:t xml:space="preserve"> выставляется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337116" w:rsidRPr="00E11DB9">
        <w:rPr>
          <w:rFonts w:ascii="Times New Roman" w:hAnsi="Times New Roman" w:cs="Times New Roman"/>
          <w:sz w:val="26"/>
          <w:szCs w:val="26"/>
        </w:rPr>
        <w:t xml:space="preserve"> до </w:t>
      </w:r>
      <w:r w:rsidR="00C8042C">
        <w:rPr>
          <w:rFonts w:ascii="Times New Roman" w:hAnsi="Times New Roman" w:cs="Times New Roman"/>
          <w:sz w:val="26"/>
          <w:szCs w:val="26"/>
        </w:rPr>
        <w:t>3</w:t>
      </w:r>
      <w:r w:rsidR="00995CC2">
        <w:rPr>
          <w:rFonts w:ascii="Times New Roman" w:hAnsi="Times New Roman" w:cs="Times New Roman"/>
          <w:sz w:val="26"/>
          <w:szCs w:val="26"/>
        </w:rPr>
        <w:t xml:space="preserve"> баллов:</w:t>
      </w:r>
    </w:p>
    <w:p w:rsidR="00F45037" w:rsidRPr="00883A5F" w:rsidRDefault="00F45037" w:rsidP="00F4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A5F">
        <w:rPr>
          <w:rFonts w:ascii="Times New Roman" w:hAnsi="Times New Roman" w:cs="Times New Roman"/>
          <w:sz w:val="26"/>
          <w:szCs w:val="26"/>
        </w:rPr>
        <w:t xml:space="preserve">3 балла – критерий выражен максимально полно; </w:t>
      </w:r>
    </w:p>
    <w:p w:rsidR="00F45037" w:rsidRPr="00883A5F" w:rsidRDefault="00F45037" w:rsidP="00F4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A5F">
        <w:rPr>
          <w:rFonts w:ascii="Times New Roman" w:hAnsi="Times New Roman" w:cs="Times New Roman"/>
          <w:sz w:val="26"/>
          <w:szCs w:val="26"/>
        </w:rPr>
        <w:t xml:space="preserve">2 балла – критерий выражен в достаточной степени; </w:t>
      </w:r>
    </w:p>
    <w:p w:rsidR="00F45037" w:rsidRPr="00883A5F" w:rsidRDefault="00F45037" w:rsidP="00F4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A5F">
        <w:rPr>
          <w:rFonts w:ascii="Times New Roman" w:hAnsi="Times New Roman" w:cs="Times New Roman"/>
          <w:sz w:val="26"/>
          <w:szCs w:val="26"/>
        </w:rPr>
        <w:t xml:space="preserve">1 балл – критерий выражен слабо; </w:t>
      </w:r>
    </w:p>
    <w:p w:rsidR="00F45037" w:rsidRPr="00883A5F" w:rsidRDefault="00F45037" w:rsidP="00F4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A5F">
        <w:rPr>
          <w:rFonts w:ascii="Times New Roman" w:hAnsi="Times New Roman" w:cs="Times New Roman"/>
          <w:sz w:val="26"/>
          <w:szCs w:val="26"/>
        </w:rPr>
        <w:t>0 баллов – критерий не выражен.</w:t>
      </w:r>
    </w:p>
    <w:p w:rsidR="00F45037" w:rsidRPr="000B61F7" w:rsidRDefault="00F45037" w:rsidP="00F4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1F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B61F7">
        <w:rPr>
          <w:rFonts w:ascii="Times New Roman" w:hAnsi="Times New Roman" w:cs="Times New Roman"/>
          <w:sz w:val="26"/>
          <w:szCs w:val="26"/>
        </w:rPr>
        <w:t>.</w:t>
      </w:r>
      <w:r w:rsidRPr="000B61F7">
        <w:rPr>
          <w:rFonts w:ascii="Times New Roman" w:hAnsi="Times New Roman" w:cs="Times New Roman"/>
          <w:sz w:val="26"/>
          <w:szCs w:val="26"/>
        </w:rPr>
        <w:tab/>
      </w:r>
      <w:r w:rsidRPr="0015328C">
        <w:rPr>
          <w:rFonts w:ascii="Times New Roman" w:hAnsi="Times New Roman" w:cs="Times New Roman"/>
          <w:sz w:val="26"/>
          <w:szCs w:val="26"/>
        </w:rPr>
        <w:t>Баллы по каждому критерию заносятся каждым членом жюри в оценочный лист (приложение №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5037" w:rsidRPr="000B61F7" w:rsidRDefault="00F45037" w:rsidP="00F4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1F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0B61F7">
        <w:rPr>
          <w:rFonts w:ascii="Times New Roman" w:hAnsi="Times New Roman" w:cs="Times New Roman"/>
          <w:sz w:val="26"/>
          <w:szCs w:val="26"/>
        </w:rPr>
        <w:t>.</w:t>
      </w:r>
      <w:r w:rsidRPr="000B61F7">
        <w:rPr>
          <w:rFonts w:ascii="Times New Roman" w:hAnsi="Times New Roman" w:cs="Times New Roman"/>
          <w:sz w:val="26"/>
          <w:szCs w:val="26"/>
        </w:rPr>
        <w:tab/>
        <w:t xml:space="preserve">Общая итоговая оценка каждой Конкурсной работы рассчитывается как сумма баллов по всем критериям и заносится в сводную (оценочную) ведомость результатов оценки Конкурса </w:t>
      </w:r>
      <w:r w:rsidRPr="0015328C">
        <w:rPr>
          <w:rFonts w:ascii="Times New Roman" w:hAnsi="Times New Roman" w:cs="Times New Roman"/>
          <w:sz w:val="26"/>
          <w:szCs w:val="26"/>
        </w:rPr>
        <w:t>(приложение № 3).</w:t>
      </w:r>
    </w:p>
    <w:p w:rsidR="00995CC2" w:rsidRDefault="00F45037" w:rsidP="00F450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5CC2" w:rsidRPr="00D375B5">
        <w:rPr>
          <w:rFonts w:ascii="Times New Roman" w:hAnsi="Times New Roman" w:cs="Times New Roman"/>
          <w:sz w:val="26"/>
          <w:szCs w:val="26"/>
        </w:rPr>
        <w:t>.</w:t>
      </w:r>
      <w:r w:rsidR="006B3AE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5CC2" w:rsidRPr="00D375B5">
        <w:rPr>
          <w:rFonts w:ascii="Times New Roman" w:hAnsi="Times New Roman" w:cs="Times New Roman"/>
          <w:sz w:val="26"/>
          <w:szCs w:val="26"/>
        </w:rPr>
        <w:t xml:space="preserve"> </w:t>
      </w:r>
      <w:r w:rsidR="00BB0C6E">
        <w:rPr>
          <w:rFonts w:ascii="Times New Roman" w:hAnsi="Times New Roman" w:cs="Times New Roman"/>
          <w:sz w:val="26"/>
          <w:szCs w:val="26"/>
        </w:rPr>
        <w:t>Жюри</w:t>
      </w:r>
      <w:r w:rsidR="00995CC2" w:rsidRPr="00D375B5">
        <w:rPr>
          <w:rFonts w:ascii="Times New Roman" w:hAnsi="Times New Roman" w:cs="Times New Roman"/>
          <w:sz w:val="26"/>
          <w:szCs w:val="26"/>
        </w:rPr>
        <w:t xml:space="preserve"> вправе вводить дополнительные номинации и поощрять отдельных участников Конкурса. Решение </w:t>
      </w:r>
      <w:r w:rsidR="00F31490">
        <w:rPr>
          <w:rFonts w:ascii="Times New Roman" w:hAnsi="Times New Roman" w:cs="Times New Roman"/>
          <w:sz w:val="26"/>
          <w:szCs w:val="26"/>
        </w:rPr>
        <w:t xml:space="preserve">жюри </w:t>
      </w:r>
      <w:r w:rsidR="00995CC2" w:rsidRPr="00D375B5">
        <w:rPr>
          <w:rFonts w:ascii="Times New Roman" w:hAnsi="Times New Roman" w:cs="Times New Roman"/>
          <w:sz w:val="26"/>
          <w:szCs w:val="26"/>
        </w:rPr>
        <w:t>является окончательным и пересмотру не подлежит.</w:t>
      </w:r>
    </w:p>
    <w:p w:rsidR="006A69AE" w:rsidRDefault="006A69AE" w:rsidP="004038D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037" w:rsidRDefault="00F45037" w:rsidP="00F4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E7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66E78">
        <w:rPr>
          <w:rFonts w:ascii="Times New Roman" w:hAnsi="Times New Roman" w:cs="Times New Roman"/>
          <w:b/>
          <w:sz w:val="26"/>
          <w:szCs w:val="26"/>
        </w:rPr>
        <w:t>. Подведение итогов Конкурса</w:t>
      </w:r>
    </w:p>
    <w:p w:rsidR="00F45037" w:rsidRDefault="00F45037" w:rsidP="00F4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037" w:rsidRPr="00C66E78" w:rsidRDefault="00F45037" w:rsidP="00F450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C66E78">
        <w:rPr>
          <w:rFonts w:ascii="Times New Roman" w:hAnsi="Times New Roman" w:cs="Times New Roman"/>
          <w:sz w:val="26"/>
          <w:szCs w:val="20"/>
        </w:rPr>
        <w:t>5.1.</w:t>
      </w:r>
      <w:r w:rsidRPr="00C66E78">
        <w:rPr>
          <w:rFonts w:ascii="Times New Roman" w:hAnsi="Times New Roman" w:cs="Times New Roman"/>
          <w:sz w:val="26"/>
          <w:szCs w:val="20"/>
        </w:rPr>
        <w:tab/>
        <w:t>Жюри Конкурса подводит итоги Конкурса по представленной ведомости результатов оценки Конкурса и определяет победителя Конкурса и его призеров, занявших II и III места по сумме набранных баллов.</w:t>
      </w:r>
    </w:p>
    <w:p w:rsidR="00F45037" w:rsidRPr="00C66E78" w:rsidRDefault="00F45037" w:rsidP="00F450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C66E78">
        <w:rPr>
          <w:rFonts w:ascii="Times New Roman" w:hAnsi="Times New Roman" w:cs="Times New Roman"/>
          <w:sz w:val="26"/>
          <w:szCs w:val="20"/>
        </w:rPr>
        <w:t>5.</w:t>
      </w:r>
      <w:r>
        <w:rPr>
          <w:rFonts w:ascii="Times New Roman" w:hAnsi="Times New Roman" w:cs="Times New Roman"/>
          <w:sz w:val="26"/>
          <w:szCs w:val="20"/>
        </w:rPr>
        <w:t>2</w:t>
      </w:r>
      <w:r w:rsidRPr="00C66E78">
        <w:rPr>
          <w:rFonts w:ascii="Times New Roman" w:hAnsi="Times New Roman" w:cs="Times New Roman"/>
          <w:sz w:val="26"/>
          <w:szCs w:val="20"/>
        </w:rPr>
        <w:t>.</w:t>
      </w:r>
      <w:r w:rsidRPr="00C66E78">
        <w:rPr>
          <w:rFonts w:ascii="Times New Roman" w:hAnsi="Times New Roman" w:cs="Times New Roman"/>
          <w:sz w:val="26"/>
          <w:szCs w:val="20"/>
        </w:rPr>
        <w:tab/>
        <w:t xml:space="preserve">Победителем Конкурса считается </w:t>
      </w:r>
      <w:r>
        <w:rPr>
          <w:rFonts w:ascii="Times New Roman" w:hAnsi="Times New Roman" w:cs="Times New Roman"/>
          <w:sz w:val="26"/>
          <w:szCs w:val="20"/>
        </w:rPr>
        <w:t xml:space="preserve">Конкурсная работа, набравшая суммарно </w:t>
      </w:r>
      <w:r w:rsidRPr="00C66E78">
        <w:rPr>
          <w:rFonts w:ascii="Times New Roman" w:hAnsi="Times New Roman" w:cs="Times New Roman"/>
          <w:sz w:val="26"/>
          <w:szCs w:val="20"/>
        </w:rPr>
        <w:t xml:space="preserve">наибольшее количество баллов. Призовые места распределяются с учетом набора максимального количества баллов от максимального к </w:t>
      </w:r>
      <w:proofErr w:type="gramStart"/>
      <w:r w:rsidRPr="00C66E78">
        <w:rPr>
          <w:rFonts w:ascii="Times New Roman" w:hAnsi="Times New Roman" w:cs="Times New Roman"/>
          <w:sz w:val="26"/>
          <w:szCs w:val="20"/>
        </w:rPr>
        <w:t>минимальному</w:t>
      </w:r>
      <w:proofErr w:type="gramEnd"/>
      <w:r w:rsidRPr="00C66E78">
        <w:rPr>
          <w:rFonts w:ascii="Times New Roman" w:hAnsi="Times New Roman" w:cs="Times New Roman"/>
          <w:sz w:val="26"/>
          <w:szCs w:val="20"/>
        </w:rPr>
        <w:t>.</w:t>
      </w:r>
    </w:p>
    <w:p w:rsidR="00F45037" w:rsidRPr="00C66E78" w:rsidRDefault="00F45037" w:rsidP="00F450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C66E78">
        <w:rPr>
          <w:rFonts w:ascii="Times New Roman" w:hAnsi="Times New Roman" w:cs="Times New Roman"/>
          <w:sz w:val="26"/>
          <w:szCs w:val="20"/>
        </w:rPr>
        <w:t>5.</w:t>
      </w:r>
      <w:r>
        <w:rPr>
          <w:rFonts w:ascii="Times New Roman" w:hAnsi="Times New Roman" w:cs="Times New Roman"/>
          <w:sz w:val="26"/>
          <w:szCs w:val="20"/>
        </w:rPr>
        <w:t>3</w:t>
      </w:r>
      <w:r w:rsidRPr="00C66E78">
        <w:rPr>
          <w:rFonts w:ascii="Times New Roman" w:hAnsi="Times New Roman" w:cs="Times New Roman"/>
          <w:sz w:val="26"/>
          <w:szCs w:val="20"/>
        </w:rPr>
        <w:t>.</w:t>
      </w:r>
      <w:r w:rsidRPr="00C66E78">
        <w:rPr>
          <w:rFonts w:ascii="Times New Roman" w:hAnsi="Times New Roman" w:cs="Times New Roman"/>
          <w:sz w:val="26"/>
          <w:szCs w:val="20"/>
        </w:rPr>
        <w:tab/>
        <w:t xml:space="preserve">При равенстве баллов члены жюри назначают дополнительный критерий для оценки </w:t>
      </w:r>
      <w:r>
        <w:rPr>
          <w:rFonts w:ascii="Times New Roman" w:hAnsi="Times New Roman" w:cs="Times New Roman"/>
          <w:sz w:val="26"/>
          <w:szCs w:val="20"/>
        </w:rPr>
        <w:t>Конкурсной работы.</w:t>
      </w:r>
    </w:p>
    <w:p w:rsidR="00F45037" w:rsidRDefault="00F45037" w:rsidP="00F450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C66E78">
        <w:rPr>
          <w:rFonts w:ascii="Times New Roman" w:hAnsi="Times New Roman" w:cs="Times New Roman"/>
          <w:sz w:val="26"/>
          <w:szCs w:val="20"/>
        </w:rPr>
        <w:t>5</w:t>
      </w:r>
      <w:r>
        <w:rPr>
          <w:rFonts w:ascii="Times New Roman" w:hAnsi="Times New Roman" w:cs="Times New Roman"/>
          <w:sz w:val="26"/>
          <w:szCs w:val="20"/>
        </w:rPr>
        <w:t>.4</w:t>
      </w:r>
      <w:r w:rsidRPr="00C66E78">
        <w:rPr>
          <w:rFonts w:ascii="Times New Roman" w:hAnsi="Times New Roman" w:cs="Times New Roman"/>
          <w:sz w:val="26"/>
          <w:szCs w:val="20"/>
        </w:rPr>
        <w:t>. Победитель Конкурса, занявший I место, и призеры Конкурса, занявшие II и III места, награждаются дипломами п</w:t>
      </w:r>
      <w:r>
        <w:rPr>
          <w:rFonts w:ascii="Times New Roman" w:hAnsi="Times New Roman" w:cs="Times New Roman"/>
          <w:sz w:val="26"/>
          <w:szCs w:val="20"/>
        </w:rPr>
        <w:t>ервой, второй и третьей степени.</w:t>
      </w:r>
    </w:p>
    <w:p w:rsidR="000B4B49" w:rsidRPr="00C66E78" w:rsidRDefault="000B4B49" w:rsidP="00F450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5.5. Победитель Конкурса, занявший</w:t>
      </w:r>
      <w:r w:rsidRPr="00A90B9F">
        <w:rPr>
          <w:rFonts w:ascii="Times New Roman" w:hAnsi="Times New Roman" w:cs="Times New Roman"/>
          <w:sz w:val="26"/>
          <w:szCs w:val="20"/>
        </w:rPr>
        <w:t xml:space="preserve"> I место</w:t>
      </w:r>
      <w:r>
        <w:rPr>
          <w:rFonts w:ascii="Times New Roman" w:hAnsi="Times New Roman" w:cs="Times New Roman"/>
          <w:sz w:val="26"/>
          <w:szCs w:val="20"/>
        </w:rPr>
        <w:t xml:space="preserve"> и Призеры Конкурса</w:t>
      </w:r>
      <w:r w:rsidRPr="00E23F9C">
        <w:rPr>
          <w:rFonts w:ascii="Times New Roman" w:hAnsi="Times New Roman" w:cs="Times New Roman"/>
          <w:sz w:val="26"/>
          <w:szCs w:val="20"/>
        </w:rPr>
        <w:t>, занявшие II и III места</w:t>
      </w:r>
      <w:r>
        <w:rPr>
          <w:rFonts w:ascii="Times New Roman" w:hAnsi="Times New Roman" w:cs="Times New Roman"/>
          <w:sz w:val="26"/>
          <w:szCs w:val="20"/>
        </w:rPr>
        <w:t>, награждаю</w:t>
      </w:r>
      <w:r w:rsidRPr="00A90B9F">
        <w:rPr>
          <w:rFonts w:ascii="Times New Roman" w:hAnsi="Times New Roman" w:cs="Times New Roman"/>
          <w:sz w:val="26"/>
          <w:szCs w:val="20"/>
        </w:rPr>
        <w:t xml:space="preserve">тся набором открыток </w:t>
      </w:r>
      <w:r w:rsidR="00EE2A91">
        <w:rPr>
          <w:rFonts w:ascii="Times New Roman" w:hAnsi="Times New Roman" w:cs="Times New Roman"/>
          <w:sz w:val="26"/>
          <w:szCs w:val="20"/>
        </w:rPr>
        <w:t>«Р</w:t>
      </w:r>
      <w:r w:rsidRPr="0054602E">
        <w:rPr>
          <w:rFonts w:ascii="Times New Roman" w:hAnsi="Times New Roman" w:cs="Times New Roman"/>
          <w:sz w:val="26"/>
          <w:szCs w:val="20"/>
        </w:rPr>
        <w:t>едкие и находящиеся под угрозой исчезновения объекты растительного и животного мира Калужской области. Растения сфагновых болот и сплавин озер»</w:t>
      </w:r>
      <w:r>
        <w:rPr>
          <w:rFonts w:ascii="Times New Roman" w:hAnsi="Times New Roman" w:cs="Times New Roman"/>
          <w:sz w:val="26"/>
          <w:szCs w:val="20"/>
        </w:rPr>
        <w:t xml:space="preserve"> и </w:t>
      </w:r>
      <w:r w:rsidRPr="00A90B9F">
        <w:rPr>
          <w:rFonts w:ascii="Times New Roman" w:hAnsi="Times New Roman" w:cs="Times New Roman"/>
          <w:sz w:val="26"/>
          <w:szCs w:val="20"/>
        </w:rPr>
        <w:t xml:space="preserve">набором открыток </w:t>
      </w:r>
      <w:r w:rsidR="00EE2A91">
        <w:rPr>
          <w:rFonts w:ascii="Times New Roman" w:hAnsi="Times New Roman" w:cs="Times New Roman"/>
          <w:sz w:val="26"/>
          <w:szCs w:val="20"/>
        </w:rPr>
        <w:t>«Р</w:t>
      </w:r>
      <w:r w:rsidRPr="0054602E">
        <w:rPr>
          <w:rFonts w:ascii="Times New Roman" w:hAnsi="Times New Roman" w:cs="Times New Roman"/>
          <w:sz w:val="26"/>
          <w:szCs w:val="20"/>
        </w:rPr>
        <w:t>едкие и находящиеся под угрозой исчезновения объекты растительного и животного мира Калужской области.</w:t>
      </w:r>
      <w:r w:rsidR="00561214">
        <w:rPr>
          <w:rFonts w:ascii="Times New Roman" w:hAnsi="Times New Roman" w:cs="Times New Roman"/>
          <w:sz w:val="26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0"/>
        </w:rPr>
        <w:t>Грибы</w:t>
      </w:r>
      <w:r w:rsidRPr="0054602E">
        <w:rPr>
          <w:rFonts w:ascii="Times New Roman" w:hAnsi="Times New Roman" w:cs="Times New Roman"/>
          <w:sz w:val="26"/>
          <w:szCs w:val="20"/>
        </w:rPr>
        <w:t>»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Pr="00A90B9F">
        <w:rPr>
          <w:rFonts w:ascii="Times New Roman" w:hAnsi="Times New Roman" w:cs="Times New Roman"/>
          <w:sz w:val="26"/>
          <w:szCs w:val="20"/>
        </w:rPr>
        <w:t xml:space="preserve">на </w:t>
      </w:r>
      <w:r>
        <w:rPr>
          <w:rFonts w:ascii="Times New Roman" w:hAnsi="Times New Roman" w:cs="Times New Roman"/>
          <w:sz w:val="26"/>
          <w:szCs w:val="20"/>
        </w:rPr>
        <w:t>каждого участника по 1 штуке</w:t>
      </w:r>
      <w:r w:rsidR="00753832">
        <w:rPr>
          <w:rFonts w:ascii="Times New Roman" w:hAnsi="Times New Roman" w:cs="Times New Roman"/>
          <w:sz w:val="26"/>
          <w:szCs w:val="20"/>
        </w:rPr>
        <w:t>, а также календарем настенным</w:t>
      </w:r>
      <w:r w:rsidR="00561214">
        <w:rPr>
          <w:rFonts w:ascii="Times New Roman" w:hAnsi="Times New Roman" w:cs="Times New Roman"/>
          <w:sz w:val="26"/>
          <w:szCs w:val="20"/>
        </w:rPr>
        <w:t xml:space="preserve"> с логотипом ГБУ </w:t>
      </w:r>
      <w:proofErr w:type="gramStart"/>
      <w:r w:rsidR="00561214">
        <w:rPr>
          <w:rFonts w:ascii="Times New Roman" w:hAnsi="Times New Roman" w:cs="Times New Roman"/>
          <w:sz w:val="26"/>
          <w:szCs w:val="20"/>
        </w:rPr>
        <w:t>КО</w:t>
      </w:r>
      <w:proofErr w:type="gramEnd"/>
      <w:r w:rsidR="00561214">
        <w:rPr>
          <w:rFonts w:ascii="Times New Roman" w:hAnsi="Times New Roman" w:cs="Times New Roman"/>
          <w:sz w:val="26"/>
          <w:szCs w:val="20"/>
        </w:rPr>
        <w:t xml:space="preserve"> «Дирекция парков».</w:t>
      </w:r>
    </w:p>
    <w:p w:rsidR="00F45037" w:rsidRDefault="00F45037" w:rsidP="00F450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C66E78">
        <w:rPr>
          <w:rFonts w:ascii="Times New Roman" w:hAnsi="Times New Roman" w:cs="Times New Roman"/>
          <w:sz w:val="26"/>
          <w:szCs w:val="20"/>
        </w:rPr>
        <w:t>5</w:t>
      </w:r>
      <w:r w:rsidR="00785362">
        <w:rPr>
          <w:rFonts w:ascii="Times New Roman" w:hAnsi="Times New Roman" w:cs="Times New Roman"/>
          <w:sz w:val="26"/>
          <w:szCs w:val="20"/>
        </w:rPr>
        <w:t>.6</w:t>
      </w:r>
      <w:r w:rsidRPr="00C66E78">
        <w:rPr>
          <w:rFonts w:ascii="Times New Roman" w:hAnsi="Times New Roman" w:cs="Times New Roman"/>
          <w:sz w:val="26"/>
          <w:szCs w:val="20"/>
        </w:rPr>
        <w:t>. Участникам Конкурса, не занявшим призовых мест, вруча</w:t>
      </w:r>
      <w:r w:rsidR="005D081B">
        <w:rPr>
          <w:rFonts w:ascii="Times New Roman" w:hAnsi="Times New Roman" w:cs="Times New Roman"/>
          <w:sz w:val="26"/>
          <w:szCs w:val="20"/>
        </w:rPr>
        <w:t>ются дипломы участника Конкурса, а также буклеты «Особо охраняемые природные территории Калужской области, по 1 штуке на каждого участника:</w:t>
      </w:r>
    </w:p>
    <w:p w:rsidR="009858AD" w:rsidRPr="00C44EF2" w:rsidRDefault="009858AD" w:rsidP="007853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4EF2">
        <w:rPr>
          <w:rFonts w:ascii="Times New Roman" w:hAnsi="Times New Roman"/>
          <w:sz w:val="26"/>
          <w:szCs w:val="26"/>
        </w:rPr>
        <w:t>- «Водопад у д. Ершово»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858AD" w:rsidRPr="00C44EF2" w:rsidRDefault="009858AD" w:rsidP="007853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4EF2">
        <w:rPr>
          <w:rFonts w:ascii="Times New Roman" w:hAnsi="Times New Roman"/>
          <w:sz w:val="26"/>
          <w:szCs w:val="26"/>
        </w:rPr>
        <w:t>- «</w:t>
      </w:r>
      <w:r>
        <w:rPr>
          <w:rFonts w:ascii="Times New Roman" w:hAnsi="Times New Roman"/>
          <w:sz w:val="26"/>
          <w:szCs w:val="26"/>
        </w:rPr>
        <w:t xml:space="preserve">Родник у д. </w:t>
      </w:r>
      <w:proofErr w:type="spellStart"/>
      <w:r>
        <w:rPr>
          <w:rFonts w:ascii="Times New Roman" w:hAnsi="Times New Roman"/>
          <w:sz w:val="26"/>
          <w:szCs w:val="26"/>
        </w:rPr>
        <w:t>Муковня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9858AD" w:rsidRPr="00C44EF2" w:rsidRDefault="009858AD" w:rsidP="007853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«Болото Большое </w:t>
      </w:r>
      <w:proofErr w:type="spellStart"/>
      <w:r>
        <w:rPr>
          <w:rFonts w:ascii="Times New Roman" w:hAnsi="Times New Roman"/>
          <w:sz w:val="26"/>
          <w:szCs w:val="26"/>
        </w:rPr>
        <w:t>Игнатовское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9858AD" w:rsidRDefault="009858AD" w:rsidP="007853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4EF2">
        <w:rPr>
          <w:rFonts w:ascii="Times New Roman" w:hAnsi="Times New Roman"/>
          <w:sz w:val="26"/>
          <w:szCs w:val="26"/>
        </w:rPr>
        <w:t>- «О</w:t>
      </w:r>
      <w:r>
        <w:rPr>
          <w:rFonts w:ascii="Times New Roman" w:hAnsi="Times New Roman"/>
          <w:sz w:val="26"/>
          <w:szCs w:val="26"/>
        </w:rPr>
        <w:t xml:space="preserve">зеро Черное» </w:t>
      </w:r>
    </w:p>
    <w:p w:rsidR="00785362" w:rsidRDefault="009858AD" w:rsidP="007853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4EF2">
        <w:rPr>
          <w:rFonts w:ascii="Times New Roman" w:hAnsi="Times New Roman"/>
          <w:sz w:val="26"/>
          <w:szCs w:val="26"/>
        </w:rPr>
        <w:t>- «</w:t>
      </w:r>
      <w:proofErr w:type="spellStart"/>
      <w:r w:rsidRPr="00C44EF2">
        <w:rPr>
          <w:rFonts w:ascii="Times New Roman" w:hAnsi="Times New Roman"/>
          <w:sz w:val="26"/>
          <w:szCs w:val="26"/>
        </w:rPr>
        <w:t>Акатовский</w:t>
      </w:r>
      <w:proofErr w:type="spellEnd"/>
      <w:r w:rsidRPr="00C44EF2">
        <w:rPr>
          <w:rFonts w:ascii="Times New Roman" w:hAnsi="Times New Roman"/>
          <w:sz w:val="26"/>
          <w:szCs w:val="26"/>
        </w:rPr>
        <w:t xml:space="preserve"> карьер</w:t>
      </w:r>
      <w:r>
        <w:rPr>
          <w:rFonts w:ascii="Times New Roman" w:hAnsi="Times New Roman"/>
          <w:sz w:val="26"/>
          <w:szCs w:val="26"/>
        </w:rPr>
        <w:t>»</w:t>
      </w:r>
      <w:r w:rsidR="00785362">
        <w:rPr>
          <w:rFonts w:ascii="Times New Roman" w:hAnsi="Times New Roman"/>
          <w:sz w:val="26"/>
          <w:szCs w:val="26"/>
        </w:rPr>
        <w:t xml:space="preserve"> </w:t>
      </w:r>
    </w:p>
    <w:p w:rsidR="00785362" w:rsidRPr="00785362" w:rsidRDefault="00785362" w:rsidP="007853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5362">
        <w:rPr>
          <w:rFonts w:ascii="Times New Roman" w:hAnsi="Times New Roman"/>
          <w:sz w:val="26"/>
          <w:szCs w:val="26"/>
        </w:rPr>
        <w:t xml:space="preserve">- </w:t>
      </w:r>
      <w:r w:rsidRPr="00785362">
        <w:rPr>
          <w:rFonts w:ascii="Times New Roman" w:hAnsi="Times New Roman" w:cs="Times New Roman"/>
          <w:sz w:val="26"/>
          <w:szCs w:val="26"/>
        </w:rPr>
        <w:t>«Засечный лес»</w:t>
      </w:r>
    </w:p>
    <w:p w:rsidR="00785362" w:rsidRPr="00785362" w:rsidRDefault="00785362" w:rsidP="00785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362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785362">
        <w:rPr>
          <w:rFonts w:ascii="Times New Roman" w:hAnsi="Times New Roman" w:cs="Times New Roman"/>
          <w:sz w:val="26"/>
          <w:szCs w:val="26"/>
        </w:rPr>
        <w:t>Милятинское</w:t>
      </w:r>
      <w:proofErr w:type="spellEnd"/>
      <w:r w:rsidRPr="00785362">
        <w:rPr>
          <w:rFonts w:ascii="Times New Roman" w:hAnsi="Times New Roman" w:cs="Times New Roman"/>
          <w:sz w:val="26"/>
          <w:szCs w:val="26"/>
        </w:rPr>
        <w:t xml:space="preserve"> водохранилище»</w:t>
      </w:r>
    </w:p>
    <w:p w:rsidR="00785362" w:rsidRPr="00785362" w:rsidRDefault="00785362" w:rsidP="00785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362">
        <w:rPr>
          <w:rFonts w:ascii="Times New Roman" w:hAnsi="Times New Roman" w:cs="Times New Roman"/>
          <w:sz w:val="26"/>
          <w:szCs w:val="26"/>
        </w:rPr>
        <w:t xml:space="preserve">- «Восходящие родники на реке </w:t>
      </w:r>
      <w:proofErr w:type="spellStart"/>
      <w:r w:rsidRPr="00785362">
        <w:rPr>
          <w:rFonts w:ascii="Times New Roman" w:hAnsi="Times New Roman" w:cs="Times New Roman"/>
          <w:sz w:val="26"/>
          <w:szCs w:val="26"/>
        </w:rPr>
        <w:t>Тирекрея</w:t>
      </w:r>
      <w:proofErr w:type="spellEnd"/>
      <w:r w:rsidRPr="00785362">
        <w:rPr>
          <w:rFonts w:ascii="Times New Roman" w:hAnsi="Times New Roman" w:cs="Times New Roman"/>
          <w:sz w:val="26"/>
          <w:szCs w:val="26"/>
        </w:rPr>
        <w:t>»</w:t>
      </w:r>
    </w:p>
    <w:p w:rsidR="00785362" w:rsidRPr="00785362" w:rsidRDefault="00785362" w:rsidP="00785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362">
        <w:rPr>
          <w:rFonts w:ascii="Times New Roman" w:hAnsi="Times New Roman" w:cs="Times New Roman"/>
          <w:sz w:val="26"/>
          <w:szCs w:val="26"/>
        </w:rPr>
        <w:lastRenderedPageBreak/>
        <w:t>- «Тарусский луг»</w:t>
      </w:r>
    </w:p>
    <w:p w:rsidR="00785362" w:rsidRPr="00785362" w:rsidRDefault="00785362" w:rsidP="00785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362">
        <w:rPr>
          <w:rFonts w:ascii="Times New Roman" w:hAnsi="Times New Roman" w:cs="Times New Roman"/>
          <w:sz w:val="26"/>
          <w:szCs w:val="26"/>
        </w:rPr>
        <w:t xml:space="preserve">- «Болотный массив на правом берегу реки </w:t>
      </w:r>
      <w:proofErr w:type="spellStart"/>
      <w:r w:rsidRPr="00785362">
        <w:rPr>
          <w:rFonts w:ascii="Times New Roman" w:hAnsi="Times New Roman" w:cs="Times New Roman"/>
          <w:sz w:val="26"/>
          <w:szCs w:val="26"/>
        </w:rPr>
        <w:t>Протва</w:t>
      </w:r>
      <w:proofErr w:type="spellEnd"/>
      <w:r w:rsidRPr="00785362">
        <w:rPr>
          <w:rFonts w:ascii="Times New Roman" w:hAnsi="Times New Roman" w:cs="Times New Roman"/>
          <w:sz w:val="26"/>
          <w:szCs w:val="26"/>
        </w:rPr>
        <w:t xml:space="preserve"> к югу от г. Боровска Боровского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5362" w:rsidRPr="009858AD" w:rsidRDefault="00785362" w:rsidP="009858AD">
      <w:pPr>
        <w:spacing w:after="0"/>
        <w:rPr>
          <w:rFonts w:ascii="Times New Roman" w:hAnsi="Times New Roman"/>
          <w:sz w:val="26"/>
          <w:szCs w:val="26"/>
        </w:rPr>
      </w:pPr>
    </w:p>
    <w:p w:rsidR="00F45037" w:rsidRPr="00C66E78" w:rsidRDefault="00F45037" w:rsidP="00F4503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37116" w:rsidRPr="007B36DB" w:rsidRDefault="00337116" w:rsidP="007B36DB">
      <w:pPr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sectPr w:rsidR="00337116" w:rsidRPr="007B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30" w:rsidRDefault="00870F30" w:rsidP="00C26C3F">
      <w:pPr>
        <w:spacing w:after="0" w:line="240" w:lineRule="auto"/>
      </w:pPr>
      <w:r>
        <w:separator/>
      </w:r>
    </w:p>
  </w:endnote>
  <w:endnote w:type="continuationSeparator" w:id="0">
    <w:p w:rsidR="00870F30" w:rsidRDefault="00870F30" w:rsidP="00C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30" w:rsidRDefault="00870F30" w:rsidP="00C26C3F">
      <w:pPr>
        <w:spacing w:after="0" w:line="240" w:lineRule="auto"/>
      </w:pPr>
      <w:r>
        <w:separator/>
      </w:r>
    </w:p>
  </w:footnote>
  <w:footnote w:type="continuationSeparator" w:id="0">
    <w:p w:rsidR="00870F30" w:rsidRDefault="00870F30" w:rsidP="00C26C3F">
      <w:pPr>
        <w:spacing w:after="0" w:line="240" w:lineRule="auto"/>
      </w:pPr>
      <w:r>
        <w:continuationSeparator/>
      </w:r>
    </w:p>
  </w:footnote>
  <w:footnote w:id="1">
    <w:p w:rsidR="00F84249" w:rsidRPr="00D630F7" w:rsidRDefault="00F84249" w:rsidP="000E0086">
      <w:pPr>
        <w:pStyle w:val="1"/>
        <w:rPr>
          <w:b w:val="0"/>
          <w:sz w:val="20"/>
          <w:szCs w:val="20"/>
        </w:rPr>
      </w:pPr>
      <w:r w:rsidRPr="00EA0DEB">
        <w:rPr>
          <w:rStyle w:val="a6"/>
          <w:b w:val="0"/>
          <w:sz w:val="20"/>
          <w:szCs w:val="20"/>
        </w:rPr>
        <w:footnoteRef/>
      </w:r>
      <w:r w:rsidRPr="00EA0DEB">
        <w:rPr>
          <w:b w:val="0"/>
          <w:sz w:val="20"/>
          <w:szCs w:val="20"/>
        </w:rPr>
        <w:t xml:space="preserve"> </w:t>
      </w:r>
      <w:r>
        <w:rPr>
          <w:b w:val="0"/>
          <w:sz w:val="18"/>
          <w:szCs w:val="18"/>
        </w:rPr>
        <w:t>В соответствии с</w:t>
      </w:r>
      <w:r w:rsidRPr="00EA0DEB">
        <w:rPr>
          <w:b w:val="0"/>
          <w:sz w:val="18"/>
          <w:szCs w:val="18"/>
        </w:rPr>
        <w:t xml:space="preserve"> Федеральн</w:t>
      </w:r>
      <w:r>
        <w:rPr>
          <w:b w:val="0"/>
          <w:sz w:val="18"/>
          <w:szCs w:val="18"/>
        </w:rPr>
        <w:t>ым</w:t>
      </w:r>
      <w:r w:rsidRPr="00EA0DEB">
        <w:rPr>
          <w:b w:val="0"/>
          <w:sz w:val="18"/>
          <w:szCs w:val="18"/>
        </w:rPr>
        <w:t xml:space="preserve">  закон</w:t>
      </w:r>
      <w:r>
        <w:rPr>
          <w:b w:val="0"/>
          <w:sz w:val="18"/>
          <w:szCs w:val="18"/>
        </w:rPr>
        <w:t>ом</w:t>
      </w:r>
      <w:r w:rsidRPr="00EA0DEB">
        <w:rPr>
          <w:b w:val="0"/>
          <w:sz w:val="18"/>
          <w:szCs w:val="18"/>
        </w:rPr>
        <w:t xml:space="preserve"> Российской Федерации «О персональных данных» от 27.07.2006 № 152-ФЗ.</w:t>
      </w:r>
    </w:p>
  </w:footnote>
  <w:footnote w:id="2">
    <w:p w:rsidR="00F84249" w:rsidRPr="00D630F7" w:rsidRDefault="00F84249" w:rsidP="000E0086">
      <w:pPr>
        <w:pStyle w:val="1"/>
        <w:rPr>
          <w:b w:val="0"/>
          <w:sz w:val="20"/>
          <w:szCs w:val="20"/>
        </w:rPr>
      </w:pPr>
      <w:r w:rsidRPr="00EA0DEB">
        <w:rPr>
          <w:rStyle w:val="a6"/>
          <w:b w:val="0"/>
          <w:sz w:val="20"/>
          <w:szCs w:val="20"/>
        </w:rPr>
        <w:footnoteRef/>
      </w:r>
      <w:r w:rsidRPr="00EA0DEB">
        <w:rPr>
          <w:b w:val="0"/>
          <w:sz w:val="20"/>
          <w:szCs w:val="20"/>
        </w:rPr>
        <w:t xml:space="preserve"> </w:t>
      </w:r>
      <w:r>
        <w:rPr>
          <w:b w:val="0"/>
          <w:sz w:val="18"/>
          <w:szCs w:val="18"/>
        </w:rPr>
        <w:t>В соответствии с</w:t>
      </w:r>
      <w:r w:rsidRPr="00EA0DEB">
        <w:rPr>
          <w:b w:val="0"/>
          <w:sz w:val="18"/>
          <w:szCs w:val="18"/>
        </w:rPr>
        <w:t xml:space="preserve"> Федеральн</w:t>
      </w:r>
      <w:r>
        <w:rPr>
          <w:b w:val="0"/>
          <w:sz w:val="18"/>
          <w:szCs w:val="18"/>
        </w:rPr>
        <w:t>ым</w:t>
      </w:r>
      <w:r w:rsidRPr="00EA0DEB">
        <w:rPr>
          <w:b w:val="0"/>
          <w:sz w:val="18"/>
          <w:szCs w:val="18"/>
        </w:rPr>
        <w:t xml:space="preserve">  закон</w:t>
      </w:r>
      <w:r>
        <w:rPr>
          <w:b w:val="0"/>
          <w:sz w:val="18"/>
          <w:szCs w:val="18"/>
        </w:rPr>
        <w:t>ом</w:t>
      </w:r>
      <w:r w:rsidRPr="00EA0DEB">
        <w:rPr>
          <w:b w:val="0"/>
          <w:sz w:val="18"/>
          <w:szCs w:val="18"/>
        </w:rPr>
        <w:t xml:space="preserve"> Российской Федерации «О персональных данных» от 27.07.2006 № 152-ФЗ.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FD1"/>
    <w:multiLevelType w:val="hybridMultilevel"/>
    <w:tmpl w:val="A8D81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B709E"/>
    <w:multiLevelType w:val="hybridMultilevel"/>
    <w:tmpl w:val="54E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45E3"/>
    <w:multiLevelType w:val="multilevel"/>
    <w:tmpl w:val="C8700C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1251C34"/>
    <w:multiLevelType w:val="hybridMultilevel"/>
    <w:tmpl w:val="4112A306"/>
    <w:lvl w:ilvl="0" w:tplc="21229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F52C4"/>
    <w:multiLevelType w:val="multilevel"/>
    <w:tmpl w:val="C0F4C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4421270"/>
    <w:multiLevelType w:val="hybridMultilevel"/>
    <w:tmpl w:val="2962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AD7"/>
    <w:multiLevelType w:val="multilevel"/>
    <w:tmpl w:val="79285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D30964"/>
    <w:multiLevelType w:val="hybridMultilevel"/>
    <w:tmpl w:val="DEEC9A70"/>
    <w:lvl w:ilvl="0" w:tplc="212297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D8026F"/>
    <w:multiLevelType w:val="multilevel"/>
    <w:tmpl w:val="D230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DBD13A8"/>
    <w:multiLevelType w:val="multilevel"/>
    <w:tmpl w:val="75721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D"/>
    <w:rsid w:val="00020A2A"/>
    <w:rsid w:val="0002266F"/>
    <w:rsid w:val="00061121"/>
    <w:rsid w:val="0008619B"/>
    <w:rsid w:val="00094AF7"/>
    <w:rsid w:val="000950FD"/>
    <w:rsid w:val="000B08BE"/>
    <w:rsid w:val="000B4B49"/>
    <w:rsid w:val="000D6DE4"/>
    <w:rsid w:val="000E0086"/>
    <w:rsid w:val="001069AC"/>
    <w:rsid w:val="00107948"/>
    <w:rsid w:val="00120778"/>
    <w:rsid w:val="00152293"/>
    <w:rsid w:val="00190684"/>
    <w:rsid w:val="00202568"/>
    <w:rsid w:val="00211777"/>
    <w:rsid w:val="00222AF6"/>
    <w:rsid w:val="002643E4"/>
    <w:rsid w:val="00291366"/>
    <w:rsid w:val="0029158A"/>
    <w:rsid w:val="002919E5"/>
    <w:rsid w:val="0029331C"/>
    <w:rsid w:val="002A694F"/>
    <w:rsid w:val="002C73AB"/>
    <w:rsid w:val="002D1409"/>
    <w:rsid w:val="002F1B99"/>
    <w:rsid w:val="003000B1"/>
    <w:rsid w:val="00311826"/>
    <w:rsid w:val="00315067"/>
    <w:rsid w:val="003240FE"/>
    <w:rsid w:val="00336B61"/>
    <w:rsid w:val="00337116"/>
    <w:rsid w:val="003555BD"/>
    <w:rsid w:val="00390B04"/>
    <w:rsid w:val="003A23FB"/>
    <w:rsid w:val="003D6BA9"/>
    <w:rsid w:val="004038D5"/>
    <w:rsid w:val="00434D48"/>
    <w:rsid w:val="0044120D"/>
    <w:rsid w:val="00453346"/>
    <w:rsid w:val="00476372"/>
    <w:rsid w:val="00476D4F"/>
    <w:rsid w:val="004B4AC7"/>
    <w:rsid w:val="004D027E"/>
    <w:rsid w:val="004D7B98"/>
    <w:rsid w:val="00521309"/>
    <w:rsid w:val="005267CB"/>
    <w:rsid w:val="00534E73"/>
    <w:rsid w:val="00561214"/>
    <w:rsid w:val="00590C60"/>
    <w:rsid w:val="005B4373"/>
    <w:rsid w:val="005D081B"/>
    <w:rsid w:val="00610707"/>
    <w:rsid w:val="0061754E"/>
    <w:rsid w:val="006337FA"/>
    <w:rsid w:val="00652318"/>
    <w:rsid w:val="006548BE"/>
    <w:rsid w:val="006672B0"/>
    <w:rsid w:val="0069490F"/>
    <w:rsid w:val="006A58E3"/>
    <w:rsid w:val="006A69AE"/>
    <w:rsid w:val="006B3AE0"/>
    <w:rsid w:val="006C2A68"/>
    <w:rsid w:val="006C3AAB"/>
    <w:rsid w:val="006F39C5"/>
    <w:rsid w:val="00727B27"/>
    <w:rsid w:val="00731AF6"/>
    <w:rsid w:val="00753832"/>
    <w:rsid w:val="00755D8B"/>
    <w:rsid w:val="007671FC"/>
    <w:rsid w:val="00785362"/>
    <w:rsid w:val="00791174"/>
    <w:rsid w:val="007B36DB"/>
    <w:rsid w:val="007D6315"/>
    <w:rsid w:val="007D76B6"/>
    <w:rsid w:val="008033B5"/>
    <w:rsid w:val="0086225D"/>
    <w:rsid w:val="00870F30"/>
    <w:rsid w:val="00873403"/>
    <w:rsid w:val="0088055D"/>
    <w:rsid w:val="008F492B"/>
    <w:rsid w:val="008F739E"/>
    <w:rsid w:val="00904A39"/>
    <w:rsid w:val="00927BB3"/>
    <w:rsid w:val="00927DDB"/>
    <w:rsid w:val="00971B68"/>
    <w:rsid w:val="009858AD"/>
    <w:rsid w:val="00995CC2"/>
    <w:rsid w:val="009B582B"/>
    <w:rsid w:val="009D10EF"/>
    <w:rsid w:val="009F13E1"/>
    <w:rsid w:val="00A24399"/>
    <w:rsid w:val="00A25E98"/>
    <w:rsid w:val="00A70B33"/>
    <w:rsid w:val="00A71ABD"/>
    <w:rsid w:val="00AE0921"/>
    <w:rsid w:val="00AF4A18"/>
    <w:rsid w:val="00B04FB7"/>
    <w:rsid w:val="00B44BBA"/>
    <w:rsid w:val="00BB0C6E"/>
    <w:rsid w:val="00C11679"/>
    <w:rsid w:val="00C14165"/>
    <w:rsid w:val="00C26C3F"/>
    <w:rsid w:val="00C35D55"/>
    <w:rsid w:val="00C43E81"/>
    <w:rsid w:val="00C5591E"/>
    <w:rsid w:val="00C8042C"/>
    <w:rsid w:val="00CB356E"/>
    <w:rsid w:val="00CC0994"/>
    <w:rsid w:val="00CE3ED8"/>
    <w:rsid w:val="00CE4BD7"/>
    <w:rsid w:val="00D04C19"/>
    <w:rsid w:val="00D20B55"/>
    <w:rsid w:val="00D2614D"/>
    <w:rsid w:val="00D375B5"/>
    <w:rsid w:val="00D4476B"/>
    <w:rsid w:val="00D53541"/>
    <w:rsid w:val="00D64066"/>
    <w:rsid w:val="00D65BB9"/>
    <w:rsid w:val="00D77CE4"/>
    <w:rsid w:val="00D86341"/>
    <w:rsid w:val="00DA0D2A"/>
    <w:rsid w:val="00DB366A"/>
    <w:rsid w:val="00DB4FED"/>
    <w:rsid w:val="00DC436B"/>
    <w:rsid w:val="00DD49A5"/>
    <w:rsid w:val="00E11DB9"/>
    <w:rsid w:val="00E655AF"/>
    <w:rsid w:val="00E67978"/>
    <w:rsid w:val="00E734C2"/>
    <w:rsid w:val="00E915B7"/>
    <w:rsid w:val="00EA4EB3"/>
    <w:rsid w:val="00EE2A91"/>
    <w:rsid w:val="00EF1A1F"/>
    <w:rsid w:val="00F156BA"/>
    <w:rsid w:val="00F31490"/>
    <w:rsid w:val="00F45037"/>
    <w:rsid w:val="00F46711"/>
    <w:rsid w:val="00F832DE"/>
    <w:rsid w:val="00F84249"/>
    <w:rsid w:val="00F87FC3"/>
    <w:rsid w:val="00F9346D"/>
    <w:rsid w:val="00FB385A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5D"/>
    <w:pPr>
      <w:ind w:left="720"/>
      <w:contextualSpacing/>
    </w:pPr>
  </w:style>
  <w:style w:type="table" w:styleId="a4">
    <w:name w:val="Table Grid"/>
    <w:basedOn w:val="a1"/>
    <w:uiPriority w:val="59"/>
    <w:rsid w:val="00E7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33B5"/>
    <w:rPr>
      <w:color w:val="0563C1" w:themeColor="hyperlink"/>
      <w:u w:val="single"/>
    </w:rPr>
  </w:style>
  <w:style w:type="character" w:styleId="a6">
    <w:name w:val="footnote reference"/>
    <w:uiPriority w:val="99"/>
    <w:rsid w:val="00C26C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10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EF"/>
    <w:rPr>
      <w:rFonts w:ascii="Arial" w:hAnsi="Arial" w:cs="Arial"/>
      <w:sz w:val="16"/>
      <w:szCs w:val="16"/>
    </w:rPr>
  </w:style>
  <w:style w:type="character" w:customStyle="1" w:styleId="11">
    <w:name w:val="Заголовок №1_"/>
    <w:basedOn w:val="a0"/>
    <w:link w:val="12"/>
    <w:rsid w:val="006C3A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C3AAB"/>
    <w:pPr>
      <w:widowControl w:val="0"/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0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C43E81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5D"/>
    <w:pPr>
      <w:ind w:left="720"/>
      <w:contextualSpacing/>
    </w:pPr>
  </w:style>
  <w:style w:type="table" w:styleId="a4">
    <w:name w:val="Table Grid"/>
    <w:basedOn w:val="a1"/>
    <w:uiPriority w:val="59"/>
    <w:rsid w:val="00E7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33B5"/>
    <w:rPr>
      <w:color w:val="0563C1" w:themeColor="hyperlink"/>
      <w:u w:val="single"/>
    </w:rPr>
  </w:style>
  <w:style w:type="character" w:styleId="a6">
    <w:name w:val="footnote reference"/>
    <w:uiPriority w:val="99"/>
    <w:rsid w:val="00C26C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10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EF"/>
    <w:rPr>
      <w:rFonts w:ascii="Arial" w:hAnsi="Arial" w:cs="Arial"/>
      <w:sz w:val="16"/>
      <w:szCs w:val="16"/>
    </w:rPr>
  </w:style>
  <w:style w:type="character" w:customStyle="1" w:styleId="11">
    <w:name w:val="Заголовок №1_"/>
    <w:basedOn w:val="a0"/>
    <w:link w:val="12"/>
    <w:rsid w:val="006C3A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C3AAB"/>
    <w:pPr>
      <w:widowControl w:val="0"/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0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C43E81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40.ru/jekologicheskoe-prosveshhenie/konkurs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rki_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Admin</cp:lastModifiedBy>
  <cp:revision>36</cp:revision>
  <cp:lastPrinted>2020-01-24T11:41:00Z</cp:lastPrinted>
  <dcterms:created xsi:type="dcterms:W3CDTF">2019-12-10T12:54:00Z</dcterms:created>
  <dcterms:modified xsi:type="dcterms:W3CDTF">2022-02-09T08:20:00Z</dcterms:modified>
</cp:coreProperties>
</file>