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D1" w:rsidRDefault="009C4DD1">
      <w:pPr>
        <w:pStyle w:val="ConsPlusTitlePage"/>
      </w:pPr>
      <w:r>
        <w:t xml:space="preserve">Документ предоставлен </w:t>
      </w:r>
      <w:hyperlink r:id="rId5">
        <w:r>
          <w:rPr>
            <w:color w:val="0000FF"/>
          </w:rPr>
          <w:t>КонсультантПлюс</w:t>
        </w:r>
      </w:hyperlink>
      <w:r>
        <w:br/>
      </w:r>
    </w:p>
    <w:p w:rsidR="009C4DD1" w:rsidRDefault="009C4DD1">
      <w:pPr>
        <w:pStyle w:val="ConsPlusNormal"/>
        <w:jc w:val="both"/>
        <w:outlineLvl w:val="0"/>
      </w:pPr>
    </w:p>
    <w:p w:rsidR="009C4DD1" w:rsidRDefault="009C4DD1">
      <w:pPr>
        <w:pStyle w:val="ConsPlusNormal"/>
      </w:pPr>
      <w:r>
        <w:t>Зарегистрировано в администрации Губернатора Калужской обл. 31 августа 2005 г. N 210</w:t>
      </w:r>
    </w:p>
    <w:p w:rsidR="009C4DD1" w:rsidRDefault="009C4DD1">
      <w:pPr>
        <w:pStyle w:val="ConsPlusNormal"/>
        <w:pBdr>
          <w:bottom w:val="single" w:sz="6" w:space="0" w:color="auto"/>
        </w:pBdr>
        <w:spacing w:before="100" w:after="100"/>
        <w:jc w:val="both"/>
        <w:rPr>
          <w:sz w:val="2"/>
          <w:szCs w:val="2"/>
        </w:rPr>
      </w:pPr>
    </w:p>
    <w:p w:rsidR="009C4DD1" w:rsidRDefault="009C4DD1">
      <w:pPr>
        <w:pStyle w:val="ConsPlusNormal"/>
        <w:jc w:val="both"/>
      </w:pPr>
    </w:p>
    <w:p w:rsidR="009C4DD1" w:rsidRDefault="009C4DD1">
      <w:pPr>
        <w:pStyle w:val="ConsPlusNormal"/>
        <w:jc w:val="right"/>
      </w:pPr>
      <w:r>
        <w:t>Принят</w:t>
      </w:r>
    </w:p>
    <w:p w:rsidR="009C4DD1" w:rsidRDefault="009C4DD1">
      <w:pPr>
        <w:pStyle w:val="ConsPlusNormal"/>
        <w:jc w:val="right"/>
      </w:pPr>
      <w:r>
        <w:t>Постановлением</w:t>
      </w:r>
    </w:p>
    <w:p w:rsidR="009C4DD1" w:rsidRDefault="009C4DD1">
      <w:pPr>
        <w:pStyle w:val="ConsPlusNormal"/>
        <w:jc w:val="right"/>
      </w:pPr>
      <w:r>
        <w:t>городской Думы</w:t>
      </w:r>
    </w:p>
    <w:p w:rsidR="009C4DD1" w:rsidRDefault="009C4DD1">
      <w:pPr>
        <w:pStyle w:val="ConsPlusNormal"/>
        <w:jc w:val="right"/>
      </w:pPr>
      <w:r>
        <w:t>муниципального образования</w:t>
      </w:r>
    </w:p>
    <w:p w:rsidR="009C4DD1" w:rsidRDefault="009C4DD1">
      <w:pPr>
        <w:pStyle w:val="ConsPlusNormal"/>
        <w:jc w:val="right"/>
      </w:pPr>
      <w:r>
        <w:t>"Город Малоярославец"</w:t>
      </w:r>
    </w:p>
    <w:p w:rsidR="009C4DD1" w:rsidRDefault="009C4DD1">
      <w:pPr>
        <w:pStyle w:val="ConsPlusNormal"/>
        <w:jc w:val="right"/>
      </w:pPr>
      <w:r>
        <w:t>от 31 августа 2005 г. N 47</w:t>
      </w:r>
    </w:p>
    <w:p w:rsidR="009C4DD1" w:rsidRDefault="009C4DD1">
      <w:pPr>
        <w:pStyle w:val="ConsPlusNormal"/>
        <w:jc w:val="both"/>
      </w:pPr>
    </w:p>
    <w:p w:rsidR="009C4DD1" w:rsidRDefault="009C4DD1">
      <w:pPr>
        <w:pStyle w:val="ConsPlusTitle"/>
        <w:jc w:val="center"/>
      </w:pPr>
      <w:r>
        <w:t>УСТАВ</w:t>
      </w:r>
    </w:p>
    <w:p w:rsidR="009C4DD1" w:rsidRDefault="009C4DD1">
      <w:pPr>
        <w:pStyle w:val="ConsPlusTitle"/>
        <w:jc w:val="center"/>
      </w:pPr>
      <w:r>
        <w:t>МУНИЦИПАЛЬНОГО ОБРАЗОВАНИЯ</w:t>
      </w:r>
    </w:p>
    <w:p w:rsidR="009C4DD1" w:rsidRDefault="009C4DD1">
      <w:pPr>
        <w:pStyle w:val="ConsPlusTitle"/>
        <w:jc w:val="center"/>
      </w:pPr>
      <w:r>
        <w:t>ГОРОДСКОГО ПОСЕЛЕНИЯ "ГОРОД МАЛОЯРОСЛАВЕЦ"</w:t>
      </w:r>
    </w:p>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center"/>
            </w:pPr>
            <w:r>
              <w:rPr>
                <w:color w:val="392C69"/>
              </w:rPr>
              <w:t>Список изменяющих документов</w:t>
            </w:r>
          </w:p>
          <w:p w:rsidR="009C4DD1" w:rsidRDefault="009C4DD1">
            <w:pPr>
              <w:pStyle w:val="ConsPlusNormal"/>
              <w:jc w:val="center"/>
            </w:pPr>
            <w:r>
              <w:rPr>
                <w:color w:val="392C69"/>
              </w:rPr>
              <w:t xml:space="preserve">(в ред. </w:t>
            </w:r>
            <w:hyperlink r:id="rId6">
              <w:r>
                <w:rPr>
                  <w:color w:val="0000FF"/>
                </w:rPr>
                <w:t>Постановления</w:t>
              </w:r>
            </w:hyperlink>
            <w:r>
              <w:rPr>
                <w:color w:val="392C69"/>
              </w:rPr>
              <w:t xml:space="preserve"> городской Думы городского поселения "Г. Малоярославец"</w:t>
            </w:r>
          </w:p>
          <w:p w:rsidR="009C4DD1" w:rsidRDefault="009C4DD1">
            <w:pPr>
              <w:pStyle w:val="ConsPlusNormal"/>
              <w:jc w:val="center"/>
            </w:pPr>
            <w:r>
              <w:rPr>
                <w:color w:val="392C69"/>
              </w:rPr>
              <w:t>от 31.08.2006 N 143,</w:t>
            </w:r>
          </w:p>
          <w:p w:rsidR="009C4DD1" w:rsidRDefault="009C4DD1">
            <w:pPr>
              <w:pStyle w:val="ConsPlusNormal"/>
              <w:jc w:val="center"/>
            </w:pPr>
            <w:r>
              <w:rPr>
                <w:color w:val="392C69"/>
              </w:rPr>
              <w:t>Решений городской Думы городского поселения "Г. Малоярославец"</w:t>
            </w:r>
          </w:p>
          <w:p w:rsidR="009C4DD1" w:rsidRDefault="009C4DD1">
            <w:pPr>
              <w:pStyle w:val="ConsPlusNormal"/>
              <w:jc w:val="center"/>
            </w:pPr>
            <w:r>
              <w:rPr>
                <w:color w:val="392C69"/>
              </w:rPr>
              <w:t xml:space="preserve">от 25.04.2008 </w:t>
            </w:r>
            <w:hyperlink r:id="rId7">
              <w:r>
                <w:rPr>
                  <w:color w:val="0000FF"/>
                </w:rPr>
                <w:t>N 276</w:t>
              </w:r>
            </w:hyperlink>
            <w:r>
              <w:rPr>
                <w:color w:val="392C69"/>
              </w:rPr>
              <w:t xml:space="preserve">, от 13.08.2008 </w:t>
            </w:r>
            <w:hyperlink r:id="rId8">
              <w:r>
                <w:rPr>
                  <w:color w:val="0000FF"/>
                </w:rPr>
                <w:t>N 294</w:t>
              </w:r>
            </w:hyperlink>
            <w:r>
              <w:rPr>
                <w:color w:val="392C69"/>
              </w:rPr>
              <w:t xml:space="preserve">, от 30.06.2009 </w:t>
            </w:r>
            <w:hyperlink r:id="rId9">
              <w:r>
                <w:rPr>
                  <w:color w:val="0000FF"/>
                </w:rPr>
                <w:t>N 355</w:t>
              </w:r>
            </w:hyperlink>
            <w:r>
              <w:rPr>
                <w:color w:val="392C69"/>
              </w:rPr>
              <w:t>,</w:t>
            </w:r>
          </w:p>
          <w:p w:rsidR="009C4DD1" w:rsidRDefault="009C4DD1">
            <w:pPr>
              <w:pStyle w:val="ConsPlusNormal"/>
              <w:jc w:val="center"/>
            </w:pPr>
            <w:r>
              <w:rPr>
                <w:color w:val="392C69"/>
              </w:rPr>
              <w:t xml:space="preserve">от 05.11.2009 </w:t>
            </w:r>
            <w:hyperlink r:id="rId10">
              <w:r>
                <w:rPr>
                  <w:color w:val="0000FF"/>
                </w:rPr>
                <w:t>N 380</w:t>
              </w:r>
            </w:hyperlink>
            <w:r>
              <w:rPr>
                <w:color w:val="392C69"/>
              </w:rPr>
              <w:t xml:space="preserve">, от 23.05.2013 </w:t>
            </w:r>
            <w:hyperlink r:id="rId11">
              <w:r>
                <w:rPr>
                  <w:color w:val="0000FF"/>
                </w:rPr>
                <w:t>N 290</w:t>
              </w:r>
            </w:hyperlink>
            <w:r>
              <w:rPr>
                <w:color w:val="392C69"/>
              </w:rPr>
              <w:t xml:space="preserve">, от 26.09.2013 </w:t>
            </w:r>
            <w:hyperlink r:id="rId12">
              <w:r>
                <w:rPr>
                  <w:color w:val="0000FF"/>
                </w:rPr>
                <w:t>N 321</w:t>
              </w:r>
            </w:hyperlink>
            <w:r>
              <w:rPr>
                <w:color w:val="392C69"/>
              </w:rPr>
              <w:t>,</w:t>
            </w:r>
          </w:p>
          <w:p w:rsidR="009C4DD1" w:rsidRDefault="009C4DD1">
            <w:pPr>
              <w:pStyle w:val="ConsPlusNormal"/>
              <w:jc w:val="center"/>
            </w:pPr>
            <w:r>
              <w:rPr>
                <w:color w:val="392C69"/>
              </w:rPr>
              <w:t xml:space="preserve">от 24.04.2014 </w:t>
            </w:r>
            <w:hyperlink r:id="rId13">
              <w:r>
                <w:rPr>
                  <w:color w:val="0000FF"/>
                </w:rPr>
                <w:t>N 414</w:t>
              </w:r>
            </w:hyperlink>
            <w:r>
              <w:rPr>
                <w:color w:val="392C69"/>
              </w:rPr>
              <w:t xml:space="preserve">, от 21.01.2016 </w:t>
            </w:r>
            <w:hyperlink r:id="rId14">
              <w:r>
                <w:rPr>
                  <w:color w:val="0000FF"/>
                </w:rPr>
                <w:t>N 56</w:t>
              </w:r>
            </w:hyperlink>
            <w:r>
              <w:rPr>
                <w:color w:val="392C69"/>
              </w:rPr>
              <w:t xml:space="preserve">, от 30.06.2016 </w:t>
            </w:r>
            <w:hyperlink r:id="rId15">
              <w:r>
                <w:rPr>
                  <w:color w:val="0000FF"/>
                </w:rPr>
                <w:t>N 115</w:t>
              </w:r>
            </w:hyperlink>
            <w:r>
              <w:rPr>
                <w:color w:val="392C69"/>
              </w:rPr>
              <w:t>,</w:t>
            </w:r>
          </w:p>
          <w:p w:rsidR="009C4DD1" w:rsidRDefault="009C4DD1">
            <w:pPr>
              <w:pStyle w:val="ConsPlusNormal"/>
              <w:jc w:val="center"/>
            </w:pPr>
            <w:r>
              <w:rPr>
                <w:color w:val="392C69"/>
              </w:rPr>
              <w:t xml:space="preserve">от 27.02.2020 </w:t>
            </w:r>
            <w:hyperlink r:id="rId16">
              <w:r>
                <w:rPr>
                  <w:color w:val="0000FF"/>
                </w:rPr>
                <w:t>N 487</w:t>
              </w:r>
            </w:hyperlink>
            <w:r>
              <w:rPr>
                <w:color w:val="392C69"/>
              </w:rPr>
              <w:t xml:space="preserve">, от 27.08.2021 </w:t>
            </w:r>
            <w:hyperlink r:id="rId17">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jc w:val="both"/>
      </w:pPr>
    </w:p>
    <w:p w:rsidR="009C4DD1" w:rsidRDefault="009C4DD1">
      <w:pPr>
        <w:pStyle w:val="ConsPlusNormal"/>
        <w:ind w:firstLine="540"/>
        <w:jc w:val="both"/>
      </w:pPr>
      <w:r>
        <w:t xml:space="preserve">Городская Дума муниципального образования "Город Малоярославец", действуя от имени избравших ее жителей муниципального образования "Город Малоярославец", на основании </w:t>
      </w:r>
      <w:hyperlink r:id="rId18">
        <w:r>
          <w:rPr>
            <w:color w:val="0000FF"/>
          </w:rPr>
          <w:t>Конституции</w:t>
        </w:r>
      </w:hyperlink>
      <w:r>
        <w:t xml:space="preserve"> Российской Федерации, Федерального </w:t>
      </w:r>
      <w:hyperlink r:id="rId19">
        <w:r>
          <w:rPr>
            <w:color w:val="0000FF"/>
          </w:rPr>
          <w:t>закона</w:t>
        </w:r>
      </w:hyperlink>
      <w:r>
        <w:t xml:space="preserve"> "Об общих принципах организации местного самоуправления в Российской Федерации", </w:t>
      </w:r>
      <w:hyperlink r:id="rId20">
        <w:r>
          <w:rPr>
            <w:color w:val="0000FF"/>
          </w:rPr>
          <w:t>Устава</w:t>
        </w:r>
      </w:hyperlink>
      <w:r>
        <w:t xml:space="preserve"> Калужской области, </w:t>
      </w:r>
      <w:hyperlink r:id="rId21">
        <w:r>
          <w:rPr>
            <w:color w:val="0000FF"/>
          </w:rPr>
          <w:t>Закона</w:t>
        </w:r>
      </w:hyperlink>
      <w:r>
        <w:t xml:space="preserve"> Калужской области "О муниципальной службе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"Город Малоярославец",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принимает настоящий Устав муниципального образования городское поселение "Город Малоярославец".</w:t>
      </w:r>
    </w:p>
    <w:p w:rsidR="009C4DD1" w:rsidRDefault="009C4DD1">
      <w:pPr>
        <w:pStyle w:val="ConsPlusNormal"/>
        <w:jc w:val="both"/>
      </w:pPr>
      <w:r>
        <w:t xml:space="preserve">(в ред. </w:t>
      </w:r>
      <w:hyperlink r:id="rId22">
        <w:r>
          <w:rPr>
            <w:color w:val="0000FF"/>
          </w:rPr>
          <w:t>Решения</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Настоящий Устав является муниципальным правовым актом, регламентирующим деятельность местного сообщества и избираемых им органов местного самоуправления при решении вопросов местного значения.</w:t>
      </w:r>
    </w:p>
    <w:p w:rsidR="009C4DD1" w:rsidRDefault="009C4DD1">
      <w:pPr>
        <w:pStyle w:val="ConsPlusNormal"/>
        <w:jc w:val="both"/>
      </w:pPr>
    </w:p>
    <w:p w:rsidR="009C4DD1" w:rsidRDefault="009C4DD1">
      <w:pPr>
        <w:pStyle w:val="ConsPlusTitle"/>
        <w:jc w:val="center"/>
        <w:outlineLvl w:val="0"/>
      </w:pPr>
      <w:r>
        <w:t>Глава I. ОБЩИЕ ПОЛОЖЕНИЯ</w:t>
      </w:r>
    </w:p>
    <w:p w:rsidR="009C4DD1" w:rsidRDefault="009C4DD1">
      <w:pPr>
        <w:pStyle w:val="ConsPlusNormal"/>
        <w:jc w:val="both"/>
      </w:pPr>
    </w:p>
    <w:p w:rsidR="009C4DD1" w:rsidRDefault="009C4DD1">
      <w:pPr>
        <w:pStyle w:val="ConsPlusTitle"/>
        <w:ind w:firstLine="540"/>
        <w:jc w:val="both"/>
        <w:outlineLvl w:val="1"/>
      </w:pPr>
      <w:r>
        <w:t>Статья 1. Правовой статус муниципального образования "Город Малоярославец"</w:t>
      </w:r>
    </w:p>
    <w:p w:rsidR="009C4DD1" w:rsidRDefault="009C4DD1">
      <w:pPr>
        <w:pStyle w:val="ConsPlusNormal"/>
        <w:jc w:val="both"/>
      </w:pPr>
    </w:p>
    <w:p w:rsidR="009C4DD1" w:rsidRDefault="009C4DD1">
      <w:pPr>
        <w:pStyle w:val="ConsPlusNormal"/>
        <w:ind w:firstLine="540"/>
        <w:jc w:val="both"/>
      </w:pPr>
      <w:r>
        <w:t xml:space="preserve">Муниципальное образование городское поселение "Город Малоярославец" (далее - городское поселение) наделено статусом городского поселения </w:t>
      </w:r>
      <w:hyperlink r:id="rId23">
        <w:r>
          <w:rPr>
            <w:color w:val="0000FF"/>
          </w:rPr>
          <w:t>Законом</w:t>
        </w:r>
      </w:hyperlink>
      <w:r>
        <w:t xml:space="preserve"> Калужской области N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p>
    <w:p w:rsidR="009C4DD1" w:rsidRDefault="009C4DD1">
      <w:pPr>
        <w:pStyle w:val="ConsPlusNormal"/>
        <w:jc w:val="both"/>
      </w:pPr>
    </w:p>
    <w:p w:rsidR="009C4DD1" w:rsidRDefault="009C4DD1">
      <w:pPr>
        <w:pStyle w:val="ConsPlusTitle"/>
        <w:ind w:firstLine="540"/>
        <w:jc w:val="both"/>
        <w:outlineLvl w:val="1"/>
      </w:pPr>
      <w:r>
        <w:t>Статья 2. История городского поселения</w:t>
      </w:r>
    </w:p>
    <w:p w:rsidR="009C4DD1" w:rsidRDefault="009C4DD1">
      <w:pPr>
        <w:pStyle w:val="ConsPlusNormal"/>
        <w:jc w:val="both"/>
      </w:pPr>
    </w:p>
    <w:p w:rsidR="009C4DD1" w:rsidRDefault="009C4DD1">
      <w:pPr>
        <w:pStyle w:val="ConsPlusNormal"/>
        <w:ind w:firstLine="540"/>
        <w:jc w:val="both"/>
      </w:pPr>
      <w:r>
        <w:t xml:space="preserve">Город Малоярославец является одним из древнейших русских городов. Первое упоминание города Малоярославца было в 1401 - 1402 гг. в духовной грамоте Владимира Храброго-Донского. Именно под этой датой духовная грамота Владимира Андреевича Храброго-Донского включена в </w:t>
      </w:r>
      <w:r>
        <w:lastRenderedPageBreak/>
        <w:t>официальное издание "Духовные и договорные грамоты великих и удельных князей XIV-XVI вв." и в опись документальных материалов фонда 135 "Государственное Древлехранилище хартий и рукописей".</w:t>
      </w:r>
    </w:p>
    <w:p w:rsidR="009C4DD1" w:rsidRDefault="009C4DD1">
      <w:pPr>
        <w:pStyle w:val="ConsPlusNormal"/>
        <w:spacing w:before="200"/>
        <w:ind w:firstLine="540"/>
        <w:jc w:val="both"/>
      </w:pPr>
      <w:r>
        <w:t>Немеркнущую в веках славу принес Малоярославцу 1812 год. В истории Отечественной войны 1812 года сражение за город имело исключительно важное значение, ибо его результат определил дальнейший ход военной кампании. Судьба войны решилась в Малоярославце, которой стал "пределом нападения, началом бегства и гибели врага". Неслучайно великий полководец М.И.Кутузов считал день Малоярославецкого сражения "одним из самых знаменитейших в сию кровопролитную войну".</w:t>
      </w:r>
    </w:p>
    <w:p w:rsidR="009C4DD1" w:rsidRDefault="009C4DD1">
      <w:pPr>
        <w:pStyle w:val="ConsPlusNormal"/>
        <w:spacing w:before="200"/>
        <w:ind w:firstLine="540"/>
        <w:jc w:val="both"/>
      </w:pPr>
      <w:r>
        <w:t>В героическую летопись славной истории города вписаны страницы Великой Отечественной войны. На подступах к городу курсанты Подольских военных училищ ценой своей жизни приостановили наступление немецких войск на Москву.</w:t>
      </w:r>
    </w:p>
    <w:p w:rsidR="009C4DD1" w:rsidRDefault="009C4DD1">
      <w:pPr>
        <w:pStyle w:val="ConsPlusNormal"/>
        <w:spacing w:before="200"/>
        <w:ind w:firstLine="540"/>
        <w:jc w:val="both"/>
      </w:pPr>
      <w:hyperlink r:id="rId24">
        <w:r>
          <w:rPr>
            <w:color w:val="0000FF"/>
          </w:rPr>
          <w:t>Постановлением</w:t>
        </w:r>
      </w:hyperlink>
      <w:r>
        <w:t xml:space="preserve"> Правительства Калужской области от 21 августа 1996 года N 28 город Малоярославец включен в перечень муниципальных образований Калужской области.</w:t>
      </w:r>
    </w:p>
    <w:p w:rsidR="009C4DD1" w:rsidRDefault="009C4DD1">
      <w:pPr>
        <w:pStyle w:val="ConsPlusNormal"/>
        <w:spacing w:before="200"/>
        <w:ind w:firstLine="540"/>
        <w:jc w:val="both"/>
      </w:pPr>
      <w:r>
        <w:t>В соответствии с Указом Президента Российской Федерации от 7 мая 2012 года N 608 городу Малоярославцу было присвоено почетное звание "Город воинской славы".</w:t>
      </w:r>
    </w:p>
    <w:p w:rsidR="009C4DD1" w:rsidRDefault="009C4DD1">
      <w:pPr>
        <w:pStyle w:val="ConsPlusNormal"/>
        <w:jc w:val="both"/>
      </w:pPr>
      <w:r>
        <w:t xml:space="preserve">(абзац введен </w:t>
      </w:r>
      <w:hyperlink r:id="rId25">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jc w:val="both"/>
      </w:pPr>
    </w:p>
    <w:p w:rsidR="009C4DD1" w:rsidRDefault="009C4DD1">
      <w:pPr>
        <w:pStyle w:val="ConsPlusTitle"/>
        <w:ind w:firstLine="540"/>
        <w:jc w:val="both"/>
        <w:outlineLvl w:val="1"/>
      </w:pPr>
      <w:r>
        <w:t>Статья 3. Границы городского поселения</w:t>
      </w:r>
    </w:p>
    <w:p w:rsidR="009C4DD1" w:rsidRDefault="009C4DD1">
      <w:pPr>
        <w:pStyle w:val="ConsPlusNormal"/>
        <w:jc w:val="both"/>
      </w:pPr>
    </w:p>
    <w:p w:rsidR="009C4DD1" w:rsidRDefault="009C4DD1">
      <w:pPr>
        <w:pStyle w:val="ConsPlusNormal"/>
        <w:ind w:firstLine="540"/>
        <w:jc w:val="both"/>
      </w:pPr>
      <w:r>
        <w:t xml:space="preserve">1. Границы территории городского поселения установлены </w:t>
      </w:r>
      <w:hyperlink r:id="rId26">
        <w:r>
          <w:rPr>
            <w:color w:val="0000FF"/>
          </w:rPr>
          <w:t>Законом</w:t>
        </w:r>
      </w:hyperlink>
      <w:r>
        <w:t xml:space="preserve"> Калужской области N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p>
    <w:p w:rsidR="009C4DD1" w:rsidRDefault="009C4DD1">
      <w:pPr>
        <w:pStyle w:val="ConsPlusNormal"/>
        <w:spacing w:before="200"/>
        <w:ind w:firstLine="540"/>
        <w:jc w:val="both"/>
      </w:pPr>
      <w:r>
        <w:t>2. Границы городского поселения подлежат описанию и утверждению в соответствии с требованиями законодательства. Проект черты муниципального образования "Город Малоярославец" утвержден постановлением Законодательного Собрания Калужской области от 21 февраля 2002 года за N 313.</w:t>
      </w:r>
    </w:p>
    <w:p w:rsidR="009C4DD1" w:rsidRDefault="009C4DD1">
      <w:pPr>
        <w:pStyle w:val="ConsPlusNormal"/>
        <w:jc w:val="both"/>
      </w:pPr>
    </w:p>
    <w:p w:rsidR="009C4DD1" w:rsidRDefault="009C4DD1">
      <w:pPr>
        <w:pStyle w:val="ConsPlusTitle"/>
        <w:ind w:firstLine="540"/>
        <w:jc w:val="both"/>
        <w:outlineLvl w:val="1"/>
      </w:pPr>
      <w:r>
        <w:t>Статья 4. Наименование и состав территории городского поселения</w:t>
      </w:r>
    </w:p>
    <w:p w:rsidR="009C4DD1" w:rsidRDefault="009C4DD1">
      <w:pPr>
        <w:pStyle w:val="ConsPlusNormal"/>
        <w:jc w:val="both"/>
      </w:pPr>
    </w:p>
    <w:p w:rsidR="009C4DD1" w:rsidRDefault="009C4DD1">
      <w:pPr>
        <w:pStyle w:val="ConsPlusNormal"/>
        <w:ind w:firstLine="540"/>
        <w:jc w:val="both"/>
      </w:pPr>
      <w:r>
        <w:t>1. Официальное наименование городского поселения - муниципальное образование городское поселение "Город Малоярославец". Сокращенное наименование городского поселения - муниципальное образование "Город Малоярославец".</w:t>
      </w:r>
    </w:p>
    <w:p w:rsidR="009C4DD1" w:rsidRDefault="009C4DD1">
      <w:pPr>
        <w:pStyle w:val="ConsPlusNormal"/>
        <w:jc w:val="both"/>
      </w:pPr>
      <w:r>
        <w:t xml:space="preserve">(в ред. </w:t>
      </w:r>
      <w:hyperlink r:id="rId27">
        <w:r>
          <w:rPr>
            <w:color w:val="0000FF"/>
          </w:rPr>
          <w:t>Постановления</w:t>
        </w:r>
      </w:hyperlink>
      <w:r>
        <w:t xml:space="preserve"> городской Думы городского поселения "Г. Малоярославец" от 31.08.2006 N 143)</w:t>
      </w:r>
    </w:p>
    <w:p w:rsidR="009C4DD1" w:rsidRDefault="009C4DD1">
      <w:pPr>
        <w:pStyle w:val="ConsPlusNormal"/>
        <w:spacing w:before="200"/>
        <w:ind w:firstLine="540"/>
        <w:jc w:val="both"/>
      </w:pPr>
      <w:r>
        <w:t>2. Территорию городского поселения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городского поселения.</w:t>
      </w:r>
    </w:p>
    <w:p w:rsidR="009C4DD1" w:rsidRDefault="009C4DD1">
      <w:pPr>
        <w:pStyle w:val="ConsPlusNormal"/>
        <w:spacing w:before="200"/>
        <w:ind w:firstLine="540"/>
        <w:jc w:val="both"/>
      </w:pPr>
      <w:r>
        <w:t>3. Территория городского поселения входит в состав территории муниципального образования "Малоярославецкий район".</w:t>
      </w:r>
    </w:p>
    <w:p w:rsidR="009C4DD1" w:rsidRDefault="009C4DD1">
      <w:pPr>
        <w:pStyle w:val="ConsPlusNormal"/>
        <w:jc w:val="both"/>
      </w:pPr>
    </w:p>
    <w:p w:rsidR="009C4DD1" w:rsidRDefault="009C4DD1">
      <w:pPr>
        <w:pStyle w:val="ConsPlusTitle"/>
        <w:ind w:firstLine="540"/>
        <w:jc w:val="both"/>
        <w:outlineLvl w:val="1"/>
      </w:pPr>
      <w:r>
        <w:t>Статья 5. Официальные символы городского поселения и порядок их использования</w:t>
      </w:r>
    </w:p>
    <w:p w:rsidR="009C4DD1" w:rsidRDefault="009C4DD1">
      <w:pPr>
        <w:pStyle w:val="ConsPlusNormal"/>
        <w:jc w:val="both"/>
      </w:pPr>
    </w:p>
    <w:p w:rsidR="009C4DD1" w:rsidRDefault="009C4DD1">
      <w:pPr>
        <w:pStyle w:val="ConsPlusNormal"/>
        <w:ind w:firstLine="540"/>
        <w:jc w:val="both"/>
      </w:pPr>
      <w:r>
        <w:t>1. Городское поселение имеет официальные символы (флаг и герб), отражающие исторические, культурные, национальные и иные местные традиции, утверждаемые представительным органом городского поселения.</w:t>
      </w:r>
    </w:p>
    <w:p w:rsidR="009C4DD1" w:rsidRDefault="009C4DD1">
      <w:pPr>
        <w:pStyle w:val="ConsPlusNormal"/>
        <w:spacing w:before="200"/>
        <w:ind w:firstLine="540"/>
        <w:jc w:val="both"/>
      </w:pPr>
      <w:r>
        <w:t>Герб города Малоярославца утвержден Екатериной Великой 10 марта 1777 года по образу герба Ярославля: "Древний град Ярославль, имеющий в гербе своем медведя, подает причину и сему такой же герб приписать, с отличием, однако, что в сем медведь есть на серебряном поле, и щит окружен багряною зубцеватою опушкой".</w:t>
      </w:r>
    </w:p>
    <w:p w:rsidR="009C4DD1" w:rsidRDefault="009C4DD1">
      <w:pPr>
        <w:pStyle w:val="ConsPlusNormal"/>
        <w:spacing w:before="200"/>
        <w:ind w:firstLine="540"/>
        <w:jc w:val="both"/>
      </w:pPr>
      <w:r>
        <w:t>Решением Геральдического совета при Президенте Российской Федерации от 9 декабря 1999 года герб и флаг города Малоярославца внесены в Государственный геральдический реестр Российской Федерации под порядковыми регистрационными номерами 571 (герб), 572 (флаг).</w:t>
      </w:r>
    </w:p>
    <w:p w:rsidR="009C4DD1" w:rsidRDefault="009C4DD1">
      <w:pPr>
        <w:pStyle w:val="ConsPlusNormal"/>
        <w:spacing w:before="200"/>
        <w:ind w:firstLine="540"/>
        <w:jc w:val="both"/>
      </w:pPr>
      <w:r>
        <w:t>Геральдическое описание герба: "В серебряном с червленой (красной) зубчатой каймой черный восстающий медведь, держащий левой лапой на том же плече золотую секиру лезвием вверх на таком же древке".</w:t>
      </w:r>
    </w:p>
    <w:p w:rsidR="009C4DD1" w:rsidRDefault="009C4DD1">
      <w:pPr>
        <w:pStyle w:val="ConsPlusNormal"/>
        <w:spacing w:before="200"/>
        <w:ind w:firstLine="540"/>
        <w:jc w:val="both"/>
      </w:pPr>
      <w:r>
        <w:t>Описание флага: "Флаг города Малоярославца представляет собой белое полотнище с соотношением длины к ширине 3 : 2, несущее в центре изображение городского герба с красной зубчатой опушкой в 1/9 флага".</w:t>
      </w:r>
    </w:p>
    <w:p w:rsidR="009C4DD1" w:rsidRDefault="009C4DD1">
      <w:pPr>
        <w:pStyle w:val="ConsPlusNormal"/>
        <w:spacing w:before="200"/>
        <w:ind w:firstLine="540"/>
        <w:jc w:val="both"/>
      </w:pPr>
      <w:r>
        <w:t>2. Порядок использования официальных символов устанавливается нормативным правовым актом представительного органа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6. Взаимоотношения органов местного самоуправления городского поселения и органов местного самоуправления иных муниципальных образований</w:t>
      </w:r>
    </w:p>
    <w:p w:rsidR="009C4DD1" w:rsidRDefault="009C4DD1">
      <w:pPr>
        <w:pStyle w:val="ConsPlusNormal"/>
        <w:jc w:val="both"/>
      </w:pPr>
    </w:p>
    <w:p w:rsidR="009C4DD1" w:rsidRDefault="009C4DD1">
      <w:pPr>
        <w:pStyle w:val="ConsPlusNormal"/>
        <w:ind w:firstLine="540"/>
        <w:jc w:val="both"/>
      </w:pPr>
      <w:r>
        <w:t>1. Органы местного самоуправления городского поселения участвуют в учреждении и работе совета муниципальных образований Калужской области в порядке, определенном законом Калужской области, Уставом совета муниципальных образований Калужской области и решениями представительного органа городского поселения.</w:t>
      </w:r>
    </w:p>
    <w:p w:rsidR="009C4DD1" w:rsidRDefault="009C4DD1">
      <w:pPr>
        <w:pStyle w:val="ConsPlusNormal"/>
        <w:spacing w:before="200"/>
        <w:ind w:firstLine="540"/>
        <w:jc w:val="both"/>
      </w:pPr>
      <w:r>
        <w:t>2. Органы местного самоуправления городского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C4DD1" w:rsidRDefault="009C4DD1">
      <w:pPr>
        <w:pStyle w:val="ConsPlusNormal"/>
        <w:spacing w:before="200"/>
        <w:ind w:firstLine="540"/>
        <w:jc w:val="both"/>
      </w:pPr>
      <w:r>
        <w:t>3. Для совместного решения вопросов местного значения представительный орган городского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C4DD1" w:rsidRDefault="009C4DD1">
      <w:pPr>
        <w:pStyle w:val="ConsPlusNormal"/>
        <w:spacing w:before="200"/>
        <w:ind w:firstLine="540"/>
        <w:jc w:val="both"/>
      </w:pPr>
      <w:r>
        <w:t>4. Представительный орган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9C4DD1" w:rsidRDefault="009C4DD1">
      <w:pPr>
        <w:pStyle w:val="ConsPlusNormal"/>
        <w:jc w:val="both"/>
      </w:pPr>
    </w:p>
    <w:p w:rsidR="009C4DD1" w:rsidRDefault="009C4DD1">
      <w:pPr>
        <w:pStyle w:val="ConsPlusTitle"/>
        <w:jc w:val="center"/>
        <w:outlineLvl w:val="0"/>
      </w:pPr>
      <w:r>
        <w:t>Глава II. ПРАВОВЫЕ ОСНОВЫ ОРГАНИЗАЦИИ МЕСТНОГО</w:t>
      </w:r>
    </w:p>
    <w:p w:rsidR="009C4DD1" w:rsidRDefault="009C4DD1">
      <w:pPr>
        <w:pStyle w:val="ConsPlusTitle"/>
        <w:jc w:val="center"/>
      </w:pPr>
      <w:r>
        <w:t>САМОУПРАВЛЕНИЯ В ГОРОДСКОМ ПОСЕЛЕНИИ</w:t>
      </w:r>
    </w:p>
    <w:p w:rsidR="009C4DD1" w:rsidRDefault="009C4DD1">
      <w:pPr>
        <w:pStyle w:val="ConsPlusNormal"/>
        <w:jc w:val="both"/>
      </w:pPr>
    </w:p>
    <w:p w:rsidR="009C4DD1" w:rsidRDefault="009C4DD1">
      <w:pPr>
        <w:pStyle w:val="ConsPlusTitle"/>
        <w:ind w:firstLine="540"/>
        <w:jc w:val="both"/>
        <w:outlineLvl w:val="1"/>
      </w:pPr>
      <w:r>
        <w:t>Статья 7. Местное самоуправление городского поселения</w:t>
      </w:r>
    </w:p>
    <w:p w:rsidR="009C4DD1" w:rsidRDefault="009C4DD1">
      <w:pPr>
        <w:pStyle w:val="ConsPlusNormal"/>
        <w:jc w:val="both"/>
      </w:pPr>
    </w:p>
    <w:p w:rsidR="009C4DD1" w:rsidRDefault="009C4DD1">
      <w:pPr>
        <w:pStyle w:val="ConsPlusNormal"/>
        <w:ind w:firstLine="540"/>
        <w:jc w:val="both"/>
      </w:pPr>
      <w:r>
        <w:t xml:space="preserve">1. Местное самоуправление в городском поселении - форма осуществления населением своей власти, обеспечивающая в пределах, установленных </w:t>
      </w:r>
      <w:hyperlink r:id="rId28">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C4DD1" w:rsidRDefault="009C4DD1">
      <w:pPr>
        <w:pStyle w:val="ConsPlusNormal"/>
        <w:spacing w:before="200"/>
        <w:ind w:firstLine="540"/>
        <w:jc w:val="both"/>
      </w:pPr>
      <w:r>
        <w:t>2. Местное самоуправление в городском поселении осуществляется в границах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8. Правовая основа местного самоуправления городского поселения</w:t>
      </w:r>
    </w:p>
    <w:p w:rsidR="009C4DD1" w:rsidRDefault="009C4D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КонсультантПлюс: примечание.</w:t>
            </w:r>
          </w:p>
          <w:p w:rsidR="009C4DD1" w:rsidRDefault="009C4DD1">
            <w:pPr>
              <w:pStyle w:val="ConsPlusNormal"/>
              <w:jc w:val="both"/>
            </w:pPr>
            <w:r>
              <w:rPr>
                <w:color w:val="392C69"/>
              </w:rPr>
              <w:t>В официальном тексте документа, видимо, допущена опечатка: Федеральный закон N 131-ФЗ от 06.10.2003 имеет название "Об общих принципах организации местного самоуправления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before="260"/>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9">
        <w:r>
          <w:rPr>
            <w:color w:val="0000FF"/>
          </w:rPr>
          <w:t>Конституция</w:t>
        </w:r>
      </w:hyperlink>
      <w:r>
        <w:t xml:space="preserve"> Российской Федерации, федеральные конституционные законы, Федеральный </w:t>
      </w:r>
      <w:hyperlink r:id="rId30">
        <w:r>
          <w:rPr>
            <w:color w:val="0000FF"/>
          </w:rPr>
          <w:t>закон</w:t>
        </w:r>
      </w:hyperlink>
      <w: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1">
        <w:r>
          <w:rPr>
            <w:color w:val="0000FF"/>
          </w:rPr>
          <w:t>Устав</w:t>
        </w:r>
      </w:hyperlink>
      <w:r>
        <w:t xml:space="preserve">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9C4DD1" w:rsidRDefault="009C4DD1">
      <w:pPr>
        <w:pStyle w:val="ConsPlusNormal"/>
        <w:spacing w:before="200"/>
        <w:ind w:firstLine="540"/>
        <w:jc w:val="both"/>
      </w:pPr>
      <w:r>
        <w:t>2. Местное самоуправление в городском поселении осуществляется на основе принципов:</w:t>
      </w:r>
    </w:p>
    <w:p w:rsidR="009C4DD1" w:rsidRDefault="009C4DD1">
      <w:pPr>
        <w:pStyle w:val="ConsPlusNormal"/>
        <w:spacing w:before="200"/>
        <w:ind w:firstLine="540"/>
        <w:jc w:val="both"/>
      </w:pPr>
      <w:r>
        <w:t>1) соблюдения прав и свобод человека и гражданина;</w:t>
      </w:r>
    </w:p>
    <w:p w:rsidR="009C4DD1" w:rsidRDefault="009C4DD1">
      <w:pPr>
        <w:pStyle w:val="ConsPlusNormal"/>
        <w:spacing w:before="200"/>
        <w:ind w:firstLine="540"/>
        <w:jc w:val="both"/>
      </w:pPr>
      <w:r>
        <w:t>2) государственных гарантий осуществления местного самоуправления;</w:t>
      </w:r>
    </w:p>
    <w:p w:rsidR="009C4DD1" w:rsidRDefault="009C4DD1">
      <w:pPr>
        <w:pStyle w:val="ConsPlusNormal"/>
        <w:spacing w:before="200"/>
        <w:ind w:firstLine="540"/>
        <w:jc w:val="both"/>
      </w:pPr>
      <w:r>
        <w:t>3) законности;</w:t>
      </w:r>
    </w:p>
    <w:p w:rsidR="009C4DD1" w:rsidRDefault="009C4DD1">
      <w:pPr>
        <w:pStyle w:val="ConsPlusNormal"/>
        <w:spacing w:before="200"/>
        <w:ind w:firstLine="540"/>
        <w:jc w:val="both"/>
      </w:pPr>
      <w:r>
        <w:t>4) гласности;</w:t>
      </w:r>
    </w:p>
    <w:p w:rsidR="009C4DD1" w:rsidRDefault="009C4DD1">
      <w:pPr>
        <w:pStyle w:val="ConsPlusNormal"/>
        <w:spacing w:before="200"/>
        <w:ind w:firstLine="540"/>
        <w:jc w:val="both"/>
      </w:pPr>
      <w:r>
        <w:t>5) самостоятельности местного самоуправления в решении вопросов местного значения;</w:t>
      </w:r>
    </w:p>
    <w:p w:rsidR="009C4DD1" w:rsidRDefault="009C4DD1">
      <w:pPr>
        <w:pStyle w:val="ConsPlusNormal"/>
        <w:spacing w:before="200"/>
        <w:ind w:firstLine="540"/>
        <w:jc w:val="both"/>
      </w:pPr>
      <w:r>
        <w:t>6) выборности органов и должностных лиц местного самоуправления;</w:t>
      </w:r>
    </w:p>
    <w:p w:rsidR="009C4DD1" w:rsidRDefault="009C4DD1">
      <w:pPr>
        <w:pStyle w:val="ConsPlusNormal"/>
        <w:spacing w:before="200"/>
        <w:ind w:firstLine="540"/>
        <w:jc w:val="both"/>
      </w:pPr>
      <w:r>
        <w:t>7) ответственности органов и должностных лиц местного самоуправления.</w:t>
      </w:r>
    </w:p>
    <w:p w:rsidR="009C4DD1" w:rsidRDefault="009C4DD1">
      <w:pPr>
        <w:pStyle w:val="ConsPlusNormal"/>
        <w:jc w:val="both"/>
      </w:pPr>
    </w:p>
    <w:p w:rsidR="009C4DD1" w:rsidRDefault="009C4DD1">
      <w:pPr>
        <w:pStyle w:val="ConsPlusTitle"/>
        <w:ind w:firstLine="540"/>
        <w:jc w:val="both"/>
        <w:outlineLvl w:val="1"/>
      </w:pPr>
      <w:r>
        <w:t>Статья 9. Вопросы местного значения городского поселения</w:t>
      </w:r>
    </w:p>
    <w:p w:rsidR="009C4DD1" w:rsidRDefault="009C4DD1">
      <w:pPr>
        <w:pStyle w:val="ConsPlusNormal"/>
        <w:jc w:val="both"/>
      </w:pPr>
    </w:p>
    <w:p w:rsidR="009C4DD1" w:rsidRDefault="009C4DD1">
      <w:pPr>
        <w:pStyle w:val="ConsPlusNormal"/>
        <w:ind w:firstLine="540"/>
        <w:jc w:val="both"/>
      </w:pPr>
      <w:r>
        <w:t>1. К вопросам местного значения поселения относятся:</w:t>
      </w:r>
    </w:p>
    <w:p w:rsidR="009C4DD1" w:rsidRDefault="009C4DD1">
      <w:pPr>
        <w:pStyle w:val="ConsPlusNormal"/>
        <w:spacing w:before="20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C4DD1" w:rsidRDefault="009C4DD1">
      <w:pPr>
        <w:pStyle w:val="ConsPlusNormal"/>
        <w:jc w:val="both"/>
      </w:pPr>
      <w:r>
        <w:t xml:space="preserve">(п. 1 в ред. </w:t>
      </w:r>
      <w:hyperlink r:id="rId32">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2) установление, изменение и отмена местных налогов и сборов поселения;</w:t>
      </w:r>
    </w:p>
    <w:p w:rsidR="009C4DD1" w:rsidRDefault="009C4DD1">
      <w:pPr>
        <w:pStyle w:val="ConsPlusNormal"/>
        <w:spacing w:before="200"/>
        <w:ind w:firstLine="540"/>
        <w:jc w:val="both"/>
      </w:pPr>
      <w:r>
        <w:t>3) владение, пользование и распоряжение имуществом, находящимся в муниципальной собственности поселения;</w:t>
      </w:r>
    </w:p>
    <w:p w:rsidR="009C4DD1" w:rsidRDefault="009C4DD1">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4DD1" w:rsidRDefault="009C4DD1">
      <w:pPr>
        <w:pStyle w:val="ConsPlusNormal"/>
        <w:jc w:val="both"/>
      </w:pPr>
      <w:r>
        <w:t xml:space="preserve">(п. 4 в ред. </w:t>
      </w:r>
      <w:hyperlink r:id="rId33">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4">
        <w:r>
          <w:rPr>
            <w:color w:val="0000FF"/>
          </w:rPr>
          <w:t>законом</w:t>
        </w:r>
      </w:hyperlink>
      <w:r>
        <w:t xml:space="preserve"> "О теплоснабжении";</w:t>
      </w:r>
    </w:p>
    <w:p w:rsidR="009C4DD1" w:rsidRDefault="009C4DD1">
      <w:pPr>
        <w:pStyle w:val="ConsPlusNormal"/>
        <w:jc w:val="both"/>
      </w:pPr>
      <w:r>
        <w:t xml:space="preserve">(п. 4.1 введен </w:t>
      </w:r>
      <w:hyperlink r:id="rId35">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4DD1" w:rsidRDefault="009C4DD1">
      <w:pPr>
        <w:pStyle w:val="ConsPlusNormal"/>
        <w:jc w:val="both"/>
      </w:pPr>
      <w:r>
        <w:t xml:space="preserve">(п. 5 в ред. </w:t>
      </w:r>
      <w:hyperlink r:id="rId36">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4DD1" w:rsidRDefault="009C4DD1">
      <w:pPr>
        <w:pStyle w:val="ConsPlusNormal"/>
        <w:jc w:val="both"/>
      </w:pPr>
      <w:r>
        <w:t xml:space="preserve">(п. 6 в ред. </w:t>
      </w:r>
      <w:hyperlink r:id="rId37">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DD1" w:rsidRDefault="009C4DD1">
      <w:pPr>
        <w:pStyle w:val="ConsPlusNormal"/>
        <w:spacing w:before="20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DD1" w:rsidRDefault="009C4DD1">
      <w:pPr>
        <w:pStyle w:val="ConsPlusNormal"/>
        <w:jc w:val="both"/>
      </w:pPr>
      <w:r>
        <w:t xml:space="preserve">(п. 7.1 введен </w:t>
      </w:r>
      <w:hyperlink r:id="rId38">
        <w:r>
          <w:rPr>
            <w:color w:val="0000FF"/>
          </w:rPr>
          <w:t>Решением</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4DD1" w:rsidRDefault="009C4DD1">
      <w:pPr>
        <w:pStyle w:val="ConsPlusNormal"/>
        <w:jc w:val="both"/>
      </w:pPr>
      <w:r>
        <w:t xml:space="preserve">(п. 7.2 введен </w:t>
      </w:r>
      <w:hyperlink r:id="rId39">
        <w:r>
          <w:rPr>
            <w:color w:val="0000FF"/>
          </w:rPr>
          <w:t>Решением</w:t>
        </w:r>
      </w:hyperlink>
      <w:r>
        <w:t xml:space="preserve"> городской Думы городского поселения "Г. Малоярославец" от 24.04.2014 N 414)</w:t>
      </w:r>
    </w:p>
    <w:p w:rsidR="009C4DD1" w:rsidRDefault="009C4DD1">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9C4DD1" w:rsidRDefault="009C4DD1">
      <w:pPr>
        <w:pStyle w:val="ConsPlusNormal"/>
        <w:spacing w:before="200"/>
        <w:ind w:firstLine="540"/>
        <w:jc w:val="both"/>
      </w:pPr>
      <w:r>
        <w:t>9) обеспечение первичных мер пожарной безопасности в границах населенных пунктов поселения;</w:t>
      </w:r>
    </w:p>
    <w:p w:rsidR="009C4DD1" w:rsidRDefault="009C4DD1">
      <w:pPr>
        <w:pStyle w:val="ConsPlusNormal"/>
        <w:spacing w:before="20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9C4DD1" w:rsidRDefault="009C4DD1">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C4DD1" w:rsidRDefault="009C4DD1">
      <w:pPr>
        <w:pStyle w:val="ConsPlusNormal"/>
        <w:jc w:val="both"/>
      </w:pPr>
      <w:r>
        <w:t xml:space="preserve">(п. 11 в ред. </w:t>
      </w:r>
      <w:hyperlink r:id="rId40">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12) создание условий для организации досуга и обеспечения жителей поселения услугами организаций культуры;</w:t>
      </w:r>
    </w:p>
    <w:p w:rsidR="009C4DD1" w:rsidRDefault="009C4DD1">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4DD1" w:rsidRDefault="009C4DD1">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DD1" w:rsidRDefault="009C4DD1">
      <w:pPr>
        <w:pStyle w:val="ConsPlusNormal"/>
        <w:spacing w:before="20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4DD1" w:rsidRDefault="009C4DD1">
      <w:pPr>
        <w:pStyle w:val="ConsPlusNormal"/>
        <w:jc w:val="both"/>
      </w:pPr>
      <w:r>
        <w:t xml:space="preserve">(в ред. </w:t>
      </w:r>
      <w:hyperlink r:id="rId41">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4DD1" w:rsidRDefault="009C4DD1">
      <w:pPr>
        <w:pStyle w:val="ConsPlusNormal"/>
        <w:jc w:val="both"/>
      </w:pPr>
      <w:r>
        <w:t xml:space="preserve">(п. 15 в ред. </w:t>
      </w:r>
      <w:hyperlink r:id="rId42">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16) утратил силу с 1 января 2008 года. - </w:t>
      </w:r>
      <w:hyperlink r:id="rId43">
        <w:r>
          <w:rPr>
            <w:color w:val="0000FF"/>
          </w:rPr>
          <w:t>Решение</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17) формирование архивных фондов поселения;</w:t>
      </w:r>
    </w:p>
    <w:p w:rsidR="009C4DD1" w:rsidRDefault="009C4DD1">
      <w:pPr>
        <w:pStyle w:val="ConsPlusNormal"/>
        <w:spacing w:before="2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C4DD1" w:rsidRDefault="009C4DD1">
      <w:pPr>
        <w:pStyle w:val="ConsPlusNormal"/>
        <w:jc w:val="both"/>
      </w:pPr>
      <w:r>
        <w:t xml:space="preserve">(п. 18 в ред. </w:t>
      </w:r>
      <w:hyperlink r:id="rId44">
        <w:r>
          <w:rPr>
            <w:color w:val="0000FF"/>
          </w:rPr>
          <w:t>Решения</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4DD1" w:rsidRDefault="009C4DD1">
      <w:pPr>
        <w:pStyle w:val="ConsPlusNormal"/>
        <w:jc w:val="both"/>
      </w:pPr>
      <w:r>
        <w:t xml:space="preserve">(п. 19 в ред. </w:t>
      </w:r>
      <w:hyperlink r:id="rId45">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
        <w:r>
          <w:rPr>
            <w:color w:val="0000FF"/>
          </w:rPr>
          <w:t>кодексом</w:t>
        </w:r>
      </w:hyperlink>
      <w:r>
        <w:t xml:space="preserve"> Российской Федерации;</w:t>
      </w:r>
    </w:p>
    <w:p w:rsidR="009C4DD1" w:rsidRDefault="009C4DD1">
      <w:pPr>
        <w:pStyle w:val="ConsPlusNormal"/>
        <w:jc w:val="both"/>
      </w:pPr>
      <w:r>
        <w:t xml:space="preserve">(п. 20 в ред. </w:t>
      </w:r>
      <w:hyperlink r:id="rId49">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4DD1" w:rsidRDefault="009C4DD1">
      <w:pPr>
        <w:pStyle w:val="ConsPlusNormal"/>
        <w:jc w:val="both"/>
      </w:pPr>
      <w:r>
        <w:t xml:space="preserve">(п. 21 в ред. </w:t>
      </w:r>
      <w:hyperlink r:id="rId50">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22) организация ритуальных услуг и содержание мест захоронения;</w:t>
      </w:r>
    </w:p>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КонсультантПлюс: примечание.</w:t>
            </w:r>
          </w:p>
          <w:p w:rsidR="009C4DD1" w:rsidRDefault="009C4DD1">
            <w:pPr>
              <w:pStyle w:val="ConsPlusNormal"/>
              <w:jc w:val="both"/>
            </w:pPr>
            <w:r>
              <w:rPr>
                <w:color w:val="392C69"/>
              </w:rPr>
              <w:t xml:space="preserve">Нумерация пунктов дана в соответствии с изменениями, внесенными </w:t>
            </w:r>
            <w:hyperlink r:id="rId51">
              <w:r>
                <w:rPr>
                  <w:color w:val="0000FF"/>
                </w:rPr>
                <w:t>Решением</w:t>
              </w:r>
            </w:hyperlink>
            <w:r>
              <w:rPr>
                <w:color w:val="392C69"/>
              </w:rPr>
              <w:t xml:space="preserve"> городской Думы городского поселения "Г. Малоярославец" от 26.09.2013 N 321.</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before="260"/>
        <w:ind w:firstLine="540"/>
        <w:jc w:val="both"/>
      </w:pPr>
      <w:r>
        <w:t>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4DD1" w:rsidRDefault="009C4DD1">
      <w:pPr>
        <w:pStyle w:val="ConsPlusNormal"/>
        <w:jc w:val="both"/>
      </w:pPr>
      <w:r>
        <w:t xml:space="preserve">(пункт в ред. </w:t>
      </w:r>
      <w:hyperlink r:id="rId52">
        <w:r>
          <w:rPr>
            <w:color w:val="0000FF"/>
          </w:rPr>
          <w:t>Решения</w:t>
        </w:r>
      </w:hyperlink>
      <w:r>
        <w:t xml:space="preserve"> городской Думы городского поселения "Г. Малоярославец" от 26.09.2013 N 321)</w:t>
      </w:r>
    </w:p>
    <w:p w:rsidR="009C4DD1" w:rsidRDefault="009C4DD1">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DD1" w:rsidRDefault="009C4DD1">
      <w:pPr>
        <w:pStyle w:val="ConsPlusNormal"/>
        <w:spacing w:before="200"/>
        <w:ind w:firstLine="540"/>
        <w:jc w:val="both"/>
      </w:pPr>
      <w:r>
        <w:t xml:space="preserve">25) утратил силу с 1 января 2009 года. - </w:t>
      </w:r>
      <w:hyperlink r:id="rId53">
        <w:r>
          <w:rPr>
            <w:color w:val="0000FF"/>
          </w:rPr>
          <w:t>Решение</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9C4DD1" w:rsidRDefault="009C4DD1">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4DD1" w:rsidRDefault="009C4DD1">
      <w:pPr>
        <w:pStyle w:val="ConsPlusNormal"/>
        <w:jc w:val="both"/>
      </w:pPr>
      <w:r>
        <w:t xml:space="preserve">(п. 27 в ред. </w:t>
      </w:r>
      <w:hyperlink r:id="rId54">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9C4DD1" w:rsidRDefault="009C4DD1">
      <w:pPr>
        <w:pStyle w:val="ConsPlusNormal"/>
        <w:jc w:val="both"/>
      </w:pPr>
      <w:r>
        <w:t xml:space="preserve">(п. 28 в ред. </w:t>
      </w:r>
      <w:hyperlink r:id="rId55">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 xml:space="preserve">29) утратил силу с 1 января 2008 года. - </w:t>
      </w:r>
      <w:hyperlink r:id="rId56">
        <w:r>
          <w:rPr>
            <w:color w:val="0000FF"/>
          </w:rPr>
          <w:t>Решение</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30) организация и осуществление мероприятий по работе с детьми и молодежью в поселении;</w:t>
      </w:r>
    </w:p>
    <w:p w:rsidR="009C4DD1" w:rsidRDefault="009C4DD1">
      <w:pPr>
        <w:pStyle w:val="ConsPlusNormal"/>
        <w:spacing w:before="20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C4DD1" w:rsidRDefault="009C4DD1">
      <w:pPr>
        <w:pStyle w:val="ConsPlusNormal"/>
        <w:spacing w:before="200"/>
        <w:ind w:firstLine="540"/>
        <w:jc w:val="both"/>
      </w:pPr>
      <w:r>
        <w:t>32) осуществление муниципального лесного контроля;</w:t>
      </w:r>
    </w:p>
    <w:p w:rsidR="009C4DD1" w:rsidRDefault="009C4DD1">
      <w:pPr>
        <w:pStyle w:val="ConsPlusNormal"/>
        <w:jc w:val="both"/>
      </w:pPr>
      <w:r>
        <w:t xml:space="preserve">(п. 32 введен </w:t>
      </w:r>
      <w:hyperlink r:id="rId57">
        <w:r>
          <w:rPr>
            <w:color w:val="0000FF"/>
          </w:rPr>
          <w:t>Решением</w:t>
        </w:r>
      </w:hyperlink>
      <w:r>
        <w:t xml:space="preserve"> городской Думы городского поселения "Г. Малоярославец" от 25.04.2008 N 276; в ред. </w:t>
      </w:r>
      <w:hyperlink r:id="rId58">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4DD1" w:rsidRDefault="009C4DD1">
      <w:pPr>
        <w:pStyle w:val="ConsPlusNormal"/>
        <w:jc w:val="both"/>
      </w:pPr>
      <w:r>
        <w:t xml:space="preserve">(п. 33 в ред. </w:t>
      </w:r>
      <w:hyperlink r:id="rId59">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4DD1" w:rsidRDefault="009C4DD1">
      <w:pPr>
        <w:pStyle w:val="ConsPlusNormal"/>
        <w:jc w:val="both"/>
      </w:pPr>
      <w:r>
        <w:t xml:space="preserve">(п. 34 введен </w:t>
      </w:r>
      <w:hyperlink r:id="rId60">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4DD1" w:rsidRDefault="009C4DD1">
      <w:pPr>
        <w:pStyle w:val="ConsPlusNormal"/>
        <w:jc w:val="both"/>
      </w:pPr>
      <w:r>
        <w:t xml:space="preserve">(п. 35 введен </w:t>
      </w:r>
      <w:hyperlink r:id="rId61">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36) оказание поддержки социально ориентированным некоммерческим организациям в пределах полномочий, установленных </w:t>
      </w:r>
      <w:hyperlink r:id="rId62">
        <w:r>
          <w:rPr>
            <w:color w:val="0000FF"/>
          </w:rPr>
          <w:t>статьями 31.1</w:t>
        </w:r>
      </w:hyperlink>
      <w:r>
        <w:t xml:space="preserve"> и </w:t>
      </w:r>
      <w:hyperlink r:id="rId63">
        <w:r>
          <w:rPr>
            <w:color w:val="0000FF"/>
          </w:rPr>
          <w:t>31.3</w:t>
        </w:r>
      </w:hyperlink>
      <w:r>
        <w:t xml:space="preserve"> Федерального закона от 12 января 1996 года N 7-ФЗ "О некоммерческих организациях";</w:t>
      </w:r>
    </w:p>
    <w:p w:rsidR="009C4DD1" w:rsidRDefault="009C4DD1">
      <w:pPr>
        <w:pStyle w:val="ConsPlusNormal"/>
        <w:jc w:val="both"/>
      </w:pPr>
      <w:r>
        <w:t xml:space="preserve">(п. 36 введен </w:t>
      </w:r>
      <w:hyperlink r:id="rId64">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37) утратил силу. - </w:t>
      </w:r>
      <w:hyperlink r:id="rId65">
        <w:r>
          <w:rPr>
            <w:color w:val="0000FF"/>
          </w:rPr>
          <w:t>Решение</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38) осуществление мер по противодействию коррупции в границах поселения.</w:t>
      </w:r>
    </w:p>
    <w:p w:rsidR="009C4DD1" w:rsidRDefault="009C4DD1">
      <w:pPr>
        <w:pStyle w:val="ConsPlusNormal"/>
        <w:jc w:val="both"/>
      </w:pPr>
      <w:r>
        <w:t xml:space="preserve">(п. 38 введен </w:t>
      </w:r>
      <w:hyperlink r:id="rId66">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39) участие в соответствии с Федеральным </w:t>
      </w:r>
      <w:hyperlink r:id="rId67">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C4DD1" w:rsidRDefault="009C4DD1">
      <w:pPr>
        <w:pStyle w:val="ConsPlusNormal"/>
        <w:jc w:val="both"/>
      </w:pPr>
      <w:r>
        <w:t xml:space="preserve">(п. 39 введен </w:t>
      </w:r>
      <w:hyperlink r:id="rId68">
        <w:r>
          <w:rPr>
            <w:color w:val="0000FF"/>
          </w:rPr>
          <w:t>Решением</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 xml:space="preserve">1.1 - 2. Исключены. - </w:t>
      </w:r>
      <w:hyperlink r:id="rId69">
        <w:r>
          <w:rPr>
            <w:color w:val="0000FF"/>
          </w:rPr>
          <w:t>Решение</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2. Органы местного самоуправления городского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городского поселения в бюджет муниципального района.</w:t>
      </w:r>
    </w:p>
    <w:p w:rsidR="009C4DD1" w:rsidRDefault="009C4DD1">
      <w:pPr>
        <w:pStyle w:val="ConsPlusNormal"/>
        <w:jc w:val="both"/>
      </w:pPr>
      <w:r>
        <w:t xml:space="preserve">(в ред. </w:t>
      </w:r>
      <w:hyperlink r:id="rId70">
        <w:r>
          <w:rPr>
            <w:color w:val="0000FF"/>
          </w:rPr>
          <w:t>Решения</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Решение о передаче осуществления части полномочий городского поселения принимается представительным органом по предложению Главы местной администрации городского поселения.</w:t>
      </w:r>
    </w:p>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 xml:space="preserve">Подпункт 3 части 2 статьи 9 признан противоречащим действующему законодательству и недействующим со дня вступления в законную силу решения суда в части отсутствия указания на вопрос местного значения "оказание поддержки социально ориентированным некоммерческим организациям в пределах полномочий, установленных </w:t>
            </w:r>
            <w:hyperlink r:id="rId71">
              <w:r>
                <w:rPr>
                  <w:color w:val="0000FF"/>
                </w:rPr>
                <w:t>статьями 31.1</w:t>
              </w:r>
            </w:hyperlink>
            <w:r>
              <w:rPr>
                <w:color w:val="392C69"/>
              </w:rPr>
              <w:t xml:space="preserve"> и </w:t>
            </w:r>
            <w:hyperlink r:id="rId72">
              <w:r>
                <w:rPr>
                  <w:color w:val="0000FF"/>
                </w:rPr>
                <w:t>31.3</w:t>
              </w:r>
            </w:hyperlink>
            <w:r>
              <w:rPr>
                <w:color w:val="392C69"/>
              </w:rPr>
              <w:t xml:space="preserve"> Федерального закона от 12 января 1996 года N 7-ФЗ "О некоммерческих организациях", решением Малоярославецкого районного суда Калужской области от 09.08.2011.</w:t>
            </w:r>
          </w:p>
          <w:p w:rsidR="009C4DD1" w:rsidRDefault="009C4DD1">
            <w:pPr>
              <w:pStyle w:val="ConsPlusNormal"/>
              <w:jc w:val="both"/>
            </w:pPr>
            <w:hyperlink r:id="rId73">
              <w:r>
                <w:rPr>
                  <w:color w:val="0000FF"/>
                </w:rPr>
                <w:t>Определением</w:t>
              </w:r>
            </w:hyperlink>
            <w:r>
              <w:rPr>
                <w:color w:val="392C69"/>
              </w:rPr>
              <w:t xml:space="preserve"> Калужского областного суда от 12.10.2011 по делу N 33-2589/2011 решение Малоярославецкого районного суда Калужской области от 09.08.2011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Подпункт 3 части 2 статьи 9 признан недействующим со дня вступления в законную силу решения Малоярославецкого районного суда от 28.04.2011.</w:t>
            </w:r>
          </w:p>
          <w:p w:rsidR="009C4DD1" w:rsidRDefault="009C4DD1">
            <w:pPr>
              <w:pStyle w:val="ConsPlusNormal"/>
              <w:jc w:val="both"/>
            </w:pPr>
            <w:hyperlink r:id="rId74">
              <w:r>
                <w:rPr>
                  <w:color w:val="0000FF"/>
                </w:rPr>
                <w:t>Определением</w:t>
              </w:r>
            </w:hyperlink>
            <w:r>
              <w:rPr>
                <w:color w:val="392C69"/>
              </w:rPr>
              <w:t xml:space="preserve"> Калужского областного суда от 08.06.2011 по делу N 33-1575/2011 решение Малоярославецкого районного суда от 28.04.2011 отменено, дело направлено на новое </w:t>
            </w:r>
            <w:hyperlink r:id="rId75">
              <w:r>
                <w:rPr>
                  <w:color w:val="0000FF"/>
                </w:rPr>
                <w:t>рассмотрение</w:t>
              </w:r>
            </w:hyperlink>
            <w:r>
              <w:rPr>
                <w:color w:val="392C69"/>
              </w:rPr>
              <w:t xml:space="preserve"> в тот же суд.</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before="260"/>
        <w:ind w:firstLine="540"/>
        <w:jc w:val="both"/>
      </w:pPr>
      <w: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Городской Думы.</w:t>
      </w:r>
    </w:p>
    <w:p w:rsidR="009C4DD1" w:rsidRDefault="009C4DD1">
      <w:pPr>
        <w:pStyle w:val="ConsPlusNormal"/>
        <w:jc w:val="both"/>
      </w:pPr>
      <w:r>
        <w:t xml:space="preserve">(в ред. </w:t>
      </w:r>
      <w:hyperlink r:id="rId76">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Title"/>
        <w:ind w:firstLine="540"/>
        <w:jc w:val="both"/>
        <w:outlineLvl w:val="1"/>
      </w:pPr>
      <w:r>
        <w:t>Статья 9.1. Права органов местного самоуправления городского поселения на решение вопросов, не отнесенных к вопросам местного значения поселений</w:t>
      </w:r>
    </w:p>
    <w:p w:rsidR="009C4DD1" w:rsidRDefault="009C4DD1">
      <w:pPr>
        <w:pStyle w:val="ConsPlusNormal"/>
        <w:ind w:firstLine="540"/>
        <w:jc w:val="both"/>
      </w:pPr>
      <w:r>
        <w:t xml:space="preserve">(введена </w:t>
      </w:r>
      <w:hyperlink r:id="rId77">
        <w:r>
          <w:rPr>
            <w:color w:val="0000FF"/>
          </w:rPr>
          <w:t>Решением</w:t>
        </w:r>
      </w:hyperlink>
      <w:r>
        <w:t xml:space="preserve"> городской Думы городского поселения "Г. Малоярославец" от 25.04.2008 N 276)</w:t>
      </w:r>
    </w:p>
    <w:p w:rsidR="009C4DD1" w:rsidRDefault="009C4DD1">
      <w:pPr>
        <w:pStyle w:val="ConsPlusNormal"/>
        <w:jc w:val="both"/>
      </w:pPr>
    </w:p>
    <w:p w:rsidR="009C4DD1" w:rsidRDefault="009C4DD1">
      <w:pPr>
        <w:pStyle w:val="ConsPlusNormal"/>
        <w:ind w:firstLine="540"/>
        <w:jc w:val="both"/>
      </w:pPr>
      <w:bookmarkStart w:id="0" w:name="P178"/>
      <w:bookmarkEnd w:id="0"/>
      <w:r>
        <w:t>1. Органы местного самоуправления городского поселения имеют право на:</w:t>
      </w:r>
    </w:p>
    <w:p w:rsidR="009C4DD1" w:rsidRDefault="009C4DD1">
      <w:pPr>
        <w:pStyle w:val="ConsPlusNormal"/>
        <w:spacing w:before="200"/>
        <w:ind w:firstLine="540"/>
        <w:jc w:val="both"/>
      </w:pPr>
      <w:r>
        <w:t>1) создание музеев поселения;</w:t>
      </w:r>
    </w:p>
    <w:p w:rsidR="009C4DD1" w:rsidRDefault="009C4DD1">
      <w:pPr>
        <w:pStyle w:val="ConsPlusNormal"/>
        <w:spacing w:before="200"/>
        <w:ind w:firstLine="540"/>
        <w:jc w:val="both"/>
      </w:pPr>
      <w:r>
        <w:t xml:space="preserve">2) Утратил силу. - </w:t>
      </w:r>
      <w:hyperlink r:id="rId78">
        <w:r>
          <w:rPr>
            <w:color w:val="0000FF"/>
          </w:rPr>
          <w:t>Решение</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9C4DD1" w:rsidRDefault="009C4DD1">
      <w:pPr>
        <w:pStyle w:val="ConsPlusNormal"/>
        <w:spacing w:before="200"/>
        <w:ind w:firstLine="540"/>
        <w:jc w:val="both"/>
      </w:pPr>
      <w:r>
        <w:t>4) участие в осуществлении деятельности по опеке и попечительству;</w:t>
      </w:r>
    </w:p>
    <w:p w:rsidR="009C4DD1" w:rsidRDefault="009C4DD1">
      <w:pPr>
        <w:pStyle w:val="ConsPlusNormal"/>
        <w:spacing w:before="200"/>
        <w:ind w:firstLine="540"/>
        <w:jc w:val="both"/>
      </w:pPr>
      <w:r>
        <w:t xml:space="preserve">5) Утратил силу. - </w:t>
      </w:r>
      <w:hyperlink r:id="rId79">
        <w:r>
          <w:rPr>
            <w:color w:val="0000FF"/>
          </w:rPr>
          <w:t>Решение</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4DD1" w:rsidRDefault="009C4DD1">
      <w:pPr>
        <w:pStyle w:val="ConsPlusNormal"/>
        <w:jc w:val="both"/>
      </w:pPr>
      <w:r>
        <w:t xml:space="preserve">(п. 6 в ред. </w:t>
      </w:r>
      <w:hyperlink r:id="rId80">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4DD1" w:rsidRDefault="009C4DD1">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4DD1" w:rsidRDefault="009C4DD1">
      <w:pPr>
        <w:pStyle w:val="ConsPlusNormal"/>
        <w:jc w:val="both"/>
      </w:pPr>
      <w:r>
        <w:t xml:space="preserve">(п. 8 введен </w:t>
      </w:r>
      <w:hyperlink r:id="rId81">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8.1) создание муниципальной пожарной охраны";</w:t>
      </w:r>
    </w:p>
    <w:p w:rsidR="009C4DD1" w:rsidRDefault="009C4DD1">
      <w:pPr>
        <w:pStyle w:val="ConsPlusNormal"/>
        <w:jc w:val="both"/>
      </w:pPr>
      <w:r>
        <w:t xml:space="preserve">(п. 8.1 введен </w:t>
      </w:r>
      <w:hyperlink r:id="rId82">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9) создание условий для развития туризма.</w:t>
      </w:r>
    </w:p>
    <w:p w:rsidR="009C4DD1" w:rsidRDefault="009C4DD1">
      <w:pPr>
        <w:pStyle w:val="ConsPlusNormal"/>
        <w:jc w:val="both"/>
      </w:pPr>
      <w:r>
        <w:t xml:space="preserve">(п. 9 введен </w:t>
      </w:r>
      <w:hyperlink r:id="rId83">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4DD1" w:rsidRDefault="009C4DD1">
      <w:pPr>
        <w:pStyle w:val="ConsPlusNormal"/>
        <w:jc w:val="both"/>
      </w:pPr>
      <w:r>
        <w:t xml:space="preserve">(п. 10 введен </w:t>
      </w:r>
      <w:hyperlink r:id="rId84">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5">
        <w:r>
          <w:rPr>
            <w:color w:val="0000FF"/>
          </w:rPr>
          <w:t>законом</w:t>
        </w:r>
      </w:hyperlink>
      <w:r>
        <w:t xml:space="preserve"> от 24 ноября 1995 года N 181-ФЗ "О социальной защите инвалидов в Российской Федерации";</w:t>
      </w:r>
    </w:p>
    <w:p w:rsidR="009C4DD1" w:rsidRDefault="009C4DD1">
      <w:pPr>
        <w:pStyle w:val="ConsPlusNormal"/>
        <w:jc w:val="both"/>
      </w:pPr>
      <w:r>
        <w:t xml:space="preserve">(п. 11 введен </w:t>
      </w:r>
      <w:hyperlink r:id="rId86">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12) утратил силу. - </w:t>
      </w:r>
      <w:hyperlink r:id="rId87">
        <w:r>
          <w:rPr>
            <w:color w:val="0000FF"/>
          </w:rPr>
          <w:t>Решение</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4DD1" w:rsidRDefault="009C4DD1">
      <w:pPr>
        <w:pStyle w:val="ConsPlusNormal"/>
        <w:jc w:val="both"/>
      </w:pPr>
      <w:r>
        <w:t xml:space="preserve">(п. 13 введен </w:t>
      </w:r>
      <w:hyperlink r:id="rId88">
        <w:r>
          <w:rPr>
            <w:color w:val="0000FF"/>
          </w:rPr>
          <w:t>Решением</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14) осуществление мероприятий по отлову и содержанию безнадзорных животных, обитающих на территории поселения.</w:t>
      </w:r>
    </w:p>
    <w:p w:rsidR="009C4DD1" w:rsidRDefault="009C4DD1">
      <w:pPr>
        <w:pStyle w:val="ConsPlusNormal"/>
        <w:jc w:val="both"/>
      </w:pPr>
      <w:r>
        <w:t xml:space="preserve">(п. 14 введен </w:t>
      </w:r>
      <w:hyperlink r:id="rId89">
        <w:r>
          <w:rPr>
            <w:color w:val="0000FF"/>
          </w:rPr>
          <w:t>Решением</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90">
        <w:r>
          <w:rPr>
            <w:color w:val="0000FF"/>
          </w:rPr>
          <w:t>законом</w:t>
        </w:r>
      </w:hyperlink>
      <w:r>
        <w:t xml:space="preserve"> "Об основах системы профилактики правонарушений в Российской Федерации";</w:t>
      </w:r>
    </w:p>
    <w:p w:rsidR="009C4DD1" w:rsidRDefault="009C4DD1">
      <w:pPr>
        <w:pStyle w:val="ConsPlusNormal"/>
        <w:jc w:val="both"/>
      </w:pPr>
      <w:r>
        <w:t xml:space="preserve">(п. 15 введен </w:t>
      </w:r>
      <w:hyperlink r:id="rId91">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4DD1" w:rsidRDefault="009C4DD1">
      <w:pPr>
        <w:pStyle w:val="ConsPlusNormal"/>
        <w:jc w:val="both"/>
      </w:pPr>
      <w:r>
        <w:t xml:space="preserve">(п. 16 введен </w:t>
      </w:r>
      <w:hyperlink r:id="rId92">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 xml:space="preserve">17)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3">
        <w:r>
          <w:rPr>
            <w:color w:val="0000FF"/>
          </w:rPr>
          <w:t>законом</w:t>
        </w:r>
      </w:hyperlink>
      <w:r>
        <w:t xml:space="preserve"> от 24 ноября 1995 года N 181-ФЗ "О социальной защите инвалидов в Российской Федерации";</w:t>
      </w:r>
    </w:p>
    <w:p w:rsidR="009C4DD1" w:rsidRDefault="009C4DD1">
      <w:pPr>
        <w:pStyle w:val="ConsPlusNormal"/>
        <w:jc w:val="both"/>
      </w:pPr>
      <w:r>
        <w:t xml:space="preserve">(п. 17 введен </w:t>
      </w:r>
      <w:hyperlink r:id="rId94">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4DD1" w:rsidRDefault="009C4DD1">
      <w:pPr>
        <w:pStyle w:val="ConsPlusNormal"/>
        <w:jc w:val="both"/>
      </w:pPr>
      <w:r>
        <w:t xml:space="preserve">(п. 18 введен </w:t>
      </w:r>
      <w:hyperlink r:id="rId95">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C4DD1" w:rsidRDefault="009C4DD1">
      <w:pPr>
        <w:pStyle w:val="ConsPlusNormal"/>
        <w:jc w:val="both"/>
      </w:pPr>
      <w:r>
        <w:t xml:space="preserve">(п. 19 введен </w:t>
      </w:r>
      <w:hyperlink r:id="rId96">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 xml:space="preserve">20) осуществление мероприятий по защите прав потребителей, предусмотренных </w:t>
      </w:r>
      <w:hyperlink r:id="rId97">
        <w:r>
          <w:rPr>
            <w:color w:val="0000FF"/>
          </w:rPr>
          <w:t>Законом</w:t>
        </w:r>
      </w:hyperlink>
      <w:r>
        <w:t xml:space="preserve"> Российской Федерации от 7 февраля 1992 года N 2300-1 "О защите прав потребителей".</w:t>
      </w:r>
    </w:p>
    <w:p w:rsidR="009C4DD1" w:rsidRDefault="009C4DD1">
      <w:pPr>
        <w:pStyle w:val="ConsPlusNormal"/>
        <w:jc w:val="both"/>
      </w:pPr>
      <w:r>
        <w:t xml:space="preserve">(п. 20 введен </w:t>
      </w:r>
      <w:hyperlink r:id="rId98">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 xml:space="preserve">2. Органы местного самоуправления городского поселения вправе решать вопросы, указанные в </w:t>
      </w:r>
      <w:hyperlink w:anchor="P17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99">
        <w:r>
          <w:rPr>
            <w:color w:val="0000FF"/>
          </w:rPr>
          <w:t>статьей 19</w:t>
        </w:r>
      </w:hyperlink>
      <w:r>
        <w:t xml:space="preserve"> Федерального закона "Об общих принципах организации местного самоуправления в Российской Федерации"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4DD1" w:rsidRDefault="009C4DD1">
      <w:pPr>
        <w:pStyle w:val="ConsPlusNormal"/>
        <w:jc w:val="both"/>
      </w:pPr>
      <w:r>
        <w:t xml:space="preserve">(часть 2 в ред. </w:t>
      </w:r>
      <w:hyperlink r:id="rId100">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jc w:val="both"/>
      </w:pPr>
    </w:p>
    <w:p w:rsidR="009C4DD1" w:rsidRDefault="009C4DD1">
      <w:pPr>
        <w:pStyle w:val="ConsPlusTitle"/>
        <w:jc w:val="center"/>
        <w:outlineLvl w:val="0"/>
      </w:pPr>
      <w:r>
        <w:t>Глава III. УЧАСТИЕ НАСЕЛЕНИЯ ГОРОДСКОГО ПОСЕЛЕНИЯ</w:t>
      </w:r>
    </w:p>
    <w:p w:rsidR="009C4DD1" w:rsidRDefault="009C4DD1">
      <w:pPr>
        <w:pStyle w:val="ConsPlusTitle"/>
        <w:jc w:val="center"/>
      </w:pPr>
      <w:r>
        <w:t>В ОСУЩЕСТВЛЕНИИ МЕСТНОГО САМОУПРАВЛЕНИЯ</w:t>
      </w:r>
    </w:p>
    <w:p w:rsidR="009C4DD1" w:rsidRDefault="009C4DD1">
      <w:pPr>
        <w:pStyle w:val="ConsPlusNormal"/>
        <w:jc w:val="both"/>
      </w:pPr>
    </w:p>
    <w:p w:rsidR="009C4DD1" w:rsidRDefault="009C4DD1">
      <w:pPr>
        <w:pStyle w:val="ConsPlusTitle"/>
        <w:ind w:firstLine="540"/>
        <w:jc w:val="both"/>
        <w:outlineLvl w:val="1"/>
      </w:pPr>
      <w:r>
        <w:t>Статья 10. Права граждан на осуществление местного самоуправления</w:t>
      </w:r>
    </w:p>
    <w:p w:rsidR="009C4DD1" w:rsidRDefault="009C4DD1">
      <w:pPr>
        <w:pStyle w:val="ConsPlusNormal"/>
        <w:jc w:val="both"/>
      </w:pPr>
    </w:p>
    <w:p w:rsidR="009C4DD1" w:rsidRDefault="009C4DD1">
      <w:pPr>
        <w:pStyle w:val="ConsPlusNormal"/>
        <w:ind w:firstLine="540"/>
        <w:jc w:val="both"/>
      </w:pPr>
      <w:r>
        <w:t>1. Граждане Российской Федерации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9C4DD1" w:rsidRDefault="009C4DD1">
      <w:pPr>
        <w:pStyle w:val="ConsPlusNormal"/>
        <w:spacing w:before="200"/>
        <w:ind w:firstLine="540"/>
        <w:jc w:val="both"/>
      </w:pPr>
      <w: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4DD1" w:rsidRDefault="009C4DD1">
      <w:pPr>
        <w:pStyle w:val="ConsPlusNormal"/>
        <w:spacing w:before="200"/>
        <w:ind w:firstLine="540"/>
        <w:jc w:val="both"/>
      </w:pPr>
      <w:r>
        <w:t>3.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4DD1" w:rsidRDefault="009C4DD1">
      <w:pPr>
        <w:pStyle w:val="ConsPlusNormal"/>
        <w:jc w:val="both"/>
      </w:pPr>
    </w:p>
    <w:p w:rsidR="009C4DD1" w:rsidRDefault="009C4DD1">
      <w:pPr>
        <w:pStyle w:val="ConsPlusTitle"/>
        <w:ind w:firstLine="540"/>
        <w:jc w:val="both"/>
        <w:outlineLvl w:val="1"/>
      </w:pPr>
      <w:r>
        <w:t>Статья 11. Местный референдум</w:t>
      </w:r>
    </w:p>
    <w:p w:rsidR="009C4DD1" w:rsidRDefault="009C4DD1">
      <w:pPr>
        <w:pStyle w:val="ConsPlusNormal"/>
        <w:jc w:val="both"/>
      </w:pPr>
    </w:p>
    <w:p w:rsidR="009C4DD1" w:rsidRDefault="009C4DD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C4DD1" w:rsidRDefault="009C4DD1">
      <w:pPr>
        <w:pStyle w:val="ConsPlusNormal"/>
        <w:spacing w:before="200"/>
        <w:ind w:firstLine="540"/>
        <w:jc w:val="both"/>
      </w:pPr>
      <w:r>
        <w:t>2. Местный референдум проводится на всей территории городского поселения.</w:t>
      </w:r>
    </w:p>
    <w:p w:rsidR="009C4DD1" w:rsidRDefault="009C4DD1">
      <w:pPr>
        <w:pStyle w:val="ConsPlusNormal"/>
        <w:jc w:val="both"/>
      </w:pPr>
      <w:r>
        <w:t xml:space="preserve">(в ред. </w:t>
      </w:r>
      <w:hyperlink r:id="rId101">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3. Решение о назначении местного референдума принимается представительным органом городского поселения:</w:t>
      </w:r>
    </w:p>
    <w:p w:rsidR="009C4DD1" w:rsidRDefault="009C4DD1">
      <w:pPr>
        <w:pStyle w:val="ConsPlusNormal"/>
        <w:spacing w:before="200"/>
        <w:ind w:firstLine="540"/>
        <w:jc w:val="both"/>
      </w:pPr>
      <w:r>
        <w:t>1) по инициативе, выдвинутой гражданами Российской Федерации, постоянно проживающими на территории городского поселения, имеющими право на участие в местном референдуме;</w:t>
      </w:r>
    </w:p>
    <w:p w:rsidR="009C4DD1" w:rsidRDefault="009C4DD1">
      <w:pPr>
        <w:pStyle w:val="ConsPlusNormal"/>
        <w:spacing w:before="20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4DD1" w:rsidRDefault="009C4DD1">
      <w:pPr>
        <w:pStyle w:val="ConsPlusNormal"/>
        <w:spacing w:before="200"/>
        <w:ind w:firstLine="540"/>
        <w:jc w:val="both"/>
      </w:pPr>
      <w:r>
        <w:t>3) по инициативе представительного органа городского поселения и Главы местной администрации городского поселения, выдвинутой ими совместно.</w:t>
      </w:r>
    </w:p>
    <w:p w:rsidR="009C4DD1" w:rsidRDefault="009C4DD1">
      <w:pPr>
        <w:pStyle w:val="ConsPlusNormal"/>
        <w:spacing w:before="200"/>
        <w:ind w:firstLine="540"/>
        <w:jc w:val="both"/>
      </w:pPr>
      <w: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9C4DD1" w:rsidRDefault="009C4DD1">
      <w:pPr>
        <w:pStyle w:val="ConsPlusNormal"/>
        <w:spacing w:before="200"/>
        <w:ind w:firstLine="540"/>
        <w:jc w:val="both"/>
      </w:pPr>
      <w:r>
        <w:t>Инициативная группа по проведению местного референдума обращается в территориальную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9C4DD1" w:rsidRDefault="009C4DD1">
      <w:pPr>
        <w:pStyle w:val="ConsPlusNormal"/>
        <w:jc w:val="both"/>
      </w:pPr>
      <w:r>
        <w:t xml:space="preserve">(в ред. </w:t>
      </w:r>
      <w:hyperlink r:id="rId102">
        <w:r>
          <w:rPr>
            <w:color w:val="0000FF"/>
          </w:rPr>
          <w:t>Решения</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9C4DD1" w:rsidRDefault="009C4DD1">
      <w:pPr>
        <w:pStyle w:val="ConsPlusNormal"/>
        <w:spacing w:before="200"/>
        <w:ind w:firstLine="540"/>
        <w:jc w:val="both"/>
      </w:pPr>
      <w:r>
        <w:t>- в случае соответствия ходатайства и документов требованиям законодательства и настоящего Устава - о направлении их в представительный орган городского поселения;</w:t>
      </w:r>
    </w:p>
    <w:p w:rsidR="009C4DD1" w:rsidRDefault="009C4DD1">
      <w:pPr>
        <w:pStyle w:val="ConsPlusNormal"/>
        <w:spacing w:before="200"/>
        <w:ind w:firstLine="540"/>
        <w:jc w:val="both"/>
      </w:pPr>
      <w:r>
        <w:t>- в противном случае - об отказе в регистрации инициативной группы.</w:t>
      </w:r>
    </w:p>
    <w:p w:rsidR="009C4DD1" w:rsidRDefault="009C4DD1">
      <w:pPr>
        <w:pStyle w:val="ConsPlusNormal"/>
        <w:spacing w:before="200"/>
        <w:ind w:firstLine="540"/>
        <w:jc w:val="both"/>
      </w:pPr>
      <w:r>
        <w:t>Представительный орган городского поселения обязан проверить соответствие вопроса, предлагаемого для вынесения на местный референдум, требованиям законодательства в 20-дневный срок со дня поступления в представительный орган ходатайства инициативной группы по проведению местного референдума и приложенных к нему документов.</w:t>
      </w:r>
    </w:p>
    <w:p w:rsidR="009C4DD1" w:rsidRDefault="009C4DD1">
      <w:pPr>
        <w:pStyle w:val="ConsPlusNormal"/>
        <w:spacing w:before="200"/>
        <w:ind w:firstLine="540"/>
        <w:jc w:val="both"/>
      </w:pPr>
      <w:r>
        <w:t>В случае признания представительным органом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w:t>
      </w:r>
    </w:p>
    <w:p w:rsidR="009C4DD1" w:rsidRDefault="009C4DD1">
      <w:pPr>
        <w:pStyle w:val="ConsPlusNormal"/>
        <w:spacing w:before="200"/>
        <w:ind w:firstLine="540"/>
        <w:jc w:val="both"/>
      </w:pPr>
      <w: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9C4DD1" w:rsidRDefault="009C4DD1">
      <w:pPr>
        <w:pStyle w:val="ConsPlusNormal"/>
        <w:spacing w:before="200"/>
        <w:ind w:firstLine="540"/>
        <w:jc w:val="both"/>
      </w:pPr>
      <w: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равно 5 процентам от числа участников референдума, зарегистрированных на территории городского поселения в соответствии с федеральным законом.</w:t>
      </w:r>
    </w:p>
    <w:p w:rsidR="009C4DD1" w:rsidRDefault="009C4DD1">
      <w:pPr>
        <w:pStyle w:val="ConsPlusNormal"/>
        <w:jc w:val="both"/>
      </w:pPr>
      <w:r>
        <w:t xml:space="preserve">(в ред. </w:t>
      </w:r>
      <w:hyperlink r:id="rId103">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Калужской области.</w:t>
      </w:r>
    </w:p>
    <w:p w:rsidR="009C4DD1" w:rsidRDefault="009C4DD1">
      <w:pPr>
        <w:pStyle w:val="ConsPlusNormal"/>
        <w:spacing w:before="200"/>
        <w:ind w:firstLine="540"/>
        <w:jc w:val="both"/>
      </w:pPr>
      <w:r>
        <w:t>Инициатива проведения референдума, выдвинутая совместно представительным органом городского поселения и Главой местной администрации городского поселения, оформляется правовыми актами представительного органа городского поселения и Главы местной администрации городского поселения.</w:t>
      </w:r>
    </w:p>
    <w:p w:rsidR="009C4DD1" w:rsidRDefault="009C4DD1">
      <w:pPr>
        <w:pStyle w:val="ConsPlusNormal"/>
        <w:spacing w:before="200"/>
        <w:ind w:firstLine="540"/>
        <w:jc w:val="both"/>
      </w:pPr>
      <w:r>
        <w:t>6. Представительный орган городского поселения назначает местный референдум в течение 30 дней со дня поступления в представительный орган городского поселения документов, на основании которых назначается местный референдум.</w:t>
      </w:r>
    </w:p>
    <w:p w:rsidR="009C4DD1" w:rsidRDefault="009C4DD1">
      <w:pPr>
        <w:pStyle w:val="ConsPlusNormal"/>
        <w:spacing w:before="200"/>
        <w:ind w:firstLine="540"/>
        <w:jc w:val="both"/>
      </w:pPr>
      <w:r>
        <w:t>В случае если местный референдум не назначен представительным органом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9C4DD1" w:rsidRDefault="009C4DD1">
      <w:pPr>
        <w:pStyle w:val="ConsPlusNormal"/>
        <w:jc w:val="both"/>
      </w:pPr>
      <w:r>
        <w:t xml:space="preserve">(в ред. </w:t>
      </w:r>
      <w:hyperlink r:id="rId104">
        <w:r>
          <w:rPr>
            <w:color w:val="0000FF"/>
          </w:rPr>
          <w:t>Решения</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4DD1" w:rsidRDefault="009C4DD1">
      <w:pPr>
        <w:pStyle w:val="ConsPlusNormal"/>
        <w:spacing w:before="200"/>
        <w:ind w:firstLine="540"/>
        <w:jc w:val="both"/>
      </w:pPr>
      <w:r>
        <w:t>Итоги голосования и принятое на местном референдуме решение подлежат официальному опубликованию.</w:t>
      </w:r>
    </w:p>
    <w:p w:rsidR="009C4DD1" w:rsidRDefault="009C4DD1">
      <w:pPr>
        <w:pStyle w:val="ConsPlusNormal"/>
        <w:spacing w:before="200"/>
        <w:ind w:firstLine="540"/>
        <w:jc w:val="both"/>
      </w:pPr>
      <w: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9C4DD1" w:rsidRDefault="009C4DD1">
      <w:pPr>
        <w:pStyle w:val="ConsPlusNormal"/>
        <w:spacing w:before="200"/>
        <w:ind w:firstLine="540"/>
        <w:jc w:val="both"/>
      </w:pPr>
      <w:r>
        <w:t>9.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4DD1" w:rsidRDefault="009C4DD1">
      <w:pPr>
        <w:pStyle w:val="ConsPlusNormal"/>
        <w:spacing w:before="200"/>
        <w:ind w:firstLine="540"/>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9C4DD1" w:rsidRDefault="009C4DD1">
      <w:pPr>
        <w:pStyle w:val="ConsPlusNormal"/>
        <w:spacing w:before="200"/>
        <w:ind w:firstLine="540"/>
        <w:jc w:val="both"/>
      </w:pPr>
      <w: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Калужской области.</w:t>
      </w:r>
    </w:p>
    <w:p w:rsidR="009C4DD1" w:rsidRDefault="009C4DD1">
      <w:pPr>
        <w:pStyle w:val="ConsPlusNormal"/>
        <w:spacing w:before="200"/>
        <w:ind w:firstLine="540"/>
        <w:jc w:val="both"/>
      </w:pPr>
      <w:r>
        <w:t>12. Иные вопросы, связанные с порядком проведения местного референдума, регулируются в соответствии с законодательством.</w:t>
      </w:r>
    </w:p>
    <w:p w:rsidR="009C4DD1" w:rsidRDefault="009C4DD1">
      <w:pPr>
        <w:pStyle w:val="ConsPlusNormal"/>
        <w:jc w:val="both"/>
      </w:pPr>
    </w:p>
    <w:p w:rsidR="009C4DD1" w:rsidRDefault="009C4DD1">
      <w:pPr>
        <w:pStyle w:val="ConsPlusTitle"/>
        <w:ind w:firstLine="540"/>
        <w:jc w:val="both"/>
        <w:outlineLvl w:val="1"/>
      </w:pPr>
      <w:r>
        <w:t>Статья 12. Муниципальные выборы</w:t>
      </w:r>
    </w:p>
    <w:p w:rsidR="009C4DD1" w:rsidRDefault="009C4DD1">
      <w:pPr>
        <w:pStyle w:val="ConsPlusNormal"/>
        <w:jc w:val="both"/>
      </w:pPr>
    </w:p>
    <w:p w:rsidR="009C4DD1" w:rsidRDefault="009C4DD1">
      <w:pPr>
        <w:pStyle w:val="ConsPlusNormal"/>
        <w:ind w:firstLine="540"/>
        <w:jc w:val="both"/>
      </w:pPr>
      <w:r>
        <w:t>1. Выборы депутатов представительного органа городского поселения осуществляются на основе всеобщего равного и прямого избирательного права при тайном голосовании.</w:t>
      </w:r>
    </w:p>
    <w:p w:rsidR="009C4DD1" w:rsidRDefault="009C4DD1">
      <w:pPr>
        <w:pStyle w:val="ConsPlusNormal"/>
        <w:spacing w:before="200"/>
        <w:ind w:firstLine="540"/>
        <w:jc w:val="both"/>
      </w:pPr>
      <w:r>
        <w:t>2. Выборы назначаются представительным органом городского поселения. В случаях, установленных федеральным законом, муниципальные выборы назначаются территориальной избирательной комиссией или судом.</w:t>
      </w:r>
    </w:p>
    <w:p w:rsidR="009C4DD1" w:rsidRDefault="009C4DD1">
      <w:pPr>
        <w:pStyle w:val="ConsPlusNormal"/>
        <w:jc w:val="both"/>
      </w:pPr>
      <w:r>
        <w:t xml:space="preserve">(в ред. </w:t>
      </w:r>
      <w:hyperlink r:id="rId105">
        <w:r>
          <w:rPr>
            <w:color w:val="0000FF"/>
          </w:rPr>
          <w:t>Решения</w:t>
        </w:r>
      </w:hyperlink>
      <w:r>
        <w:t xml:space="preserve"> городской Думы городского поселения "Г. Малоярославец" от 27.08.2021 N 106)</w:t>
      </w:r>
    </w:p>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КонсультантПлюс: примечание.</w:t>
            </w:r>
          </w:p>
          <w:p w:rsidR="009C4DD1" w:rsidRDefault="009C4DD1">
            <w:pPr>
              <w:pStyle w:val="ConsPlusNormal"/>
              <w:jc w:val="both"/>
            </w:pPr>
            <w:r>
              <w:rPr>
                <w:color w:val="392C69"/>
              </w:rPr>
              <w:t xml:space="preserve">Нумерация частей дана в соответствии с изменениями, внесенными </w:t>
            </w:r>
            <w:hyperlink r:id="rId106">
              <w:r>
                <w:rPr>
                  <w:color w:val="0000FF"/>
                </w:rPr>
                <w:t>Решением</w:t>
              </w:r>
            </w:hyperlink>
            <w:r>
              <w:rPr>
                <w:color w:val="392C69"/>
              </w:rPr>
              <w:t xml:space="preserve"> городской Думы городского поселения "Г. Малоярославец" от 26.09.2013 N 321.</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before="260"/>
        <w:ind w:firstLine="540"/>
        <w:jc w:val="both"/>
      </w:pPr>
      <w:r>
        <w:t>2. Выборы депутатов представительного органа городского поселения назначаются на второе воскресенье сентября года, в котором истекает срок полномочий представительного органа городского поселения, в порядке, установленном действующим законодательством.</w:t>
      </w:r>
    </w:p>
    <w:p w:rsidR="009C4DD1" w:rsidRDefault="009C4DD1">
      <w:pPr>
        <w:pStyle w:val="ConsPlusNormal"/>
        <w:jc w:val="both"/>
      </w:pPr>
      <w:r>
        <w:t xml:space="preserve">(в ред. </w:t>
      </w:r>
      <w:hyperlink r:id="rId107">
        <w:r>
          <w:rPr>
            <w:color w:val="0000FF"/>
          </w:rPr>
          <w:t>Решения</w:t>
        </w:r>
      </w:hyperlink>
      <w:r>
        <w:t xml:space="preserve"> городской Думы городского поселения "Г. Малоярославец" от 26.09.2013 N 321)</w:t>
      </w:r>
    </w:p>
    <w:p w:rsidR="009C4DD1" w:rsidRDefault="009C4DD1">
      <w:pPr>
        <w:pStyle w:val="ConsPlusNormal"/>
        <w:spacing w:before="200"/>
        <w:ind w:firstLine="540"/>
        <w:jc w:val="both"/>
      </w:pPr>
      <w:r>
        <w:t>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9C4DD1" w:rsidRDefault="009C4DD1">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9C4DD1" w:rsidRDefault="009C4DD1">
      <w:pPr>
        <w:pStyle w:val="ConsPlusNormal"/>
        <w:spacing w:before="200"/>
        <w:ind w:firstLine="540"/>
        <w:jc w:val="both"/>
      </w:pPr>
      <w:r>
        <w:t>4. Итоги муниципальных выборов подлежат официальному опубликованию (обнародованию).</w:t>
      </w:r>
    </w:p>
    <w:p w:rsidR="009C4DD1" w:rsidRDefault="009C4DD1">
      <w:pPr>
        <w:pStyle w:val="ConsPlusNormal"/>
        <w:spacing w:before="200"/>
        <w:ind w:firstLine="540"/>
        <w:jc w:val="both"/>
      </w:pPr>
      <w:r>
        <w:t>5. Иные вопросы, связанные с проведением муниципальных выборов, регулируются в соответствии с законодательством.</w:t>
      </w:r>
    </w:p>
    <w:p w:rsidR="009C4DD1" w:rsidRDefault="009C4DD1">
      <w:pPr>
        <w:pStyle w:val="ConsPlusNormal"/>
        <w:jc w:val="both"/>
      </w:pPr>
    </w:p>
    <w:p w:rsidR="009C4DD1" w:rsidRDefault="009C4DD1">
      <w:pPr>
        <w:pStyle w:val="ConsPlusTitle"/>
        <w:ind w:firstLine="540"/>
        <w:jc w:val="both"/>
        <w:outlineLvl w:val="1"/>
      </w:pPr>
      <w:r>
        <w:t>Статья 13. Голосование по отзыву депутата представительного органа городского поселения</w:t>
      </w:r>
    </w:p>
    <w:p w:rsidR="009C4DD1" w:rsidRDefault="009C4DD1">
      <w:pPr>
        <w:pStyle w:val="ConsPlusNormal"/>
        <w:jc w:val="both"/>
      </w:pPr>
    </w:p>
    <w:p w:rsidR="009C4DD1" w:rsidRDefault="009C4DD1">
      <w:pPr>
        <w:pStyle w:val="ConsPlusNormal"/>
        <w:ind w:firstLine="540"/>
        <w:jc w:val="both"/>
      </w:pPr>
      <w:r>
        <w:t>1. Голосование по отзыву депутата представительного органа городского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9C4DD1" w:rsidRDefault="009C4DD1">
      <w:pPr>
        <w:pStyle w:val="ConsPlusNormal"/>
        <w:spacing w:before="200"/>
        <w:ind w:firstLine="540"/>
        <w:jc w:val="both"/>
      </w:pPr>
      <w:r>
        <w:t>2. Основаниями для отзыва депутата представительного органа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C4DD1" w:rsidRDefault="009C4DD1">
      <w:pPr>
        <w:pStyle w:val="ConsPlusNormal"/>
        <w:spacing w:before="200"/>
        <w:ind w:firstLine="540"/>
        <w:jc w:val="both"/>
      </w:pPr>
      <w:r>
        <w:t>3. Отзыв по указанным основаниям не освобождает депутата представительного органа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C4DD1" w:rsidRDefault="009C4DD1">
      <w:pPr>
        <w:pStyle w:val="ConsPlusNormal"/>
        <w:spacing w:before="200"/>
        <w:ind w:firstLine="540"/>
        <w:jc w:val="both"/>
      </w:pPr>
      <w:r>
        <w:t>4. Депутат представительного органа городского поселения имеет право дать избирателям объяснения по поводу обстоятельств, выдвигаемых в качестве оснований для отзыва.</w:t>
      </w:r>
    </w:p>
    <w:p w:rsidR="009C4DD1" w:rsidRDefault="009C4DD1">
      <w:pPr>
        <w:pStyle w:val="ConsPlusNormal"/>
        <w:spacing w:before="200"/>
        <w:ind w:firstLine="540"/>
        <w:jc w:val="both"/>
      </w:pPr>
      <w:r>
        <w:t>5. Депутат представительного органа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C4DD1" w:rsidRDefault="009C4DD1">
      <w:pPr>
        <w:pStyle w:val="ConsPlusNormal"/>
        <w:spacing w:before="200"/>
        <w:ind w:firstLine="540"/>
        <w:jc w:val="both"/>
      </w:pPr>
      <w:r>
        <w:t>6. Итоги голосования по отзыву депутата представительного органа городского поселения и принятые решения подлежат официальному опубликованию.</w:t>
      </w:r>
    </w:p>
    <w:p w:rsidR="009C4DD1" w:rsidRDefault="009C4DD1">
      <w:pPr>
        <w:pStyle w:val="ConsPlusNormal"/>
        <w:jc w:val="both"/>
      </w:pPr>
    </w:p>
    <w:p w:rsidR="009C4DD1" w:rsidRDefault="009C4DD1">
      <w:pPr>
        <w:pStyle w:val="ConsPlusTitle"/>
        <w:ind w:firstLine="540"/>
        <w:jc w:val="both"/>
        <w:outlineLvl w:val="1"/>
      </w:pPr>
      <w:r>
        <w:t>Статья 14. Голосование по вопросам изменения границ городского поселения, преобразования городского поселения</w:t>
      </w:r>
    </w:p>
    <w:p w:rsidR="009C4DD1" w:rsidRDefault="009C4DD1">
      <w:pPr>
        <w:pStyle w:val="ConsPlusNormal"/>
        <w:jc w:val="both"/>
      </w:pPr>
    </w:p>
    <w:p w:rsidR="009C4DD1" w:rsidRDefault="009C4DD1">
      <w:pPr>
        <w:pStyle w:val="ConsPlusNormal"/>
        <w:ind w:firstLine="540"/>
        <w:jc w:val="both"/>
      </w:pPr>
      <w:r>
        <w:t>1.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9C4DD1" w:rsidRDefault="009C4DD1">
      <w:pPr>
        <w:pStyle w:val="ConsPlusNormal"/>
        <w:spacing w:before="200"/>
        <w:ind w:firstLine="540"/>
        <w:jc w:val="both"/>
      </w:pPr>
      <w:r>
        <w:t>2. Изменение границ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9C4DD1" w:rsidRDefault="009C4DD1">
      <w:pPr>
        <w:pStyle w:val="ConsPlusNormal"/>
        <w:spacing w:before="200"/>
        <w:ind w:firstLine="540"/>
        <w:jc w:val="both"/>
      </w:pPr>
      <w:r>
        <w:t>3. Изменение границ городского поселения, не влекущее отнесения территорий отдельно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9C4DD1" w:rsidRDefault="009C4DD1">
      <w:pPr>
        <w:pStyle w:val="ConsPlusNormal"/>
        <w:spacing w:before="200"/>
        <w:ind w:firstLine="540"/>
        <w:jc w:val="both"/>
      </w:pPr>
      <w:r>
        <w:t>4. Голосование по вопросам изменения границ городского поселения, преобразования городского поселения назначается представительным органом городского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9C4DD1" w:rsidRDefault="009C4DD1">
      <w:pPr>
        <w:pStyle w:val="ConsPlusNormal"/>
        <w:spacing w:before="200"/>
        <w:ind w:firstLine="540"/>
        <w:jc w:val="both"/>
      </w:pPr>
      <w:r>
        <w:t>5.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городского поселения или части городского поселения.</w:t>
      </w:r>
    </w:p>
    <w:p w:rsidR="009C4DD1" w:rsidRDefault="009C4DD1">
      <w:pPr>
        <w:pStyle w:val="ConsPlusNormal"/>
        <w:spacing w:before="200"/>
        <w:ind w:firstLine="540"/>
        <w:jc w:val="both"/>
      </w:pPr>
      <w:r>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9C4DD1" w:rsidRDefault="009C4DD1">
      <w:pPr>
        <w:pStyle w:val="ConsPlusNormal"/>
        <w:jc w:val="both"/>
      </w:pPr>
    </w:p>
    <w:p w:rsidR="009C4DD1" w:rsidRDefault="009C4DD1">
      <w:pPr>
        <w:pStyle w:val="ConsPlusTitle"/>
        <w:ind w:firstLine="540"/>
        <w:jc w:val="both"/>
        <w:outlineLvl w:val="1"/>
      </w:pPr>
      <w:r>
        <w:t>Статья 15. Правотворческая инициатива граждан</w:t>
      </w:r>
    </w:p>
    <w:p w:rsidR="009C4DD1" w:rsidRDefault="009C4DD1">
      <w:pPr>
        <w:pStyle w:val="ConsPlusNormal"/>
        <w:jc w:val="both"/>
      </w:pPr>
    </w:p>
    <w:p w:rsidR="009C4DD1" w:rsidRDefault="009C4DD1">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C4DD1" w:rsidRDefault="009C4DD1">
      <w:pPr>
        <w:pStyle w:val="ConsPlusNormal"/>
        <w:spacing w:before="20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поселения.</w:t>
      </w:r>
    </w:p>
    <w:p w:rsidR="009C4DD1" w:rsidRDefault="009C4DD1">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городского поселения и не может превышать 3 процента от числа жителей городского поселения, обладающих избирательным правом.</w:t>
      </w:r>
    </w:p>
    <w:p w:rsidR="009C4DD1" w:rsidRDefault="009C4DD1">
      <w:pPr>
        <w:pStyle w:val="ConsPlusNormal"/>
        <w:spacing w:before="20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DD1" w:rsidRDefault="009C4DD1">
      <w:pPr>
        <w:pStyle w:val="ConsPlusNormal"/>
        <w:spacing w:before="20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4DD1" w:rsidRDefault="009C4DD1">
      <w:pPr>
        <w:pStyle w:val="ConsPlusNormal"/>
        <w:jc w:val="both"/>
      </w:pPr>
    </w:p>
    <w:p w:rsidR="009C4DD1" w:rsidRDefault="009C4DD1">
      <w:pPr>
        <w:pStyle w:val="ConsPlusTitle"/>
        <w:ind w:firstLine="540"/>
        <w:jc w:val="both"/>
        <w:outlineLvl w:val="1"/>
      </w:pPr>
      <w:r>
        <w:t>Статья 15.1. Инициативные проекты</w:t>
      </w:r>
    </w:p>
    <w:p w:rsidR="009C4DD1" w:rsidRDefault="009C4DD1">
      <w:pPr>
        <w:pStyle w:val="ConsPlusNormal"/>
        <w:ind w:firstLine="540"/>
        <w:jc w:val="both"/>
      </w:pPr>
      <w:r>
        <w:t xml:space="preserve">(введена </w:t>
      </w:r>
      <w:hyperlink r:id="rId108">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jc w:val="both"/>
      </w:pPr>
    </w:p>
    <w:p w:rsidR="009C4DD1" w:rsidRDefault="009C4DD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9C4DD1" w:rsidRDefault="009C4DD1">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C4DD1" w:rsidRDefault="009C4DD1">
      <w:pPr>
        <w:pStyle w:val="ConsPlusNormal"/>
        <w:spacing w:before="200"/>
        <w:ind w:firstLine="540"/>
        <w:jc w:val="both"/>
      </w:pPr>
      <w:r>
        <w:t>3. Инициативный проект должен содержать следующие сведения:</w:t>
      </w:r>
    </w:p>
    <w:p w:rsidR="009C4DD1" w:rsidRDefault="009C4DD1">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C4DD1" w:rsidRDefault="009C4DD1">
      <w:pPr>
        <w:pStyle w:val="ConsPlusNormal"/>
        <w:spacing w:before="200"/>
        <w:ind w:firstLine="540"/>
        <w:jc w:val="both"/>
      </w:pPr>
      <w:r>
        <w:t>2) обоснование предложений по решению указанной проблемы;</w:t>
      </w:r>
    </w:p>
    <w:p w:rsidR="009C4DD1" w:rsidRDefault="009C4DD1">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9C4DD1" w:rsidRDefault="009C4DD1">
      <w:pPr>
        <w:pStyle w:val="ConsPlusNormal"/>
        <w:spacing w:before="200"/>
        <w:ind w:firstLine="540"/>
        <w:jc w:val="both"/>
      </w:pPr>
      <w:r>
        <w:t>4) предварительный расчет необходимых расходов на реализацию инициативного проекта;</w:t>
      </w:r>
    </w:p>
    <w:p w:rsidR="009C4DD1" w:rsidRDefault="009C4DD1">
      <w:pPr>
        <w:pStyle w:val="ConsPlusNormal"/>
        <w:spacing w:before="200"/>
        <w:ind w:firstLine="540"/>
        <w:jc w:val="both"/>
      </w:pPr>
      <w:r>
        <w:t>5) планируемые сроки реализации инициативного проекта;</w:t>
      </w:r>
    </w:p>
    <w:p w:rsidR="009C4DD1" w:rsidRDefault="009C4DD1">
      <w:pPr>
        <w:pStyle w:val="ConsPlusNormal"/>
        <w:spacing w:before="200"/>
        <w:ind w:firstLine="540"/>
        <w:jc w:val="both"/>
      </w:pPr>
      <w:r>
        <w:t>6) сведения о планируемом финансовом, имущественном и (или) трудовом участии заинтересованных лиц в реализации данного проекта;</w:t>
      </w:r>
    </w:p>
    <w:p w:rsidR="009C4DD1" w:rsidRDefault="009C4DD1">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4DD1" w:rsidRDefault="009C4DD1">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C4DD1" w:rsidRDefault="009C4DD1">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9C4DD1" w:rsidRDefault="009C4DD1">
      <w:pPr>
        <w:pStyle w:val="ConsPlusNormal"/>
        <w:spacing w:before="200"/>
        <w:ind w:firstLine="540"/>
        <w:jc w:val="both"/>
      </w:pPr>
      <w:r>
        <w:t xml:space="preserve">4. Порядок выдвижения, внесения, обсуждения, рассмотрения инициативных проектов, а также проведения их конкурсного отбора определяется Федеральным </w:t>
      </w:r>
      <w:hyperlink r:id="rId109">
        <w:r>
          <w:rPr>
            <w:color w:val="0000FF"/>
          </w:rPr>
          <w:t>законом</w:t>
        </w:r>
      </w:hyperlink>
      <w:r>
        <w:t xml:space="preserve"> "Об общих принципах организации местного самоуправления", а также нормативным правовым актом представительного органа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16. Территориальное общественное самоуправление</w:t>
      </w:r>
    </w:p>
    <w:p w:rsidR="009C4DD1" w:rsidRDefault="009C4DD1">
      <w:pPr>
        <w:pStyle w:val="ConsPlusNormal"/>
        <w:jc w:val="both"/>
      </w:pPr>
    </w:p>
    <w:p w:rsidR="009C4DD1" w:rsidRDefault="009C4DD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9C4DD1" w:rsidRDefault="009C4DD1">
      <w:pPr>
        <w:pStyle w:val="ConsPlusNormal"/>
        <w:spacing w:before="200"/>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4DD1" w:rsidRDefault="009C4DD1">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4DD1" w:rsidRDefault="009C4DD1">
      <w:pPr>
        <w:pStyle w:val="ConsPlusNormal"/>
        <w:spacing w:before="200"/>
        <w:ind w:firstLine="540"/>
        <w:jc w:val="both"/>
      </w:pPr>
      <w:r>
        <w:t>4. Границы территории, на которой осуществляется территориальное общественное самоуправление, устанавливаются представительным органом городского поселения по предложению населения, проживающего на данной территории.</w:t>
      </w:r>
    </w:p>
    <w:p w:rsidR="009C4DD1" w:rsidRDefault="009C4DD1">
      <w:pPr>
        <w:pStyle w:val="ConsPlusNormal"/>
        <w:jc w:val="both"/>
      </w:pPr>
    </w:p>
    <w:p w:rsidR="009C4DD1" w:rsidRDefault="009C4DD1">
      <w:pPr>
        <w:pStyle w:val="ConsPlusTitle"/>
        <w:ind w:firstLine="540"/>
        <w:jc w:val="both"/>
        <w:outlineLvl w:val="1"/>
      </w:pPr>
      <w:r>
        <w:t>Статья 17. Порядок организации и осуществления территориального общественного самоуправления</w:t>
      </w:r>
    </w:p>
    <w:p w:rsidR="009C4DD1" w:rsidRDefault="009C4DD1">
      <w:pPr>
        <w:pStyle w:val="ConsPlusNormal"/>
        <w:jc w:val="both"/>
      </w:pPr>
    </w:p>
    <w:p w:rsidR="009C4DD1" w:rsidRDefault="009C4DD1">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поселения.</w:t>
      </w:r>
    </w:p>
    <w:p w:rsidR="009C4DD1" w:rsidRDefault="009C4DD1">
      <w:pPr>
        <w:pStyle w:val="ConsPlusNormal"/>
        <w:spacing w:before="200"/>
        <w:ind w:firstLine="540"/>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городского поселения.</w:t>
      </w:r>
    </w:p>
    <w:p w:rsidR="009C4DD1" w:rsidRDefault="009C4DD1">
      <w:pPr>
        <w:pStyle w:val="ConsPlusNormal"/>
        <w:spacing w:before="20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городского поселения.</w:t>
      </w:r>
    </w:p>
    <w:p w:rsidR="009C4DD1" w:rsidRDefault="009C4DD1">
      <w:pPr>
        <w:pStyle w:val="ConsPlusNormal"/>
        <w:spacing w:before="200"/>
        <w:ind w:firstLine="540"/>
        <w:jc w:val="both"/>
      </w:pPr>
      <w:r>
        <w:t>Порядок регистрации Устава территориального общественного самоуправления определяется нормативным правовым актом представительного органа городского поселения.</w:t>
      </w:r>
    </w:p>
    <w:p w:rsidR="009C4DD1" w:rsidRDefault="009C4DD1">
      <w:pPr>
        <w:pStyle w:val="ConsPlusNormal"/>
        <w:spacing w:before="20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C4DD1" w:rsidRDefault="009C4DD1">
      <w:pPr>
        <w:pStyle w:val="ConsPlusNormal"/>
        <w:spacing w:before="20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9C4DD1" w:rsidRDefault="009C4DD1">
      <w:pPr>
        <w:pStyle w:val="ConsPlusNormal"/>
        <w:spacing w:before="200"/>
        <w:ind w:firstLine="540"/>
        <w:jc w:val="both"/>
      </w:pPr>
      <w:r>
        <w:t>6. Органы территориального общественного самоуправления:</w:t>
      </w:r>
    </w:p>
    <w:p w:rsidR="009C4DD1" w:rsidRDefault="009C4DD1">
      <w:pPr>
        <w:pStyle w:val="ConsPlusNormal"/>
        <w:spacing w:before="200"/>
        <w:ind w:firstLine="540"/>
        <w:jc w:val="both"/>
      </w:pPr>
      <w:r>
        <w:t>1) представляют интересы населения, проживающего на соответствующей территории;</w:t>
      </w:r>
    </w:p>
    <w:p w:rsidR="009C4DD1" w:rsidRDefault="009C4DD1">
      <w:pPr>
        <w:pStyle w:val="ConsPlusNormal"/>
        <w:spacing w:before="200"/>
        <w:ind w:firstLine="540"/>
        <w:jc w:val="both"/>
      </w:pPr>
      <w:r>
        <w:t>2) обеспечивают исполнение решений, принятых на собраниях и конференциях граждан;</w:t>
      </w:r>
    </w:p>
    <w:p w:rsidR="009C4DD1" w:rsidRDefault="009C4DD1">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поселения с использованием средств местного бюджета;</w:t>
      </w:r>
    </w:p>
    <w:p w:rsidR="009C4DD1" w:rsidRDefault="009C4DD1">
      <w:pPr>
        <w:pStyle w:val="ConsPlusNormal"/>
        <w:jc w:val="both"/>
      </w:pPr>
      <w:r>
        <w:t xml:space="preserve">(в ред. </w:t>
      </w:r>
      <w:hyperlink r:id="rId110">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4) вправе вносить в представительный орган и местную администрацию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4DD1" w:rsidRDefault="009C4DD1">
      <w:pPr>
        <w:pStyle w:val="ConsPlusNormal"/>
        <w:spacing w:before="200"/>
        <w:ind w:firstLine="540"/>
        <w:jc w:val="both"/>
      </w:pPr>
      <w:r>
        <w:t>5) могут выдвигать инициативный проект в качестве инициаторов проекта.</w:t>
      </w:r>
    </w:p>
    <w:p w:rsidR="009C4DD1" w:rsidRDefault="009C4DD1">
      <w:pPr>
        <w:pStyle w:val="ConsPlusNormal"/>
        <w:jc w:val="both"/>
      </w:pPr>
      <w:r>
        <w:t xml:space="preserve">(п. 5 введен </w:t>
      </w:r>
      <w:hyperlink r:id="rId111">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представительного органа городского поселения.</w:t>
      </w:r>
    </w:p>
    <w:p w:rsidR="009C4DD1" w:rsidRDefault="009C4DD1">
      <w:pPr>
        <w:pStyle w:val="ConsPlusNormal"/>
        <w:spacing w:before="200"/>
        <w:ind w:firstLine="540"/>
        <w:jc w:val="both"/>
      </w:pPr>
      <w:r>
        <w:t>8. К исключительным полномочиям собрания, конференции граждан, осуществляющих территориальное общественное самоуправление, относятся:</w:t>
      </w:r>
    </w:p>
    <w:p w:rsidR="009C4DD1" w:rsidRDefault="009C4DD1">
      <w:pPr>
        <w:pStyle w:val="ConsPlusNormal"/>
        <w:spacing w:before="200"/>
        <w:ind w:firstLine="540"/>
        <w:jc w:val="both"/>
      </w:pPr>
      <w:r>
        <w:t>1) установление структуры органов территориального общественного самоуправления;</w:t>
      </w:r>
    </w:p>
    <w:p w:rsidR="009C4DD1" w:rsidRDefault="009C4DD1">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9C4DD1" w:rsidRDefault="009C4DD1">
      <w:pPr>
        <w:pStyle w:val="ConsPlusNormal"/>
        <w:spacing w:before="200"/>
        <w:ind w:firstLine="540"/>
        <w:jc w:val="both"/>
      </w:pPr>
      <w:r>
        <w:t>3) избрание органов территориального общественного самоуправления;</w:t>
      </w:r>
    </w:p>
    <w:p w:rsidR="009C4DD1" w:rsidRDefault="009C4DD1">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9C4DD1" w:rsidRDefault="009C4DD1">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9C4DD1" w:rsidRDefault="009C4DD1">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9C4DD1" w:rsidRDefault="009C4DD1">
      <w:pPr>
        <w:pStyle w:val="ConsPlusNormal"/>
        <w:spacing w:before="200"/>
        <w:ind w:firstLine="540"/>
        <w:jc w:val="both"/>
      </w:pPr>
      <w:r>
        <w:t>7) обсуждение инициативного проекта и принятие решения по вопросу о его одобрении.</w:t>
      </w:r>
    </w:p>
    <w:p w:rsidR="009C4DD1" w:rsidRDefault="009C4DD1">
      <w:pPr>
        <w:pStyle w:val="ConsPlusNormal"/>
        <w:jc w:val="both"/>
      </w:pPr>
      <w:r>
        <w:t xml:space="preserve">(часть 8 введена </w:t>
      </w:r>
      <w:hyperlink r:id="rId112">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jc w:val="both"/>
      </w:pPr>
    </w:p>
    <w:p w:rsidR="009C4DD1" w:rsidRDefault="009C4DD1">
      <w:pPr>
        <w:pStyle w:val="ConsPlusTitle"/>
        <w:ind w:firstLine="540"/>
        <w:jc w:val="both"/>
        <w:outlineLvl w:val="1"/>
      </w:pPr>
      <w:r>
        <w:t>Статья 18. Публичные слушания, общественные обсуждения</w:t>
      </w:r>
    </w:p>
    <w:p w:rsidR="009C4DD1" w:rsidRDefault="009C4DD1">
      <w:pPr>
        <w:pStyle w:val="ConsPlusNormal"/>
        <w:jc w:val="both"/>
      </w:pPr>
      <w:r>
        <w:t xml:space="preserve">(в ред. </w:t>
      </w:r>
      <w:hyperlink r:id="rId113">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jc w:val="both"/>
      </w:pPr>
    </w:p>
    <w:p w:rsidR="009C4DD1" w:rsidRDefault="009C4DD1">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поселения представительным органом городского поселения, Главой городского поселения могут проводиться публичные слушания.</w:t>
      </w:r>
    </w:p>
    <w:p w:rsidR="009C4DD1" w:rsidRDefault="009C4DD1">
      <w:pPr>
        <w:pStyle w:val="ConsPlusNormal"/>
        <w:spacing w:before="200"/>
        <w:ind w:firstLine="540"/>
        <w:jc w:val="both"/>
      </w:pPr>
      <w:r>
        <w:t>2. Публичные слушания проводятся по инициативе населения, представительного органа городского поселения, главы городского поселения или главы местной администрации, осуществляющего свои полномочия на основе контракта.</w:t>
      </w:r>
    </w:p>
    <w:p w:rsidR="009C4DD1" w:rsidRDefault="009C4DD1">
      <w:pPr>
        <w:pStyle w:val="ConsPlusNormal"/>
        <w:spacing w:before="200"/>
        <w:ind w:firstLine="540"/>
        <w:jc w:val="both"/>
      </w:pPr>
      <w:r>
        <w:t>Публичные слушания, проводимые по инициативе населения или представительного органа городского поселения, назначаются представительным органом городского поселения, а по инициативе главы городского поселения или главы местной администрации, осуществляющего свои полномочия на основе контракта, - главой городского поселения.</w:t>
      </w:r>
    </w:p>
    <w:p w:rsidR="009C4DD1" w:rsidRDefault="009C4DD1">
      <w:pPr>
        <w:pStyle w:val="ConsPlusNormal"/>
        <w:jc w:val="both"/>
      </w:pPr>
      <w:r>
        <w:t xml:space="preserve">(часть 2 в ред. </w:t>
      </w:r>
      <w:hyperlink r:id="rId114">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3. На публичные слушания выносятся в обязательном порядке:</w:t>
      </w:r>
    </w:p>
    <w:p w:rsidR="009C4DD1" w:rsidRDefault="009C4DD1">
      <w:pPr>
        <w:pStyle w:val="ConsPlusNormal"/>
        <w:spacing w:before="200"/>
        <w:ind w:firstLine="540"/>
        <w:jc w:val="both"/>
      </w:pPr>
      <w:r>
        <w:t xml:space="preserve">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w:t>
      </w:r>
      <w:hyperlink r:id="rId11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4DD1" w:rsidRDefault="009C4DD1">
      <w:pPr>
        <w:pStyle w:val="ConsPlusNormal"/>
        <w:jc w:val="both"/>
      </w:pPr>
      <w:r>
        <w:t xml:space="preserve">(п. 1 в ред. </w:t>
      </w:r>
      <w:hyperlink r:id="rId116">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2) проект местного бюджета и отчет о его исполнении;</w:t>
      </w:r>
    </w:p>
    <w:p w:rsidR="009C4DD1" w:rsidRDefault="009C4DD1">
      <w:pPr>
        <w:pStyle w:val="ConsPlusNormal"/>
        <w:spacing w:before="200"/>
        <w:ind w:firstLine="540"/>
        <w:jc w:val="both"/>
      </w:pPr>
      <w:r>
        <w:t>2.1) проект стратегии социально-экономического развития городского поселения;</w:t>
      </w:r>
    </w:p>
    <w:p w:rsidR="009C4DD1" w:rsidRDefault="009C4DD1">
      <w:pPr>
        <w:pStyle w:val="ConsPlusNormal"/>
        <w:jc w:val="both"/>
      </w:pPr>
      <w:r>
        <w:t xml:space="preserve">(п. 2.1 введен </w:t>
      </w:r>
      <w:hyperlink r:id="rId117">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 xml:space="preserve">3) утратил силу. - </w:t>
      </w:r>
      <w:hyperlink r:id="rId118">
        <w:r>
          <w:rPr>
            <w:color w:val="0000FF"/>
          </w:rPr>
          <w:t>Решение</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r:id="rId119">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4DD1" w:rsidRDefault="009C4DD1">
      <w:pPr>
        <w:pStyle w:val="ConsPlusNormal"/>
        <w:jc w:val="both"/>
      </w:pPr>
      <w:r>
        <w:t xml:space="preserve">(п. 4 в ред. </w:t>
      </w:r>
      <w:hyperlink r:id="rId120">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4. Порядок организации и проведения публичных слушаний определяется Положением о публичных слушаниях, общественных обсуждениях, утвержденным городской Думой,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
    <w:p w:rsidR="009C4DD1" w:rsidRDefault="009C4DD1">
      <w:pPr>
        <w:pStyle w:val="ConsPlusNormal"/>
        <w:jc w:val="both"/>
      </w:pPr>
      <w:r>
        <w:t xml:space="preserve">(часть 4 в ред. </w:t>
      </w:r>
      <w:hyperlink r:id="rId121">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5. Результаты публичных слушаний, включая мотивированное обоснование принятых решений, подлежат официальному опубликованию (обнародованию).</w:t>
      </w:r>
    </w:p>
    <w:p w:rsidR="009C4DD1" w:rsidRDefault="009C4DD1">
      <w:pPr>
        <w:pStyle w:val="ConsPlusNormal"/>
        <w:jc w:val="both"/>
      </w:pPr>
      <w:r>
        <w:t xml:space="preserve">(часть 5 в ред. </w:t>
      </w:r>
      <w:hyperlink r:id="rId122">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общественных обсуждениях, утвержденным городской Думой, с учетом положений законодательства о градостроительной деятельности.</w:t>
      </w:r>
    </w:p>
    <w:p w:rsidR="009C4DD1" w:rsidRDefault="009C4DD1">
      <w:pPr>
        <w:pStyle w:val="ConsPlusNormal"/>
        <w:jc w:val="both"/>
      </w:pPr>
      <w:r>
        <w:t xml:space="preserve">(часть 6 введена </w:t>
      </w:r>
      <w:hyperlink r:id="rId123">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jc w:val="both"/>
      </w:pPr>
    </w:p>
    <w:p w:rsidR="009C4DD1" w:rsidRDefault="009C4DD1">
      <w:pPr>
        <w:pStyle w:val="ConsPlusTitle"/>
        <w:ind w:firstLine="540"/>
        <w:jc w:val="both"/>
        <w:outlineLvl w:val="1"/>
      </w:pPr>
      <w:r>
        <w:t>Статья 19. Собрание граждан</w:t>
      </w:r>
    </w:p>
    <w:p w:rsidR="009C4DD1" w:rsidRDefault="009C4DD1">
      <w:pPr>
        <w:pStyle w:val="ConsPlusNormal"/>
        <w:jc w:val="both"/>
      </w:pPr>
    </w:p>
    <w:p w:rsidR="009C4DD1" w:rsidRDefault="009C4DD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9C4DD1" w:rsidRDefault="009C4DD1">
      <w:pPr>
        <w:pStyle w:val="ConsPlusNormal"/>
        <w:jc w:val="both"/>
      </w:pPr>
      <w:r>
        <w:t xml:space="preserve">(часть 1 в ред. </w:t>
      </w:r>
      <w:hyperlink r:id="rId124">
        <w:r>
          <w:rPr>
            <w:color w:val="0000FF"/>
          </w:rPr>
          <w:t>Решения</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125">
        <w:r>
          <w:rPr>
            <w:color w:val="0000FF"/>
          </w:rPr>
          <w:t>законом</w:t>
        </w:r>
      </w:hyperlink>
      <w:r>
        <w:t xml:space="preserve"> "Об общих принципах организации местного самоуправления", Положением о собраниях и конференциях граждан, утверждаемым представительным органом городского поселения и Уставом территориального общественного самоуправления.</w:t>
      </w:r>
    </w:p>
    <w:p w:rsidR="009C4DD1" w:rsidRDefault="009C4DD1">
      <w:pPr>
        <w:pStyle w:val="ConsPlusNormal"/>
        <w:spacing w:before="200"/>
        <w:ind w:firstLine="540"/>
        <w:jc w:val="both"/>
      </w:pPr>
      <w:r>
        <w:t>3. Собрание граждан проводится по инициативе населения, представительного органа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9C4DD1" w:rsidRDefault="009C4DD1">
      <w:pPr>
        <w:pStyle w:val="ConsPlusNormal"/>
        <w:spacing w:before="200"/>
        <w:ind w:firstLine="540"/>
        <w:jc w:val="both"/>
      </w:pPr>
      <w:r>
        <w:t>4. Собрание граждан, проводимое по инициативе представительного органа городского поселения или Главы городского поселения, назначается соответственно представительным органом городского поселения или Главой городского поселения.</w:t>
      </w:r>
    </w:p>
    <w:p w:rsidR="009C4DD1" w:rsidRDefault="009C4DD1">
      <w:pPr>
        <w:pStyle w:val="ConsPlusNormal"/>
        <w:spacing w:before="200"/>
        <w:ind w:firstLine="540"/>
        <w:jc w:val="both"/>
      </w:pPr>
      <w:r>
        <w:t>5. Назначение собрания граждан, проводимого по инициативе населения, осуществляется правовым актом представительного органа городского поселения.</w:t>
      </w:r>
    </w:p>
    <w:p w:rsidR="009C4DD1" w:rsidRDefault="009C4DD1">
      <w:pPr>
        <w:pStyle w:val="ConsPlusNormal"/>
        <w:spacing w:before="200"/>
        <w:ind w:firstLine="540"/>
        <w:jc w:val="both"/>
      </w:pPr>
      <w:r>
        <w:t>Для назначения собрания по инициативе населения группа граждан не менее 10 человек, проживающих в городском поселении и достигших 16-летнего возраста, представляет в представительный орган городского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9C4DD1" w:rsidRDefault="009C4DD1">
      <w:pPr>
        <w:pStyle w:val="ConsPlusNormal"/>
        <w:spacing w:before="200"/>
        <w:ind w:firstLine="540"/>
        <w:jc w:val="both"/>
      </w:pPr>
      <w: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9C4DD1" w:rsidRDefault="009C4DD1">
      <w:pPr>
        <w:pStyle w:val="ConsPlusNormal"/>
        <w:spacing w:before="200"/>
        <w:ind w:firstLine="540"/>
        <w:jc w:val="both"/>
      </w:pPr>
      <w: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DD1" w:rsidRDefault="009C4DD1">
      <w:pPr>
        <w:pStyle w:val="ConsPlusNormal"/>
        <w:spacing w:before="20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C4DD1" w:rsidRDefault="009C4DD1">
      <w:pPr>
        <w:pStyle w:val="ConsPlusNormal"/>
        <w:jc w:val="both"/>
      </w:pPr>
      <w:r>
        <w:t xml:space="preserve">(в ред. </w:t>
      </w:r>
      <w:hyperlink r:id="rId126">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4DD1" w:rsidRDefault="009C4DD1">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DD1" w:rsidRDefault="009C4DD1">
      <w:pPr>
        <w:pStyle w:val="ConsPlusNormal"/>
        <w:spacing w:before="200"/>
        <w:ind w:firstLine="540"/>
        <w:jc w:val="both"/>
      </w:pPr>
      <w: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C4DD1" w:rsidRDefault="009C4DD1">
      <w:pPr>
        <w:pStyle w:val="ConsPlusNormal"/>
        <w:jc w:val="both"/>
      </w:pPr>
      <w:r>
        <w:t xml:space="preserve">(абзац введен </w:t>
      </w:r>
      <w:hyperlink r:id="rId127">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4DD1" w:rsidRDefault="009C4DD1">
      <w:pPr>
        <w:pStyle w:val="ConsPlusNormal"/>
        <w:spacing w:before="200"/>
        <w:ind w:firstLine="540"/>
        <w:jc w:val="both"/>
      </w:pPr>
      <w:r>
        <w:t>10. Итоги проведения собрания граждан подлежат официальному опубликованию (обнародованию).</w:t>
      </w:r>
    </w:p>
    <w:p w:rsidR="009C4DD1" w:rsidRDefault="009C4DD1">
      <w:pPr>
        <w:pStyle w:val="ConsPlusNormal"/>
        <w:jc w:val="both"/>
      </w:pPr>
    </w:p>
    <w:p w:rsidR="009C4DD1" w:rsidRDefault="009C4DD1">
      <w:pPr>
        <w:pStyle w:val="ConsPlusTitle"/>
        <w:ind w:firstLine="540"/>
        <w:jc w:val="both"/>
        <w:outlineLvl w:val="1"/>
      </w:pPr>
      <w:r>
        <w:t>Статья 20. Конференция граждан (собрание делегатов)</w:t>
      </w:r>
    </w:p>
    <w:p w:rsidR="009C4DD1" w:rsidRDefault="009C4DD1">
      <w:pPr>
        <w:pStyle w:val="ConsPlusNormal"/>
        <w:jc w:val="both"/>
      </w:pPr>
    </w:p>
    <w:p w:rsidR="009C4DD1" w:rsidRDefault="009C4DD1">
      <w:pPr>
        <w:pStyle w:val="ConsPlusNormal"/>
        <w:ind w:firstLine="540"/>
        <w:jc w:val="both"/>
      </w:pPr>
      <w:r>
        <w:t>1. Для обсуждения вопросов местного значения, затрагивающих интересы всех жителей городского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C4DD1" w:rsidRDefault="009C4DD1">
      <w:pPr>
        <w:pStyle w:val="ConsPlusNormal"/>
        <w:spacing w:before="200"/>
        <w:ind w:firstLine="540"/>
        <w:jc w:val="both"/>
      </w:pPr>
      <w: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9C4DD1" w:rsidRDefault="009C4DD1">
      <w:pPr>
        <w:pStyle w:val="ConsPlusNormal"/>
        <w:spacing w:before="200"/>
        <w:ind w:firstLine="540"/>
        <w:jc w:val="both"/>
      </w:pPr>
      <w: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C4DD1" w:rsidRDefault="009C4DD1">
      <w:pPr>
        <w:pStyle w:val="ConsPlusNormal"/>
        <w:spacing w:before="200"/>
        <w:ind w:firstLine="540"/>
        <w:jc w:val="both"/>
      </w:pPr>
      <w: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C4DD1" w:rsidRDefault="009C4DD1">
      <w:pPr>
        <w:pStyle w:val="ConsPlusNormal"/>
        <w:spacing w:before="200"/>
        <w:ind w:firstLine="540"/>
        <w:jc w:val="both"/>
      </w:pPr>
      <w: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C4DD1" w:rsidRDefault="009C4DD1">
      <w:pPr>
        <w:pStyle w:val="ConsPlusNormal"/>
        <w:jc w:val="both"/>
      </w:pPr>
      <w:r>
        <w:t xml:space="preserve">(в ред. </w:t>
      </w:r>
      <w:hyperlink r:id="rId128">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6. Итоги конференции граждан (собрания делегатов) подлежат официальному опубликованию (обнародованию).</w:t>
      </w:r>
    </w:p>
    <w:p w:rsidR="009C4DD1" w:rsidRDefault="009C4DD1">
      <w:pPr>
        <w:pStyle w:val="ConsPlusNormal"/>
        <w:jc w:val="both"/>
      </w:pPr>
    </w:p>
    <w:p w:rsidR="009C4DD1" w:rsidRDefault="009C4DD1">
      <w:pPr>
        <w:pStyle w:val="ConsPlusTitle"/>
        <w:ind w:firstLine="540"/>
        <w:jc w:val="both"/>
        <w:outlineLvl w:val="1"/>
      </w:pPr>
      <w:r>
        <w:t>Статья 21. Опрос граждан</w:t>
      </w:r>
    </w:p>
    <w:p w:rsidR="009C4DD1" w:rsidRDefault="009C4DD1">
      <w:pPr>
        <w:pStyle w:val="ConsPlusNormal"/>
        <w:jc w:val="both"/>
      </w:pPr>
    </w:p>
    <w:p w:rsidR="009C4DD1" w:rsidRDefault="009C4DD1">
      <w:pPr>
        <w:pStyle w:val="ConsPlusNormal"/>
        <w:ind w:firstLine="540"/>
        <w:jc w:val="both"/>
      </w:pPr>
      <w:r>
        <w:t>1. Опрос граждан проводится на всей территории или на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9C4DD1" w:rsidRDefault="009C4DD1">
      <w:pPr>
        <w:pStyle w:val="ConsPlusNormal"/>
        <w:spacing w:before="200"/>
        <w:ind w:firstLine="540"/>
        <w:jc w:val="both"/>
      </w:pPr>
      <w:r>
        <w:t>Результаты опроса носят рекомендательный характер.</w:t>
      </w:r>
    </w:p>
    <w:p w:rsidR="009C4DD1" w:rsidRDefault="009C4DD1">
      <w:pPr>
        <w:pStyle w:val="ConsPlusNormal"/>
        <w:spacing w:before="200"/>
        <w:ind w:firstLine="540"/>
        <w:jc w:val="both"/>
      </w:pPr>
      <w:r>
        <w:t>2. В опросе граждан имеют право участвовать жители городского поселения, обладающие избирательным правом.</w:t>
      </w:r>
    </w:p>
    <w:p w:rsidR="009C4DD1" w:rsidRDefault="009C4DD1">
      <w:pPr>
        <w:pStyle w:val="ConsPlusNormal"/>
        <w:spacing w:before="200"/>
        <w:ind w:firstLine="540"/>
        <w:jc w:val="both"/>
      </w:pP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которой предлагается реализовать инициативный проект, достигшие шестнадцатилетнего возраста.</w:t>
      </w:r>
    </w:p>
    <w:p w:rsidR="009C4DD1" w:rsidRDefault="009C4DD1">
      <w:pPr>
        <w:pStyle w:val="ConsPlusNormal"/>
        <w:jc w:val="both"/>
      </w:pPr>
      <w:r>
        <w:t xml:space="preserve">(абзац введен </w:t>
      </w:r>
      <w:hyperlink r:id="rId129">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3. Опрос граждан проводится по инициативе:</w:t>
      </w:r>
    </w:p>
    <w:p w:rsidR="009C4DD1" w:rsidRDefault="009C4DD1">
      <w:pPr>
        <w:pStyle w:val="ConsPlusNormal"/>
        <w:spacing w:before="200"/>
        <w:ind w:firstLine="540"/>
        <w:jc w:val="both"/>
      </w:pPr>
      <w:r>
        <w:t>1) представительного органа городского поселения или Главы городского поселения - по вопросам местного значения;</w:t>
      </w:r>
    </w:p>
    <w:p w:rsidR="009C4DD1" w:rsidRDefault="009C4DD1">
      <w:pPr>
        <w:pStyle w:val="ConsPlusNormal"/>
        <w:spacing w:before="200"/>
        <w:ind w:firstLine="540"/>
        <w:jc w:val="both"/>
      </w:pPr>
      <w:r>
        <w:t>2) органов государственной власти Калужской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9C4DD1" w:rsidRDefault="009C4DD1">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4DD1" w:rsidRDefault="009C4DD1">
      <w:pPr>
        <w:pStyle w:val="ConsPlusNormal"/>
        <w:jc w:val="both"/>
      </w:pPr>
      <w:r>
        <w:t xml:space="preserve">(п. 3 введен </w:t>
      </w:r>
      <w:hyperlink r:id="rId130">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4. Порядок назначения и проведения опроса граждан определяется нормативными правовыми актами Городской Думы в соответствии с законом Калужской области.</w:t>
      </w:r>
    </w:p>
    <w:p w:rsidR="009C4DD1" w:rsidRDefault="009C4DD1">
      <w:pPr>
        <w:pStyle w:val="ConsPlusNormal"/>
        <w:jc w:val="both"/>
      </w:pPr>
      <w:r>
        <w:t xml:space="preserve">(часть 4 в ред. </w:t>
      </w:r>
      <w:hyperlink r:id="rId131">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5. Решение о назначении опроса граждан принимается представительным органом городского поселения.</w:t>
      </w:r>
    </w:p>
    <w:p w:rsidR="009C4DD1" w:rsidRDefault="009C4DD1">
      <w:pPr>
        <w:pStyle w:val="ConsPlusNormal"/>
        <w:spacing w:before="200"/>
        <w:ind w:firstLine="540"/>
        <w:jc w:val="both"/>
      </w:pPr>
      <w: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C4DD1" w:rsidRDefault="009C4DD1">
      <w:pPr>
        <w:pStyle w:val="ConsPlusNormal"/>
        <w:jc w:val="both"/>
      </w:pPr>
      <w:r>
        <w:t xml:space="preserve">(абзац введен </w:t>
      </w:r>
      <w:hyperlink r:id="rId132">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6. Жители городского поселения должны быть проинформированы о проведении опроса граждан не менее чем за 10 дней до его проведения.</w:t>
      </w:r>
    </w:p>
    <w:p w:rsidR="009C4DD1" w:rsidRDefault="009C4DD1">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9C4DD1" w:rsidRDefault="009C4DD1">
      <w:pPr>
        <w:pStyle w:val="ConsPlusNormal"/>
        <w:spacing w:before="200"/>
        <w:ind w:firstLine="540"/>
        <w:jc w:val="both"/>
      </w:pPr>
      <w:r>
        <w:t>1) за счет средств муниципального района - при проведении опроса по инициативе органов местного самоуправления или жителей муниципального образования;</w:t>
      </w:r>
    </w:p>
    <w:p w:rsidR="009C4DD1" w:rsidRDefault="009C4DD1">
      <w:pPr>
        <w:pStyle w:val="ConsPlusNormal"/>
        <w:spacing w:before="200"/>
        <w:ind w:firstLine="540"/>
        <w:jc w:val="both"/>
      </w:pPr>
      <w:r>
        <w:t>2) за счет средств бюджета Калужской области - при проведении опроса по инициативе органов государственной власти Калужской области.</w:t>
      </w:r>
    </w:p>
    <w:p w:rsidR="009C4DD1" w:rsidRDefault="009C4DD1">
      <w:pPr>
        <w:pStyle w:val="ConsPlusNormal"/>
        <w:jc w:val="both"/>
      </w:pPr>
      <w:r>
        <w:t xml:space="preserve">(часть 7 введена </w:t>
      </w:r>
      <w:hyperlink r:id="rId133">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jc w:val="both"/>
      </w:pPr>
    </w:p>
    <w:p w:rsidR="009C4DD1" w:rsidRDefault="009C4DD1">
      <w:pPr>
        <w:pStyle w:val="ConsPlusTitle"/>
        <w:ind w:firstLine="540"/>
        <w:jc w:val="both"/>
        <w:outlineLvl w:val="1"/>
      </w:pPr>
      <w:r>
        <w:t>Статья 22. Обращения граждан в органы местного самоуправления</w:t>
      </w:r>
    </w:p>
    <w:p w:rsidR="009C4DD1" w:rsidRDefault="009C4DD1">
      <w:pPr>
        <w:pStyle w:val="ConsPlusNormal"/>
        <w:jc w:val="both"/>
      </w:pPr>
    </w:p>
    <w:p w:rsidR="009C4DD1" w:rsidRDefault="009C4DD1">
      <w:pPr>
        <w:pStyle w:val="ConsPlusNormal"/>
        <w:ind w:firstLine="540"/>
        <w:jc w:val="both"/>
      </w:pPr>
      <w:r>
        <w:t>1. Граждане имеют право на индивидуальные и коллективные обращения в органы местного самоуправления.</w:t>
      </w:r>
    </w:p>
    <w:p w:rsidR="009C4DD1" w:rsidRDefault="009C4DD1">
      <w:pPr>
        <w:pStyle w:val="ConsPlusNormal"/>
        <w:spacing w:before="200"/>
        <w:ind w:firstLine="540"/>
        <w:jc w:val="both"/>
      </w:pPr>
      <w:r>
        <w:t xml:space="preserve">2. Обращения граждан подлежат рассмотрению в </w:t>
      </w:r>
      <w:hyperlink r:id="rId134">
        <w:r>
          <w:rPr>
            <w:color w:val="0000FF"/>
          </w:rPr>
          <w:t>порядке</w:t>
        </w:r>
      </w:hyperlink>
      <w:r>
        <w:t xml:space="preserve"> и </w:t>
      </w:r>
      <w:hyperlink r:id="rId135">
        <w:r>
          <w:rPr>
            <w:color w:val="0000FF"/>
          </w:rPr>
          <w:t>сроки</w:t>
        </w:r>
      </w:hyperlink>
      <w:r>
        <w:t>, установленные Федеральным законом от 2 мая 2006 года N 59-ФЗ "О порядке рассмотрения обращений граждан Российской Федерации".</w:t>
      </w:r>
    </w:p>
    <w:p w:rsidR="009C4DD1" w:rsidRDefault="009C4DD1">
      <w:pPr>
        <w:pStyle w:val="ConsPlusNormal"/>
        <w:jc w:val="both"/>
      </w:pPr>
      <w:r>
        <w:t xml:space="preserve">(п. 2 в ред. </w:t>
      </w:r>
      <w:hyperlink r:id="rId136">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4DD1" w:rsidRDefault="009C4DD1">
      <w:pPr>
        <w:pStyle w:val="ConsPlusNormal"/>
        <w:jc w:val="both"/>
      </w:pPr>
      <w:r>
        <w:t xml:space="preserve">(п. 3 в ред. </w:t>
      </w:r>
      <w:hyperlink r:id="rId137">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 xml:space="preserve">4. Утратил силу. - </w:t>
      </w:r>
      <w:hyperlink r:id="rId138">
        <w:r>
          <w:rPr>
            <w:color w:val="0000FF"/>
          </w:rPr>
          <w:t>Решение</w:t>
        </w:r>
      </w:hyperlink>
      <w:r>
        <w:t xml:space="preserve"> городской Думы городского поселения "Г. Малоярославец" от 25.04.2008 N 276.</w:t>
      </w:r>
    </w:p>
    <w:p w:rsidR="009C4DD1" w:rsidRDefault="009C4DD1">
      <w:pPr>
        <w:pStyle w:val="ConsPlusNormal"/>
        <w:jc w:val="both"/>
      </w:pPr>
    </w:p>
    <w:p w:rsidR="009C4DD1" w:rsidRDefault="009C4DD1">
      <w:pPr>
        <w:pStyle w:val="ConsPlusTitle"/>
        <w:jc w:val="center"/>
        <w:outlineLvl w:val="0"/>
      </w:pPr>
      <w:r>
        <w:t>Глава IV. ОРГАНЫ МЕСТНОГО САМОУПРАВЛЕНИЯ И ДОЛЖНОСТНЫЕ</w:t>
      </w:r>
    </w:p>
    <w:p w:rsidR="009C4DD1" w:rsidRDefault="009C4DD1">
      <w:pPr>
        <w:pStyle w:val="ConsPlusTitle"/>
        <w:jc w:val="center"/>
      </w:pPr>
      <w:r>
        <w:t>ЛИЦА МЕСТНОГО САМОУПРАВЛЕНИЯ</w:t>
      </w:r>
    </w:p>
    <w:p w:rsidR="009C4DD1" w:rsidRDefault="009C4DD1">
      <w:pPr>
        <w:pStyle w:val="ConsPlusNormal"/>
        <w:jc w:val="both"/>
      </w:pPr>
    </w:p>
    <w:p w:rsidR="009C4DD1" w:rsidRDefault="009C4DD1">
      <w:pPr>
        <w:pStyle w:val="ConsPlusTitle"/>
        <w:ind w:firstLine="540"/>
        <w:jc w:val="both"/>
        <w:outlineLvl w:val="1"/>
      </w:pPr>
      <w:r>
        <w:t>Статья 23. Органы местного самоуправления</w:t>
      </w:r>
    </w:p>
    <w:p w:rsidR="009C4DD1" w:rsidRDefault="009C4DD1">
      <w:pPr>
        <w:pStyle w:val="ConsPlusNormal"/>
        <w:jc w:val="both"/>
      </w:pPr>
    </w:p>
    <w:p w:rsidR="009C4DD1" w:rsidRDefault="009C4DD1">
      <w:pPr>
        <w:pStyle w:val="ConsPlusNormal"/>
        <w:ind w:firstLine="540"/>
        <w:jc w:val="both"/>
      </w:pPr>
      <w:r>
        <w:t>1. Структуру органов местного самоуправления городского поселения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w:t>
      </w:r>
    </w:p>
    <w:p w:rsidR="009C4DD1" w:rsidRDefault="009C4DD1">
      <w:pPr>
        <w:pStyle w:val="ConsPlusNormal"/>
        <w:jc w:val="both"/>
      </w:pPr>
      <w:r>
        <w:t xml:space="preserve">(в ред. </w:t>
      </w:r>
      <w:hyperlink r:id="rId139">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9C4DD1" w:rsidRDefault="009C4DD1">
      <w:pPr>
        <w:pStyle w:val="ConsPlusNormal"/>
        <w:spacing w:before="200"/>
        <w:ind w:firstLine="540"/>
        <w:jc w:val="both"/>
      </w:pPr>
      <w:r>
        <w:t xml:space="preserve">3. Решение представительного органа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представительного органа городского поселения, принявшего указанное решение, за исключением случаев, предусмотренных Федеральным </w:t>
      </w:r>
      <w:hyperlink r:id="rId140">
        <w:r>
          <w:rPr>
            <w:color w:val="0000FF"/>
          </w:rPr>
          <w:t>законом</w:t>
        </w:r>
      </w:hyperlink>
      <w:r>
        <w:t xml:space="preserve"> "Об общих принципах организации местного самоуправления в РФ от 06.10.2003 N 131-ФЗ".</w:t>
      </w:r>
    </w:p>
    <w:p w:rsidR="009C4DD1" w:rsidRDefault="009C4DD1">
      <w:pPr>
        <w:pStyle w:val="ConsPlusNormal"/>
        <w:jc w:val="both"/>
      </w:pPr>
      <w:r>
        <w:t xml:space="preserve">(в ред. </w:t>
      </w:r>
      <w:hyperlink r:id="rId141">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4. Финансовое обеспечение деятельности органов местного самоуправления осуществляется исключительно за счет собственных доходов бюджета городского поселения.</w:t>
      </w:r>
    </w:p>
    <w:p w:rsidR="009C4DD1" w:rsidRDefault="009C4DD1">
      <w:pPr>
        <w:pStyle w:val="ConsPlusNormal"/>
        <w:jc w:val="both"/>
      </w:pPr>
      <w:r>
        <w:t xml:space="preserve">(часть 4 в ред. </w:t>
      </w:r>
      <w:hyperlink r:id="rId142">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jc w:val="both"/>
      </w:pPr>
    </w:p>
    <w:p w:rsidR="009C4DD1" w:rsidRDefault="009C4DD1">
      <w:pPr>
        <w:pStyle w:val="ConsPlusTitle"/>
        <w:ind w:firstLine="540"/>
        <w:jc w:val="both"/>
        <w:outlineLvl w:val="1"/>
      </w:pPr>
      <w:r>
        <w:t>Статья 24. Представительный орган городского поселения</w:t>
      </w:r>
    </w:p>
    <w:p w:rsidR="009C4DD1" w:rsidRDefault="009C4DD1">
      <w:pPr>
        <w:pStyle w:val="ConsPlusNormal"/>
        <w:jc w:val="both"/>
      </w:pPr>
    </w:p>
    <w:p w:rsidR="009C4DD1" w:rsidRDefault="009C4DD1">
      <w:pPr>
        <w:pStyle w:val="ConsPlusNormal"/>
        <w:ind w:firstLine="540"/>
        <w:jc w:val="both"/>
      </w:pPr>
      <w:r>
        <w:t>1. Представительный орган городского поселения состоит из 20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пяти многомандатным округам сроком на 5 лет.</w:t>
      </w:r>
    </w:p>
    <w:p w:rsidR="009C4DD1" w:rsidRDefault="009C4DD1">
      <w:pPr>
        <w:pStyle w:val="ConsPlusNormal"/>
        <w:spacing w:before="200"/>
        <w:ind w:firstLine="540"/>
        <w:jc w:val="both"/>
      </w:pPr>
      <w:r>
        <w:t>Наименование представительного органа - городская Дума городского поселения "Город Малоярославец".</w:t>
      </w:r>
    </w:p>
    <w:p w:rsidR="009C4DD1" w:rsidRDefault="009C4DD1">
      <w:pPr>
        <w:pStyle w:val="ConsPlusNormal"/>
        <w:spacing w:before="200"/>
        <w:ind w:firstLine="540"/>
        <w:jc w:val="both"/>
      </w:pPr>
      <w:r>
        <w:t>2. Представительный орган городского поселения обладает правами юридического лица в соответствии с федеральным законодательством.</w:t>
      </w:r>
    </w:p>
    <w:p w:rsidR="009C4DD1" w:rsidRDefault="009C4DD1">
      <w:pPr>
        <w:pStyle w:val="ConsPlusNormal"/>
        <w:spacing w:before="200"/>
        <w:ind w:firstLine="540"/>
        <w:jc w:val="both"/>
      </w:pPr>
      <w:r>
        <w:t>3. Представительный орган городского поселения вправе осуществлять свои полномочия в случае избрания не менее 2/3 от установленной численности депутатов.</w:t>
      </w:r>
    </w:p>
    <w:p w:rsidR="009C4DD1" w:rsidRDefault="009C4DD1">
      <w:pPr>
        <w:pStyle w:val="ConsPlusNormal"/>
        <w:spacing w:before="200"/>
        <w:ind w:firstLine="540"/>
        <w:jc w:val="both"/>
      </w:pPr>
      <w:r>
        <w:t>Заседание представительного органа муниципального образования является правомочным, если на нем присутствует более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C4DD1" w:rsidRDefault="009C4DD1">
      <w:pPr>
        <w:pStyle w:val="ConsPlusNormal"/>
        <w:jc w:val="both"/>
      </w:pPr>
      <w:r>
        <w:t xml:space="preserve">(часть 3 в ред. </w:t>
      </w:r>
      <w:hyperlink r:id="rId143">
        <w:r>
          <w:rPr>
            <w:color w:val="0000FF"/>
          </w:rPr>
          <w:t>Решения</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4. Представительный орган городского поселения нового созыва созывается на свое первое заседание избирательной комиссией не позднее чем через 2 недели со дня избрания представительного органа муниципального образования в правомочном составе.</w:t>
      </w:r>
    </w:p>
    <w:p w:rsidR="009C4DD1" w:rsidRDefault="009C4DD1">
      <w:pPr>
        <w:pStyle w:val="ConsPlusNormal"/>
        <w:jc w:val="both"/>
      </w:pPr>
      <w:r>
        <w:t xml:space="preserve">(часть 4 в ред. </w:t>
      </w:r>
      <w:hyperlink r:id="rId144">
        <w:r>
          <w:rPr>
            <w:color w:val="0000FF"/>
          </w:rPr>
          <w:t>Решения</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9C4DD1" w:rsidRDefault="009C4DD1">
      <w:pPr>
        <w:pStyle w:val="ConsPlusNormal"/>
        <w:spacing w:before="200"/>
        <w:ind w:firstLine="540"/>
        <w:jc w:val="both"/>
      </w:pPr>
      <w:r>
        <w:t>6. Расходы на обеспечение деятельности представительного органа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9C4DD1" w:rsidRDefault="009C4DD1">
      <w:pPr>
        <w:pStyle w:val="ConsPlusNormal"/>
        <w:jc w:val="both"/>
      </w:pPr>
    </w:p>
    <w:p w:rsidR="009C4DD1" w:rsidRDefault="009C4DD1">
      <w:pPr>
        <w:pStyle w:val="ConsPlusTitle"/>
        <w:ind w:firstLine="540"/>
        <w:jc w:val="both"/>
        <w:outlineLvl w:val="1"/>
      </w:pPr>
      <w:r>
        <w:t>Статья 25. Организация деятельности представительного органа городского поселения</w:t>
      </w:r>
    </w:p>
    <w:p w:rsidR="009C4DD1" w:rsidRDefault="009C4DD1">
      <w:pPr>
        <w:pStyle w:val="ConsPlusNormal"/>
        <w:jc w:val="both"/>
      </w:pPr>
    </w:p>
    <w:p w:rsidR="009C4DD1" w:rsidRDefault="009C4DD1">
      <w:pPr>
        <w:pStyle w:val="ConsPlusNormal"/>
        <w:ind w:firstLine="540"/>
        <w:jc w:val="both"/>
      </w:pPr>
      <w:r>
        <w:t>1. Представительный орган городского поселения самостоятельно определяет свою структуру.</w:t>
      </w:r>
    </w:p>
    <w:p w:rsidR="009C4DD1" w:rsidRDefault="009C4DD1">
      <w:pPr>
        <w:pStyle w:val="ConsPlusNormal"/>
        <w:spacing w:before="200"/>
        <w:ind w:firstLine="540"/>
        <w:jc w:val="both"/>
      </w:pPr>
      <w:r>
        <w:t>2. Организацию деятельности представительного органа городского поселения осуществляет Глава городского поселения.</w:t>
      </w:r>
    </w:p>
    <w:p w:rsidR="009C4DD1" w:rsidRDefault="009C4DD1">
      <w:pPr>
        <w:pStyle w:val="ConsPlusNormal"/>
        <w:spacing w:before="200"/>
        <w:ind w:firstLine="540"/>
        <w:jc w:val="both"/>
      </w:pPr>
      <w:bookmarkStart w:id="1" w:name="P465"/>
      <w:bookmarkEnd w:id="1"/>
      <w:r>
        <w:t>3. Глава городского поселения избирается представительным органом из своего состава тайным или открытым голосованием на первом заседании представительного органа. Порядок избрания Главы городского поселения определяется Регламентом представительного органа городского поселения.</w:t>
      </w:r>
    </w:p>
    <w:p w:rsidR="009C4DD1" w:rsidRDefault="009C4DD1">
      <w:pPr>
        <w:pStyle w:val="ConsPlusNormal"/>
        <w:spacing w:before="200"/>
        <w:ind w:firstLine="540"/>
        <w:jc w:val="both"/>
      </w:pPr>
      <w:r>
        <w:t>Глава городского поселения избирается сроком на 5 лет.</w:t>
      </w:r>
    </w:p>
    <w:p w:rsidR="009C4DD1" w:rsidRDefault="009C4DD1">
      <w:pPr>
        <w:pStyle w:val="ConsPlusNormal"/>
        <w:jc w:val="both"/>
      </w:pPr>
      <w:r>
        <w:t xml:space="preserve">(в ред. </w:t>
      </w:r>
      <w:hyperlink r:id="rId145">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4. Глава городского поселения руководит работой представительного органа, исполняет полномочия его председателя,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9C4DD1" w:rsidRDefault="009C4DD1">
      <w:pPr>
        <w:pStyle w:val="ConsPlusNormal"/>
        <w:jc w:val="both"/>
      </w:pPr>
      <w:r>
        <w:t xml:space="preserve">(в ред. </w:t>
      </w:r>
      <w:hyperlink r:id="rId146">
        <w:r>
          <w:rPr>
            <w:color w:val="0000FF"/>
          </w:rPr>
          <w:t>Постановления</w:t>
        </w:r>
      </w:hyperlink>
      <w:r>
        <w:t xml:space="preserve"> городской Думы городского поселения "Г. Малоярославец" от 31.08.2006 N 143)</w:t>
      </w:r>
    </w:p>
    <w:p w:rsidR="009C4DD1" w:rsidRDefault="009C4DD1">
      <w:pPr>
        <w:pStyle w:val="ConsPlusNormal"/>
        <w:spacing w:before="200"/>
        <w:ind w:firstLine="540"/>
        <w:jc w:val="both"/>
      </w:pPr>
      <w:r>
        <w:t>Глава городского поселения обладает иными полномочиями, предусмотренными законодательством, настоящим Уставом и Регламентом представительного органа городского поселения.</w:t>
      </w:r>
    </w:p>
    <w:p w:rsidR="009C4DD1" w:rsidRDefault="009C4DD1">
      <w:pPr>
        <w:pStyle w:val="ConsPlusNormal"/>
        <w:spacing w:before="200"/>
        <w:ind w:firstLine="540"/>
        <w:jc w:val="both"/>
      </w:pPr>
      <w:r>
        <w:t>5. Из числа депутатов представительного органа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9C4DD1" w:rsidRDefault="009C4DD1">
      <w:pPr>
        <w:pStyle w:val="ConsPlusNormal"/>
        <w:spacing w:before="200"/>
        <w:ind w:firstLine="540"/>
        <w:jc w:val="both"/>
      </w:pPr>
      <w: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9C4DD1" w:rsidRDefault="009C4DD1">
      <w:pPr>
        <w:pStyle w:val="ConsPlusNormal"/>
        <w:spacing w:before="200"/>
        <w:ind w:firstLine="540"/>
        <w:jc w:val="both"/>
      </w:pPr>
      <w:r>
        <w:t>7. Из числа депутатов представительного органа могут создаваться постоянные и временные комитеты и комиссии по вопросам, отнесенным к компетенции представительного органа.</w:t>
      </w:r>
    </w:p>
    <w:p w:rsidR="009C4DD1" w:rsidRDefault="009C4DD1">
      <w:pPr>
        <w:pStyle w:val="ConsPlusNormal"/>
        <w:spacing w:before="200"/>
        <w:ind w:firstLine="540"/>
        <w:jc w:val="both"/>
      </w:pPr>
      <w:r>
        <w:t>Основной формой деятельности постоянных и временных комиссий представительного органа городского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w:t>
      </w:r>
    </w:p>
    <w:p w:rsidR="009C4DD1" w:rsidRDefault="009C4DD1">
      <w:pPr>
        <w:pStyle w:val="ConsPlusNormal"/>
        <w:spacing w:before="200"/>
        <w:ind w:firstLine="540"/>
        <w:jc w:val="both"/>
      </w:pPr>
      <w:r>
        <w:t>Решения постоянных и временных комиссий представительного органа носят рекомендательный характер.</w:t>
      </w:r>
    </w:p>
    <w:p w:rsidR="009C4DD1" w:rsidRDefault="009C4DD1">
      <w:pPr>
        <w:pStyle w:val="ConsPlusNormal"/>
        <w:spacing w:before="200"/>
        <w:ind w:firstLine="540"/>
        <w:jc w:val="both"/>
      </w:pPr>
      <w:r>
        <w:t>Иные вопросы, связанные с организацией работы постоянных и временных комиссий представительного органа городского поселения, определяются представительным органом городского поселения.</w:t>
      </w:r>
    </w:p>
    <w:p w:rsidR="009C4DD1" w:rsidRDefault="009C4DD1">
      <w:pPr>
        <w:pStyle w:val="ConsPlusNormal"/>
        <w:spacing w:before="200"/>
        <w:ind w:firstLine="540"/>
        <w:jc w:val="both"/>
      </w:pPr>
      <w:r>
        <w:t>8. Материально-техническое, правовое, информационное и иное обеспечение деятельности представительного органа городского поселения осуществляет местная администрация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26. Компетенция представительного органа городского поселения</w:t>
      </w:r>
    </w:p>
    <w:p w:rsidR="009C4DD1" w:rsidRDefault="009C4DD1">
      <w:pPr>
        <w:pStyle w:val="ConsPlusNormal"/>
        <w:jc w:val="both"/>
      </w:pPr>
    </w:p>
    <w:p w:rsidR="009C4DD1" w:rsidRDefault="009C4DD1">
      <w:pPr>
        <w:pStyle w:val="ConsPlusNormal"/>
        <w:ind w:firstLine="540"/>
        <w:jc w:val="both"/>
      </w:pPr>
      <w:r>
        <w:t>1. В компетенции представительного органа городского поселения находится:</w:t>
      </w:r>
    </w:p>
    <w:p w:rsidR="009C4DD1" w:rsidRDefault="009C4DD1">
      <w:pPr>
        <w:pStyle w:val="ConsPlusNormal"/>
        <w:spacing w:before="200"/>
        <w:ind w:firstLine="540"/>
        <w:jc w:val="both"/>
      </w:pPr>
      <w:r>
        <w:t>1) принятие Устава городского поселения и внесение в него изменений и дополнений;</w:t>
      </w:r>
    </w:p>
    <w:p w:rsidR="009C4DD1" w:rsidRDefault="009C4DD1">
      <w:pPr>
        <w:pStyle w:val="ConsPlusNormal"/>
        <w:spacing w:before="200"/>
        <w:ind w:firstLine="540"/>
        <w:jc w:val="both"/>
      </w:pPr>
      <w:r>
        <w:t>2) утверждение местного бюджета и отчета о его исполнении;</w:t>
      </w:r>
    </w:p>
    <w:p w:rsidR="009C4DD1" w:rsidRDefault="009C4DD1">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C4DD1" w:rsidRDefault="009C4DD1">
      <w:pPr>
        <w:pStyle w:val="ConsPlusNormal"/>
        <w:spacing w:before="200"/>
        <w:ind w:firstLine="540"/>
        <w:jc w:val="both"/>
      </w:pPr>
      <w:r>
        <w:t>4) утверждение структуры администрации городского поселения и Положения об администрации городского поселения по представлению Главы администрации городского поселения;</w:t>
      </w:r>
    </w:p>
    <w:p w:rsidR="009C4DD1" w:rsidRDefault="009C4DD1">
      <w:pPr>
        <w:pStyle w:val="ConsPlusNormal"/>
        <w:spacing w:before="200"/>
        <w:ind w:firstLine="540"/>
        <w:jc w:val="both"/>
      </w:pPr>
      <w:r>
        <w:t>5) утверждение стратегии социально-экономического развития муниципального образования;</w:t>
      </w:r>
    </w:p>
    <w:p w:rsidR="009C4DD1" w:rsidRDefault="009C4DD1">
      <w:pPr>
        <w:pStyle w:val="ConsPlusNormal"/>
        <w:jc w:val="both"/>
      </w:pPr>
      <w:r>
        <w:t xml:space="preserve">(п. 5 в ред. </w:t>
      </w:r>
      <w:hyperlink r:id="rId147">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6) определение порядка управления и распоряжения имуществом, находящимся в муниципальной собственности;</w:t>
      </w:r>
    </w:p>
    <w:p w:rsidR="009C4DD1" w:rsidRDefault="009C4DD1">
      <w:pPr>
        <w:pStyle w:val="ConsPlusNormal"/>
        <w:spacing w:before="20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4DD1" w:rsidRDefault="009C4DD1">
      <w:pPr>
        <w:pStyle w:val="ConsPlusNormal"/>
        <w:jc w:val="both"/>
      </w:pPr>
      <w:r>
        <w:t xml:space="preserve">(п. 7 в ред. </w:t>
      </w:r>
      <w:hyperlink r:id="rId148">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8) определение порядка участия городского поселения в организациях межмуниципального сотрудничества;</w:t>
      </w:r>
    </w:p>
    <w:p w:rsidR="009C4DD1" w:rsidRDefault="009C4DD1">
      <w:pPr>
        <w:pStyle w:val="ConsPlusNormal"/>
        <w:spacing w:before="200"/>
        <w:ind w:firstLine="540"/>
        <w:jc w:val="both"/>
      </w:pPr>
      <w:r>
        <w:t>9) определение порядка материально-технического и организационного обеспечения деятельности органов местного самоуправления;</w:t>
      </w:r>
    </w:p>
    <w:p w:rsidR="009C4DD1" w:rsidRDefault="009C4DD1">
      <w:pPr>
        <w:pStyle w:val="ConsPlusNormal"/>
        <w:spacing w:before="200"/>
        <w:ind w:firstLine="540"/>
        <w:jc w:val="both"/>
      </w:pPr>
      <w: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4DD1" w:rsidRDefault="009C4DD1">
      <w:pPr>
        <w:pStyle w:val="ConsPlusNormal"/>
        <w:spacing w:before="200"/>
        <w:ind w:firstLine="540"/>
        <w:jc w:val="both"/>
      </w:pPr>
      <w:r>
        <w:t>10.1) Принятие решения об удалении Главы муниципального образования в отставку;</w:t>
      </w:r>
    </w:p>
    <w:p w:rsidR="009C4DD1" w:rsidRDefault="009C4DD1">
      <w:pPr>
        <w:pStyle w:val="ConsPlusNormal"/>
        <w:jc w:val="both"/>
      </w:pPr>
      <w:r>
        <w:t xml:space="preserve">(п. 10.1 введен </w:t>
      </w:r>
      <w:hyperlink r:id="rId149">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 xml:space="preserve">11) в иных случаях, установленных Федеральным </w:t>
      </w:r>
      <w:hyperlink r:id="rId150">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9C4DD1" w:rsidRDefault="009C4DD1">
      <w:pPr>
        <w:pStyle w:val="ConsPlusNormal"/>
        <w:jc w:val="both"/>
      </w:pPr>
      <w:r>
        <w:t xml:space="preserve">(п. 11 в ред. </w:t>
      </w:r>
      <w:hyperlink r:id="rId151">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12) утратил силу. - </w:t>
      </w:r>
      <w:hyperlink r:id="rId152">
        <w:r>
          <w:rPr>
            <w:color w:val="0000FF"/>
          </w:rPr>
          <w:t>Решение</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13) осуществление в соответствии с земельным законодательством полномочий в области земельных отношений;</w:t>
      </w:r>
    </w:p>
    <w:p w:rsidR="009C4DD1" w:rsidRDefault="009C4DD1">
      <w:pPr>
        <w:pStyle w:val="ConsPlusNormal"/>
        <w:spacing w:before="200"/>
        <w:ind w:firstLine="540"/>
        <w:jc w:val="both"/>
      </w:pPr>
      <w:r>
        <w:t>14) принятие концепции развития, генерального плана и правил застройки территории городского поселения;</w:t>
      </w:r>
    </w:p>
    <w:p w:rsidR="009C4DD1" w:rsidRDefault="009C4DD1">
      <w:pPr>
        <w:pStyle w:val="ConsPlusNormal"/>
        <w:spacing w:before="200"/>
        <w:ind w:firstLine="540"/>
        <w:jc w:val="both"/>
      </w:pPr>
      <w:r>
        <w:t>15) внесение в органы государственной власти субъекта инициатив, оформленных в виде решений представительного органа, об изменении границ, преобразовании городского поселения;</w:t>
      </w:r>
    </w:p>
    <w:p w:rsidR="009C4DD1" w:rsidRDefault="009C4DD1">
      <w:pPr>
        <w:pStyle w:val="ConsPlusNormal"/>
        <w:spacing w:before="200"/>
        <w:ind w:firstLine="540"/>
        <w:jc w:val="both"/>
      </w:pPr>
      <w:r>
        <w:t xml:space="preserve">16) утратил силу. - </w:t>
      </w:r>
      <w:hyperlink r:id="rId153">
        <w:r>
          <w:rPr>
            <w:color w:val="0000FF"/>
          </w:rPr>
          <w:t>Решение</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17) принятие решения о привлечении жителей городского поселения к социально значимым для городского поселения работам;</w:t>
      </w:r>
    </w:p>
    <w:p w:rsidR="009C4DD1" w:rsidRDefault="009C4DD1">
      <w:pPr>
        <w:pStyle w:val="ConsPlusNormal"/>
        <w:spacing w:before="200"/>
        <w:ind w:firstLine="540"/>
        <w:jc w:val="both"/>
      </w:pPr>
      <w:r>
        <w:t>18) определение порядка делегирования Главы городского поселения и депутатов представительного органа городского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9C4DD1" w:rsidRDefault="009C4DD1">
      <w:pPr>
        <w:pStyle w:val="ConsPlusNormal"/>
        <w:spacing w:before="200"/>
        <w:ind w:firstLine="540"/>
        <w:jc w:val="both"/>
      </w:pPr>
      <w:r>
        <w:t>19) формирование ревизионной комиссии;</w:t>
      </w:r>
    </w:p>
    <w:p w:rsidR="009C4DD1" w:rsidRDefault="009C4DD1">
      <w:pPr>
        <w:pStyle w:val="ConsPlusNormal"/>
        <w:spacing w:before="200"/>
        <w:ind w:firstLine="540"/>
        <w:jc w:val="both"/>
      </w:pPr>
      <w:r>
        <w:t>20) присвоение почетного звания "Почетный гражданин города Малоярославца";</w:t>
      </w:r>
    </w:p>
    <w:p w:rsidR="009C4DD1" w:rsidRDefault="009C4DD1">
      <w:pPr>
        <w:pStyle w:val="ConsPlusNormal"/>
        <w:spacing w:before="200"/>
        <w:ind w:firstLine="540"/>
        <w:jc w:val="both"/>
      </w:pPr>
      <w:r>
        <w:t>21) определение порядка назначения на должности и освобождения от должности руководителей муниципальных предприятий и учреждений.</w:t>
      </w:r>
    </w:p>
    <w:p w:rsidR="009C4DD1" w:rsidRDefault="009C4DD1">
      <w:pPr>
        <w:pStyle w:val="ConsPlusNormal"/>
        <w:jc w:val="both"/>
      </w:pPr>
      <w:r>
        <w:t xml:space="preserve">(п. 21 введен </w:t>
      </w:r>
      <w:hyperlink r:id="rId154">
        <w:r>
          <w:rPr>
            <w:color w:val="0000FF"/>
          </w:rPr>
          <w:t>Решением</w:t>
        </w:r>
      </w:hyperlink>
      <w:r>
        <w:t xml:space="preserve"> городской Думы городского поселения "Г. Малоярославец" от 13.08.2008 N 294)</w:t>
      </w:r>
    </w:p>
    <w:p w:rsidR="009C4DD1" w:rsidRDefault="009C4DD1">
      <w:pPr>
        <w:pStyle w:val="ConsPlusNormal"/>
        <w:spacing w:before="200"/>
        <w:ind w:firstLine="540"/>
        <w:jc w:val="both"/>
      </w:pPr>
      <w:r>
        <w:t>22) установление порядка разработки и принятия муниципальных программ в области энергосбережения и повышения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4DD1" w:rsidRDefault="009C4DD1">
      <w:pPr>
        <w:pStyle w:val="ConsPlusNormal"/>
        <w:jc w:val="both"/>
      </w:pPr>
      <w:r>
        <w:t xml:space="preserve">(п. 22 введен </w:t>
      </w:r>
      <w:hyperlink r:id="rId155">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23) утверждение программ комплексного развития систем коммунальной инфраструктуры городского поселения, требования к которым устанавливаются Правительством Российской Федерации;</w:t>
      </w:r>
    </w:p>
    <w:p w:rsidR="009C4DD1" w:rsidRDefault="009C4DD1">
      <w:pPr>
        <w:pStyle w:val="ConsPlusNormal"/>
        <w:jc w:val="both"/>
      </w:pPr>
      <w:r>
        <w:t xml:space="preserve">(п. 23 введен </w:t>
      </w:r>
      <w:hyperlink r:id="rId156">
        <w:r>
          <w:rPr>
            <w:color w:val="0000FF"/>
          </w:rPr>
          <w:t>Решением</w:t>
        </w:r>
      </w:hyperlink>
      <w:r>
        <w:t xml:space="preserve"> городской Думы городского поселения "Г. Малоярославец" от 26.09.2013 N 321)</w:t>
      </w:r>
    </w:p>
    <w:p w:rsidR="009C4DD1" w:rsidRDefault="009C4DD1">
      <w:pPr>
        <w:pStyle w:val="ConsPlusNormal"/>
        <w:spacing w:before="200"/>
        <w:ind w:firstLine="540"/>
        <w:jc w:val="both"/>
      </w:pPr>
      <w:r>
        <w:t>24) утверждение правил благоустройства территории муниципального образования.</w:t>
      </w:r>
    </w:p>
    <w:p w:rsidR="009C4DD1" w:rsidRDefault="009C4DD1">
      <w:pPr>
        <w:pStyle w:val="ConsPlusNormal"/>
        <w:jc w:val="both"/>
      </w:pPr>
      <w:r>
        <w:t xml:space="preserve">(п. 24 введен </w:t>
      </w:r>
      <w:hyperlink r:id="rId157">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2. Представительный орган обладает иными полномочиями в соответствии с законодательством и настоящим Уставом.</w:t>
      </w:r>
    </w:p>
    <w:p w:rsidR="009C4DD1" w:rsidRDefault="009C4DD1">
      <w:pPr>
        <w:pStyle w:val="ConsPlusNormal"/>
        <w:spacing w:before="200"/>
        <w:ind w:firstLine="540"/>
        <w:jc w:val="both"/>
      </w:pPr>
      <w:r>
        <w:t>3.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органов местного самоуправления, в том числе о решении вопросов, поставленных представительным органом муниципального образования.</w:t>
      </w:r>
    </w:p>
    <w:p w:rsidR="009C4DD1" w:rsidRDefault="009C4DD1">
      <w:pPr>
        <w:pStyle w:val="ConsPlusNormal"/>
        <w:jc w:val="both"/>
      </w:pPr>
      <w:r>
        <w:t xml:space="preserve">(п. 3 введен </w:t>
      </w:r>
      <w:hyperlink r:id="rId158">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jc w:val="both"/>
      </w:pPr>
    </w:p>
    <w:p w:rsidR="009C4DD1" w:rsidRDefault="009C4DD1">
      <w:pPr>
        <w:pStyle w:val="ConsPlusTitle"/>
        <w:ind w:firstLine="540"/>
        <w:jc w:val="both"/>
        <w:outlineLvl w:val="1"/>
      </w:pPr>
      <w:r>
        <w:t>Статья 27. Досрочное прекращение полномочий представительного органа городского поселения</w:t>
      </w:r>
    </w:p>
    <w:p w:rsidR="009C4DD1" w:rsidRDefault="009C4DD1">
      <w:pPr>
        <w:pStyle w:val="ConsPlusNormal"/>
        <w:jc w:val="both"/>
      </w:pPr>
    </w:p>
    <w:p w:rsidR="009C4DD1" w:rsidRDefault="009C4DD1">
      <w:pPr>
        <w:pStyle w:val="ConsPlusNormal"/>
        <w:ind w:firstLine="540"/>
        <w:jc w:val="both"/>
      </w:pPr>
      <w:r>
        <w:t xml:space="preserve">1. Полномочия представительного органа городского поселения могут быть прекращены досрочно в случае его роспуска в порядке и по основаниям, которые предусмотрены </w:t>
      </w:r>
      <w:hyperlink r:id="rId159">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представительного органа городского поселения могут быть также прекращены:</w:t>
      </w:r>
    </w:p>
    <w:p w:rsidR="009C4DD1" w:rsidRDefault="009C4DD1">
      <w:pPr>
        <w:pStyle w:val="ConsPlusNormal"/>
        <w:spacing w:before="200"/>
        <w:ind w:firstLine="540"/>
        <w:jc w:val="both"/>
      </w:pPr>
      <w:r>
        <w:t>1) в случае принятия указанным органом решения о самороспуске.</w:t>
      </w:r>
    </w:p>
    <w:p w:rsidR="009C4DD1" w:rsidRDefault="009C4DD1">
      <w:pPr>
        <w:pStyle w:val="ConsPlusNormal"/>
        <w:spacing w:before="200"/>
        <w:ind w:firstLine="540"/>
        <w:jc w:val="both"/>
      </w:pPr>
      <w:r>
        <w:t>Решение о самороспуске принимается представительным органом городского поселения по инициативе группы депутатов представительного органа городского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городского поселения. Указанное заявление должно быть рассмотрено в течение месяца на заседании представительного органа городского поселения. Решение о самороспуске принимается, если за него проголосовало не менее 2/3 от установленного числа депутатов;</w:t>
      </w:r>
    </w:p>
    <w:p w:rsidR="009C4DD1" w:rsidRDefault="009C4DD1">
      <w:pPr>
        <w:pStyle w:val="ConsPlusNormal"/>
        <w:spacing w:before="200"/>
        <w:ind w:firstLine="540"/>
        <w:jc w:val="both"/>
      </w:pPr>
      <w:r>
        <w:t>2) в случае вступления в силу решения суда о неправомочности данного состава депутатов представительного органа городского поселения, в том числе в связи со сложением депутатами своих полномочий;</w:t>
      </w:r>
    </w:p>
    <w:p w:rsidR="009C4DD1" w:rsidRDefault="009C4DD1">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r:id="rId160">
        <w:r>
          <w:rPr>
            <w:color w:val="0000FF"/>
          </w:rPr>
          <w:t>частями 3</w:t>
        </w:r>
      </w:hyperlink>
      <w:r>
        <w:t xml:space="preserve">, </w:t>
      </w:r>
      <w:hyperlink r:id="rId161">
        <w:r>
          <w:rPr>
            <w:color w:val="0000FF"/>
          </w:rPr>
          <w:t>5</w:t>
        </w:r>
      </w:hyperlink>
      <w:r>
        <w:t xml:space="preserve">, </w:t>
      </w:r>
      <w:hyperlink r:id="rId162">
        <w:r>
          <w:rPr>
            <w:color w:val="0000FF"/>
          </w:rPr>
          <w:t>7 статьи 13</w:t>
        </w:r>
      </w:hyperlink>
      <w:r>
        <w:t xml:space="preserve"> Федерального закона "Об общих принципах организации местного самоуправления в РФ" от 06.10.2003 N 131-ФЗ, а также в случае упразднения муниципального образования;</w:t>
      </w:r>
    </w:p>
    <w:p w:rsidR="009C4DD1" w:rsidRDefault="009C4DD1">
      <w:pPr>
        <w:pStyle w:val="ConsPlusNormal"/>
        <w:jc w:val="both"/>
      </w:pPr>
      <w:r>
        <w:t xml:space="preserve">(в ред. Решений городской Думы городского поселения "Г. Малоярославец" от 25.04.2008 </w:t>
      </w:r>
      <w:hyperlink r:id="rId163">
        <w:r>
          <w:rPr>
            <w:color w:val="0000FF"/>
          </w:rPr>
          <w:t>N 276</w:t>
        </w:r>
      </w:hyperlink>
      <w:r>
        <w:t xml:space="preserve">, от 30.06.2016 </w:t>
      </w:r>
      <w:hyperlink r:id="rId164">
        <w:r>
          <w:rPr>
            <w:color w:val="0000FF"/>
          </w:rPr>
          <w:t>N 115</w:t>
        </w:r>
      </w:hyperlink>
      <w:r>
        <w:t>)</w:t>
      </w:r>
    </w:p>
    <w:p w:rsidR="009C4DD1" w:rsidRDefault="009C4DD1">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9C4DD1" w:rsidRDefault="009C4DD1">
      <w:pPr>
        <w:pStyle w:val="ConsPlusNormal"/>
        <w:jc w:val="both"/>
      </w:pPr>
      <w:r>
        <w:t xml:space="preserve">(п. 4 введен </w:t>
      </w:r>
      <w:hyperlink r:id="rId165">
        <w:r>
          <w:rPr>
            <w:color w:val="0000FF"/>
          </w:rPr>
          <w:t>Решением</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DD1" w:rsidRDefault="009C4DD1">
      <w:pPr>
        <w:pStyle w:val="ConsPlusNormal"/>
        <w:jc w:val="both"/>
      </w:pPr>
      <w:r>
        <w:t xml:space="preserve">(п. 5 введен </w:t>
      </w:r>
      <w:hyperlink r:id="rId166">
        <w:r>
          <w:rPr>
            <w:color w:val="0000FF"/>
          </w:rPr>
          <w:t>Решением</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2. Досрочное прекращение полномочий представительного органа городского поселения влечет досрочное прекращение полномочий его депутатов.</w:t>
      </w:r>
    </w:p>
    <w:p w:rsidR="009C4DD1" w:rsidRDefault="009C4DD1">
      <w:pPr>
        <w:pStyle w:val="ConsPlusNormal"/>
        <w:jc w:val="both"/>
      </w:pPr>
    </w:p>
    <w:p w:rsidR="009C4DD1" w:rsidRDefault="009C4DD1">
      <w:pPr>
        <w:pStyle w:val="ConsPlusTitle"/>
        <w:ind w:firstLine="540"/>
        <w:jc w:val="both"/>
        <w:outlineLvl w:val="1"/>
      </w:pPr>
      <w:r>
        <w:t>Статья 28. Депутат представительного органа городского поселения</w:t>
      </w:r>
    </w:p>
    <w:p w:rsidR="009C4DD1" w:rsidRDefault="009C4DD1">
      <w:pPr>
        <w:pStyle w:val="ConsPlusNormal"/>
        <w:jc w:val="both"/>
      </w:pPr>
    </w:p>
    <w:p w:rsidR="009C4DD1" w:rsidRDefault="009C4DD1">
      <w:pPr>
        <w:pStyle w:val="ConsPlusNormal"/>
        <w:ind w:firstLine="540"/>
        <w:jc w:val="both"/>
      </w:pPr>
      <w:r>
        <w:t>1. Депутат является членом представительного органа городского поселения.</w:t>
      </w:r>
    </w:p>
    <w:p w:rsidR="009C4DD1" w:rsidRDefault="009C4DD1">
      <w:pPr>
        <w:pStyle w:val="ConsPlusNormal"/>
        <w:spacing w:before="200"/>
        <w:ind w:firstLine="540"/>
        <w:jc w:val="both"/>
      </w:pPr>
      <w:r>
        <w:t>2. Депутатом представительного органа городского поселения может быть избран гражданин Российской Федерации в соответствии с условиями и требованиями действующего законодательства Российской Федерации.</w:t>
      </w:r>
    </w:p>
    <w:p w:rsidR="009C4DD1" w:rsidRDefault="009C4DD1">
      <w:pPr>
        <w:pStyle w:val="ConsPlusNormal"/>
        <w:spacing w:before="200"/>
        <w:ind w:firstLine="540"/>
        <w:jc w:val="both"/>
      </w:pPr>
      <w:r>
        <w:t>3. Срок полномочий депутата представительного органа городского поселения составляет 5 лет. Срок полномочий депутата представительного органа начинается со дня его избрания и прекращается со дня начала работы представительного органа нового созыва.</w:t>
      </w:r>
    </w:p>
    <w:p w:rsidR="009C4DD1" w:rsidRDefault="009C4DD1">
      <w:pPr>
        <w:pStyle w:val="ConsPlusNormal"/>
        <w:spacing w:before="200"/>
        <w:ind w:firstLine="540"/>
        <w:jc w:val="both"/>
      </w:pPr>
      <w:r>
        <w:t>4. Депутату представительного органа городского поселения обеспечиваются условия для беспрепятственного осуществления своих полномочий.</w:t>
      </w:r>
    </w:p>
    <w:p w:rsidR="009C4DD1" w:rsidRDefault="009C4DD1">
      <w:pPr>
        <w:pStyle w:val="ConsPlusNormal"/>
        <w:spacing w:before="200"/>
        <w:ind w:firstLine="540"/>
        <w:jc w:val="both"/>
      </w:pPr>
      <w:r>
        <w:t>5. Депутат представительного органа городского поселения:</w:t>
      </w:r>
    </w:p>
    <w:p w:rsidR="009C4DD1" w:rsidRDefault="009C4DD1">
      <w:pPr>
        <w:pStyle w:val="ConsPlusNormal"/>
        <w:spacing w:before="200"/>
        <w:ind w:firstLine="540"/>
        <w:jc w:val="both"/>
      </w:pPr>
      <w:r>
        <w:t>- участвует в рассмотрении любых вопросов в органах местного самоуправления, на предприятиях, учреждениях и организациях, находящихся на территории городского поселения, затрагивающих интересы избирателей по вопросам местного значения;</w:t>
      </w:r>
    </w:p>
    <w:p w:rsidR="009C4DD1" w:rsidRDefault="009C4DD1">
      <w:pPr>
        <w:pStyle w:val="ConsPlusNormal"/>
        <w:spacing w:before="200"/>
        <w:ind w:firstLine="540"/>
        <w:jc w:val="both"/>
      </w:pPr>
      <w:r>
        <w:t>- осуществляет по поручению представительного органа городского поселения контроль за исполнением решений, принятых представительным органом городского поселения;</w:t>
      </w:r>
    </w:p>
    <w:p w:rsidR="009C4DD1" w:rsidRDefault="009C4DD1">
      <w:pPr>
        <w:pStyle w:val="ConsPlusNormal"/>
        <w:spacing w:before="200"/>
        <w:ind w:firstLine="540"/>
        <w:jc w:val="both"/>
      </w:pPr>
      <w: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9C4DD1" w:rsidRDefault="009C4DD1">
      <w:pPr>
        <w:pStyle w:val="ConsPlusNormal"/>
        <w:spacing w:before="200"/>
        <w:ind w:firstLine="540"/>
        <w:jc w:val="both"/>
      </w:pPr>
      <w:r>
        <w:t>- проводит встречи с избирателями, трудовыми коллективами и местными общественными организациями;</w:t>
      </w:r>
    </w:p>
    <w:p w:rsidR="009C4DD1" w:rsidRDefault="009C4DD1">
      <w:pPr>
        <w:pStyle w:val="ConsPlusNormal"/>
        <w:spacing w:before="200"/>
        <w:ind w:firstLine="540"/>
        <w:jc w:val="both"/>
      </w:pPr>
      <w:r>
        <w:t>- осуществляет иные полномочия в пределах своей компетенции.</w:t>
      </w:r>
    </w:p>
    <w:p w:rsidR="009C4DD1" w:rsidRDefault="009C4DD1">
      <w:pPr>
        <w:pStyle w:val="ConsPlusNormal"/>
        <w:spacing w:before="200"/>
        <w:ind w:firstLine="540"/>
        <w:jc w:val="both"/>
      </w:pPr>
      <w:r>
        <w:t>6. Депутаты представительного органа городского поселения работают на непостоянной и, как правило, безвозмездной основе. По решению представительного органа местного самоуправления два депутата могут осуществлять свои полномочия на постоянной основе в порядке, определенном представительным органом и действующим законодательством.</w:t>
      </w:r>
    </w:p>
    <w:p w:rsidR="009C4DD1" w:rsidRDefault="009C4DD1">
      <w:pPr>
        <w:pStyle w:val="ConsPlusNormal"/>
        <w:spacing w:before="200"/>
        <w:ind w:firstLine="540"/>
        <w:jc w:val="both"/>
      </w:pPr>
      <w:r>
        <w:t>7. Расходы, связанные с участием депутатов в мероприятиях, присутствие на которых в соответствии с законодательством является обязательным, компенсируются за счет средств бюджета городского поселения. Размер указанных компенсаций определяется представительным органом городского поселения и доводится до сведения избирателей.</w:t>
      </w:r>
    </w:p>
    <w:p w:rsidR="009C4DD1" w:rsidRDefault="009C4DD1">
      <w:pPr>
        <w:pStyle w:val="ConsPlusNormal"/>
        <w:spacing w:before="200"/>
        <w:ind w:firstLine="540"/>
        <w:jc w:val="both"/>
      </w:pPr>
      <w:r>
        <w:t>8. Депутаты представительного органа городского поселения имеют удостоверения, подтверждающие их полномочия, а также нагрудные знаки. Форма удостоверения и нагрудного знака депутата представительного органа городского поселения утверждается городской Думой.</w:t>
      </w:r>
    </w:p>
    <w:p w:rsidR="009C4DD1" w:rsidRDefault="009C4DD1">
      <w:pPr>
        <w:pStyle w:val="ConsPlusNormal"/>
        <w:jc w:val="both"/>
      </w:pPr>
    </w:p>
    <w:p w:rsidR="009C4DD1" w:rsidRDefault="009C4DD1">
      <w:pPr>
        <w:pStyle w:val="ConsPlusTitle"/>
        <w:ind w:firstLine="540"/>
        <w:jc w:val="both"/>
        <w:outlineLvl w:val="1"/>
      </w:pPr>
      <w:r>
        <w:t>Статья 29. Досрочное прекращение полномочий депутата представительного органа городского поселения</w:t>
      </w:r>
    </w:p>
    <w:p w:rsidR="009C4DD1" w:rsidRDefault="009C4DD1">
      <w:pPr>
        <w:pStyle w:val="ConsPlusNormal"/>
        <w:jc w:val="both"/>
      </w:pPr>
    </w:p>
    <w:p w:rsidR="009C4DD1" w:rsidRDefault="009C4DD1">
      <w:pPr>
        <w:pStyle w:val="ConsPlusNormal"/>
        <w:ind w:firstLine="540"/>
        <w:jc w:val="both"/>
      </w:pPr>
      <w:r>
        <w:t>Полномочия депутата представительного органа городского поселения прекращаются досрочно в случае:</w:t>
      </w:r>
    </w:p>
    <w:p w:rsidR="009C4DD1" w:rsidRDefault="009C4DD1">
      <w:pPr>
        <w:pStyle w:val="ConsPlusNormal"/>
        <w:spacing w:before="200"/>
        <w:ind w:firstLine="540"/>
        <w:jc w:val="both"/>
      </w:pPr>
      <w:r>
        <w:t>1) смерти;</w:t>
      </w:r>
    </w:p>
    <w:p w:rsidR="009C4DD1" w:rsidRDefault="009C4DD1">
      <w:pPr>
        <w:pStyle w:val="ConsPlusNormal"/>
        <w:spacing w:before="200"/>
        <w:ind w:firstLine="540"/>
        <w:jc w:val="both"/>
      </w:pPr>
      <w:r>
        <w:t>2) отставки по собственному желанию;</w:t>
      </w:r>
    </w:p>
    <w:p w:rsidR="009C4DD1" w:rsidRDefault="009C4DD1">
      <w:pPr>
        <w:pStyle w:val="ConsPlusNormal"/>
        <w:spacing w:before="200"/>
        <w:ind w:firstLine="540"/>
        <w:jc w:val="both"/>
      </w:pPr>
      <w:r>
        <w:t>3) признания судом недееспособным или ограниченно дееспособным;</w:t>
      </w:r>
    </w:p>
    <w:p w:rsidR="009C4DD1" w:rsidRDefault="009C4DD1">
      <w:pPr>
        <w:pStyle w:val="ConsPlusNormal"/>
        <w:spacing w:before="200"/>
        <w:ind w:firstLine="540"/>
        <w:jc w:val="both"/>
      </w:pPr>
      <w:r>
        <w:t>4) признания судом безвестно отсутствующим или объявления умершим;</w:t>
      </w:r>
    </w:p>
    <w:p w:rsidR="009C4DD1" w:rsidRDefault="009C4DD1">
      <w:pPr>
        <w:pStyle w:val="ConsPlusNormal"/>
        <w:spacing w:before="200"/>
        <w:ind w:firstLine="540"/>
        <w:jc w:val="both"/>
      </w:pPr>
      <w:r>
        <w:t>5) вступления в отношении его в законную силу обвинительного приговора суда;</w:t>
      </w:r>
    </w:p>
    <w:p w:rsidR="009C4DD1" w:rsidRDefault="009C4DD1">
      <w:pPr>
        <w:pStyle w:val="ConsPlusNormal"/>
        <w:spacing w:before="200"/>
        <w:ind w:firstLine="540"/>
        <w:jc w:val="both"/>
      </w:pPr>
      <w:r>
        <w:t>6) выезда за пределы Российской Федерации на постоянное место жительства;</w:t>
      </w:r>
    </w:p>
    <w:p w:rsidR="009C4DD1" w:rsidRDefault="009C4DD1">
      <w:pPr>
        <w:pStyle w:val="ConsPlusNormal"/>
        <w:spacing w:before="20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DD1" w:rsidRDefault="009C4DD1">
      <w:pPr>
        <w:pStyle w:val="ConsPlusNormal"/>
        <w:jc w:val="both"/>
      </w:pPr>
      <w:r>
        <w:t xml:space="preserve">(п. 7 в ред. </w:t>
      </w:r>
      <w:hyperlink r:id="rId167">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8) отзыва избирателями;</w:t>
      </w:r>
    </w:p>
    <w:p w:rsidR="009C4DD1" w:rsidRDefault="009C4DD1">
      <w:pPr>
        <w:pStyle w:val="ConsPlusNormal"/>
        <w:spacing w:before="200"/>
        <w:ind w:firstLine="540"/>
        <w:jc w:val="both"/>
      </w:pPr>
      <w:r>
        <w:t>9) досрочного прекращения полномочий представительного органа городского поселения;</w:t>
      </w:r>
    </w:p>
    <w:p w:rsidR="009C4DD1" w:rsidRDefault="009C4DD1">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9C4DD1" w:rsidRDefault="009C4DD1">
      <w:pPr>
        <w:pStyle w:val="ConsPlusNormal"/>
        <w:spacing w:before="200"/>
        <w:ind w:firstLine="540"/>
        <w:jc w:val="both"/>
      </w:pPr>
      <w:r>
        <w:t>11) в иных случаях, установленных федеральным законодательством.</w:t>
      </w:r>
    </w:p>
    <w:p w:rsidR="009C4DD1" w:rsidRDefault="009C4DD1">
      <w:pPr>
        <w:pStyle w:val="ConsPlusNormal"/>
        <w:spacing w:before="200"/>
        <w:ind w:firstLine="540"/>
        <w:jc w:val="both"/>
      </w:pPr>
      <w: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C4DD1" w:rsidRDefault="009C4DD1">
      <w:pPr>
        <w:pStyle w:val="ConsPlusNormal"/>
        <w:jc w:val="both"/>
      </w:pPr>
      <w:r>
        <w:t xml:space="preserve">(часть 2 введена </w:t>
      </w:r>
      <w:hyperlink r:id="rId168">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jc w:val="both"/>
      </w:pPr>
    </w:p>
    <w:p w:rsidR="009C4DD1" w:rsidRDefault="009C4DD1">
      <w:pPr>
        <w:pStyle w:val="ConsPlusTitle"/>
        <w:ind w:firstLine="540"/>
        <w:jc w:val="both"/>
        <w:outlineLvl w:val="1"/>
      </w:pPr>
      <w:r>
        <w:t>Статья 30. Глава городского поселения</w:t>
      </w:r>
    </w:p>
    <w:p w:rsidR="009C4DD1" w:rsidRDefault="009C4DD1">
      <w:pPr>
        <w:pStyle w:val="ConsPlusNormal"/>
        <w:jc w:val="both"/>
      </w:pPr>
    </w:p>
    <w:p w:rsidR="009C4DD1" w:rsidRDefault="009C4DD1">
      <w:pPr>
        <w:pStyle w:val="ConsPlusNormal"/>
        <w:ind w:firstLine="540"/>
        <w:jc w:val="both"/>
      </w:pPr>
      <w:r>
        <w:t>1. Глава городского поселения является высшим должностным лицом городского поселения и наделяется настоящим Уставом собственными полномочиями по решению вопросов местного значения.</w:t>
      </w:r>
    </w:p>
    <w:p w:rsidR="009C4DD1" w:rsidRDefault="009C4DD1">
      <w:pPr>
        <w:pStyle w:val="ConsPlusNormal"/>
        <w:spacing w:before="200"/>
        <w:ind w:firstLine="540"/>
        <w:jc w:val="both"/>
      </w:pPr>
      <w:r>
        <w:t xml:space="preserve">2. Глава городского поселения избирается представительным органом городского поселения из своего состава в соответствии с </w:t>
      </w:r>
      <w:hyperlink w:anchor="P465">
        <w:r>
          <w:rPr>
            <w:color w:val="0000FF"/>
          </w:rPr>
          <w:t>пунктом 3 статьи 25</w:t>
        </w:r>
      </w:hyperlink>
      <w:r>
        <w:t xml:space="preserve"> настоящего Устава.</w:t>
      </w:r>
    </w:p>
    <w:p w:rsidR="009C4DD1" w:rsidRDefault="009C4DD1">
      <w:pPr>
        <w:pStyle w:val="ConsPlusNormal"/>
        <w:spacing w:before="200"/>
        <w:ind w:firstLine="540"/>
        <w:jc w:val="both"/>
      </w:pPr>
      <w:r>
        <w:t>Глава городского поселения является председателем представительного органа городского поселения с правом решающего голоса.</w:t>
      </w:r>
    </w:p>
    <w:p w:rsidR="009C4DD1" w:rsidRDefault="009C4DD1">
      <w:pPr>
        <w:pStyle w:val="ConsPlusNormal"/>
        <w:spacing w:before="200"/>
        <w:ind w:firstLine="540"/>
        <w:jc w:val="both"/>
      </w:pPr>
      <w:r>
        <w:t>Полномочия Главы городского поселения начинаются со дня его избрания и прекращаются в день вступления в должность вновь избранного Главы городского поселения.</w:t>
      </w:r>
    </w:p>
    <w:p w:rsidR="009C4DD1" w:rsidRDefault="009C4DD1">
      <w:pPr>
        <w:pStyle w:val="ConsPlusNormal"/>
        <w:jc w:val="both"/>
      </w:pPr>
      <w:r>
        <w:t xml:space="preserve">(часть 2 в ред. </w:t>
      </w:r>
      <w:hyperlink r:id="rId169">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3. Глава городского поселения работает, как правило, на непостоянной основе.</w:t>
      </w:r>
    </w:p>
    <w:p w:rsidR="009C4DD1" w:rsidRDefault="009C4DD1">
      <w:pPr>
        <w:pStyle w:val="ConsPlusNormal"/>
        <w:spacing w:before="200"/>
        <w:ind w:firstLine="540"/>
        <w:jc w:val="both"/>
      </w:pPr>
      <w:r>
        <w:t>4. Глава городского поселения в своей деятельности подконтролен и подотчетен населению и представительному органу городского поселения.</w:t>
      </w:r>
    </w:p>
    <w:p w:rsidR="009C4DD1" w:rsidRDefault="009C4DD1">
      <w:pPr>
        <w:pStyle w:val="ConsPlusNormal"/>
        <w:spacing w:before="200"/>
        <w:ind w:firstLine="540"/>
        <w:jc w:val="both"/>
      </w:pPr>
      <w:r>
        <w:t>Глава городского поселения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9C4DD1" w:rsidRDefault="009C4DD1">
      <w:pPr>
        <w:pStyle w:val="ConsPlusNormal"/>
        <w:jc w:val="both"/>
      </w:pPr>
      <w:r>
        <w:t xml:space="preserve">(абзац введен </w:t>
      </w:r>
      <w:hyperlink r:id="rId170">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5. В случае досрочного прекращения полномочий Главы городского поселения его полномочия временно исполняет заместитель председателя Городской Думы.</w:t>
      </w:r>
    </w:p>
    <w:p w:rsidR="009C4DD1" w:rsidRDefault="009C4DD1">
      <w:pPr>
        <w:pStyle w:val="ConsPlusNormal"/>
        <w:jc w:val="both"/>
      </w:pPr>
      <w:r>
        <w:t xml:space="preserve">(часть 5 в ред. </w:t>
      </w:r>
      <w:hyperlink r:id="rId171">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Title"/>
        <w:ind w:firstLine="540"/>
        <w:jc w:val="both"/>
        <w:outlineLvl w:val="1"/>
      </w:pPr>
      <w:r>
        <w:t>Статья 31. Полномочия Главы городского поселения</w:t>
      </w:r>
    </w:p>
    <w:p w:rsidR="009C4DD1" w:rsidRDefault="009C4DD1">
      <w:pPr>
        <w:pStyle w:val="ConsPlusNormal"/>
        <w:jc w:val="both"/>
      </w:pPr>
    </w:p>
    <w:p w:rsidR="009C4DD1" w:rsidRDefault="009C4DD1">
      <w:pPr>
        <w:pStyle w:val="ConsPlusNormal"/>
        <w:ind w:firstLine="540"/>
        <w:jc w:val="both"/>
      </w:pPr>
      <w:r>
        <w:t>1. Глава городского поселения обладает следующими полномочиями:</w:t>
      </w:r>
    </w:p>
    <w:p w:rsidR="009C4DD1" w:rsidRDefault="009C4DD1">
      <w:pPr>
        <w:pStyle w:val="ConsPlusNormal"/>
        <w:spacing w:before="200"/>
        <w:ind w:firstLine="540"/>
        <w:jc w:val="both"/>
      </w:pPr>
      <w: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9C4DD1" w:rsidRDefault="009C4DD1">
      <w:pPr>
        <w:pStyle w:val="ConsPlusNormal"/>
        <w:spacing w:before="200"/>
        <w:ind w:firstLine="540"/>
        <w:jc w:val="both"/>
      </w:pPr>
      <w:r>
        <w:t>2) подписывает и обнародует в порядке, установленном настоящим Уставом, нормативные правовые акты, принятые представительным органом городского поселения;</w:t>
      </w:r>
    </w:p>
    <w:p w:rsidR="009C4DD1" w:rsidRDefault="009C4DD1">
      <w:pPr>
        <w:pStyle w:val="ConsPlusNormal"/>
        <w:spacing w:before="200"/>
        <w:ind w:firstLine="540"/>
        <w:jc w:val="both"/>
      </w:pPr>
      <w:r>
        <w:t>3) издает в пределах своих полномочий правовые акты;</w:t>
      </w:r>
    </w:p>
    <w:p w:rsidR="009C4DD1" w:rsidRDefault="009C4DD1">
      <w:pPr>
        <w:pStyle w:val="ConsPlusNormal"/>
        <w:spacing w:before="200"/>
        <w:ind w:firstLine="540"/>
        <w:jc w:val="both"/>
      </w:pPr>
      <w:r>
        <w:t>4) вправе требовать созыва внеочередного заседания представительного органа;</w:t>
      </w:r>
    </w:p>
    <w:p w:rsidR="009C4DD1" w:rsidRDefault="009C4DD1">
      <w:pPr>
        <w:pStyle w:val="ConsPlusNormal"/>
        <w:spacing w:before="200"/>
        <w:ind w:firstLine="540"/>
        <w:jc w:val="both"/>
      </w:pPr>
      <w:r>
        <w:t>5) организует выполнение нормативных правовых актов представительного органа в рамках своих полномочий;</w:t>
      </w:r>
    </w:p>
    <w:p w:rsidR="009C4DD1" w:rsidRDefault="009C4DD1">
      <w:pPr>
        <w:pStyle w:val="ConsPlusNormal"/>
        <w:spacing w:before="200"/>
        <w:ind w:firstLine="540"/>
        <w:jc w:val="both"/>
      </w:pPr>
      <w:r>
        <w:t>6) обладает правом внесения в представительный орган городского поселения проектов муниципальных правовых актов;</w:t>
      </w:r>
    </w:p>
    <w:p w:rsidR="009C4DD1" w:rsidRDefault="009C4DD1">
      <w:pPr>
        <w:pStyle w:val="ConsPlusNormal"/>
        <w:spacing w:before="200"/>
        <w:ind w:firstLine="54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4DD1" w:rsidRDefault="009C4DD1">
      <w:pPr>
        <w:pStyle w:val="ConsPlusNormal"/>
        <w:jc w:val="both"/>
      </w:pPr>
      <w:r>
        <w:t xml:space="preserve">(пп. 7 введен </w:t>
      </w:r>
      <w:hyperlink r:id="rId172">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2. Глава городского поселения имеет иные полномочия в соответствии с законодательством, настоящим Уставом и Регламентом представительного органа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32. Досрочное прекращение полномочий Главы городского поселения</w:t>
      </w:r>
    </w:p>
    <w:p w:rsidR="009C4DD1" w:rsidRDefault="009C4DD1">
      <w:pPr>
        <w:pStyle w:val="ConsPlusNormal"/>
        <w:jc w:val="both"/>
      </w:pPr>
    </w:p>
    <w:p w:rsidR="009C4DD1" w:rsidRDefault="009C4DD1">
      <w:pPr>
        <w:pStyle w:val="ConsPlusNormal"/>
        <w:ind w:firstLine="540"/>
        <w:jc w:val="both"/>
      </w:pPr>
      <w:r>
        <w:t>Полномочия Главы городского поселения прекращаются досрочно в случае:</w:t>
      </w:r>
    </w:p>
    <w:p w:rsidR="009C4DD1" w:rsidRDefault="009C4DD1">
      <w:pPr>
        <w:pStyle w:val="ConsPlusNormal"/>
        <w:spacing w:before="200"/>
        <w:ind w:firstLine="540"/>
        <w:jc w:val="both"/>
      </w:pPr>
      <w:r>
        <w:t>1) смерти;</w:t>
      </w:r>
    </w:p>
    <w:p w:rsidR="009C4DD1" w:rsidRDefault="009C4DD1">
      <w:pPr>
        <w:pStyle w:val="ConsPlusNormal"/>
        <w:spacing w:before="200"/>
        <w:ind w:firstLine="540"/>
        <w:jc w:val="both"/>
      </w:pPr>
      <w:r>
        <w:t>2) отставки по собственному желанию;</w:t>
      </w:r>
    </w:p>
    <w:p w:rsidR="009C4DD1" w:rsidRDefault="009C4DD1">
      <w:pPr>
        <w:pStyle w:val="ConsPlusNormal"/>
        <w:spacing w:before="200"/>
        <w:ind w:firstLine="540"/>
        <w:jc w:val="both"/>
      </w:pPr>
      <w:r>
        <w:t xml:space="preserve">3) отрешения от должности в соответствии со </w:t>
      </w:r>
      <w:hyperlink r:id="rId173">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9C4DD1" w:rsidRDefault="009C4DD1">
      <w:pPr>
        <w:pStyle w:val="ConsPlusNormal"/>
        <w:spacing w:before="200"/>
        <w:ind w:firstLine="540"/>
        <w:jc w:val="both"/>
      </w:pPr>
      <w:r>
        <w:t>4) признания судом недееспособным или ограниченно дееспособным;</w:t>
      </w:r>
    </w:p>
    <w:p w:rsidR="009C4DD1" w:rsidRDefault="009C4DD1">
      <w:pPr>
        <w:pStyle w:val="ConsPlusNormal"/>
        <w:spacing w:before="200"/>
        <w:ind w:firstLine="540"/>
        <w:jc w:val="both"/>
      </w:pPr>
      <w:r>
        <w:t>5) признания судом безвестно отсутствующим или объявления умершим;</w:t>
      </w:r>
    </w:p>
    <w:p w:rsidR="009C4DD1" w:rsidRDefault="009C4DD1">
      <w:pPr>
        <w:pStyle w:val="ConsPlusNormal"/>
        <w:spacing w:before="200"/>
        <w:ind w:firstLine="540"/>
        <w:jc w:val="both"/>
      </w:pPr>
      <w:r>
        <w:t>6) вступления в отношении его в законную силу обвинительного приговора суда;</w:t>
      </w:r>
    </w:p>
    <w:p w:rsidR="009C4DD1" w:rsidRDefault="009C4DD1">
      <w:pPr>
        <w:pStyle w:val="ConsPlusNormal"/>
        <w:spacing w:before="200"/>
        <w:ind w:firstLine="540"/>
        <w:jc w:val="both"/>
      </w:pPr>
      <w:r>
        <w:t>7) выезда за пределы Российской Федерации на постоянное место жительства;</w:t>
      </w:r>
    </w:p>
    <w:p w:rsidR="009C4DD1" w:rsidRDefault="009C4DD1">
      <w:pPr>
        <w:pStyle w:val="ConsPlusNormal"/>
        <w:spacing w:before="20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DD1" w:rsidRDefault="009C4DD1">
      <w:pPr>
        <w:pStyle w:val="ConsPlusNormal"/>
        <w:jc w:val="both"/>
      </w:pPr>
      <w:r>
        <w:t xml:space="preserve">(п. 8 в ред. </w:t>
      </w:r>
      <w:hyperlink r:id="rId174">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9) отзыва избирателями;</w:t>
      </w:r>
    </w:p>
    <w:p w:rsidR="009C4DD1" w:rsidRDefault="009C4DD1">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городского поселения;</w:t>
      </w:r>
    </w:p>
    <w:p w:rsidR="009C4DD1" w:rsidRDefault="009C4DD1">
      <w:pPr>
        <w:pStyle w:val="ConsPlusNormal"/>
        <w:spacing w:before="200"/>
        <w:ind w:firstLine="540"/>
        <w:jc w:val="both"/>
      </w:pPr>
      <w:r>
        <w:t xml:space="preserve">11) Утратил силу. - </w:t>
      </w:r>
      <w:hyperlink r:id="rId175">
        <w:r>
          <w:rPr>
            <w:color w:val="0000FF"/>
          </w:rPr>
          <w:t>Решение</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12) преобразования муниципального образования, осуществляемого в соответствии с </w:t>
      </w:r>
      <w:hyperlink r:id="rId176">
        <w:r>
          <w:rPr>
            <w:color w:val="0000FF"/>
          </w:rPr>
          <w:t>частями 3</w:t>
        </w:r>
      </w:hyperlink>
      <w:r>
        <w:t xml:space="preserve">, </w:t>
      </w:r>
      <w:hyperlink r:id="rId177">
        <w:r>
          <w:rPr>
            <w:color w:val="0000FF"/>
          </w:rPr>
          <w:t>5</w:t>
        </w:r>
      </w:hyperlink>
      <w:r>
        <w:t xml:space="preserve">, </w:t>
      </w:r>
      <w:hyperlink r:id="rId178">
        <w:r>
          <w:rPr>
            <w:color w:val="0000FF"/>
          </w:rPr>
          <w:t>7 статьи 13</w:t>
        </w:r>
      </w:hyperlink>
      <w:r>
        <w:t xml:space="preserve"> Федерального закона "Об общих принципах организации местного самоуправления в РФ" от 06.10.2003 N 131-ФЗ, а также в случае упразднения муниципального образования;</w:t>
      </w:r>
    </w:p>
    <w:p w:rsidR="009C4DD1" w:rsidRDefault="009C4DD1">
      <w:pPr>
        <w:pStyle w:val="ConsPlusNormal"/>
        <w:jc w:val="both"/>
      </w:pPr>
      <w:r>
        <w:t xml:space="preserve">(п. 12 введен </w:t>
      </w:r>
      <w:hyperlink r:id="rId179">
        <w:r>
          <w:rPr>
            <w:color w:val="0000FF"/>
          </w:rPr>
          <w:t>Решением</w:t>
        </w:r>
      </w:hyperlink>
      <w:r>
        <w:t xml:space="preserve"> городской Думы городского поселения "Г. Малоярославец" от 25.04.2008 N 276; в ред. </w:t>
      </w:r>
      <w:hyperlink r:id="rId180">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DD1" w:rsidRDefault="009C4DD1">
      <w:pPr>
        <w:pStyle w:val="ConsPlusNormal"/>
        <w:jc w:val="both"/>
      </w:pPr>
      <w:r>
        <w:t xml:space="preserve">(п. 13 введен </w:t>
      </w:r>
      <w:hyperlink r:id="rId181">
        <w:r>
          <w:rPr>
            <w:color w:val="0000FF"/>
          </w:rPr>
          <w:t>Решением</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 xml:space="preserve">14) удаления в отставку в соответствии со </w:t>
      </w:r>
      <w:hyperlink r:id="rId182">
        <w:r>
          <w:rPr>
            <w:color w:val="0000FF"/>
          </w:rPr>
          <w:t>статьей 74.1</w:t>
        </w:r>
      </w:hyperlink>
      <w:r>
        <w:t xml:space="preserve"> Федерального закона N 131-ФЗ от 06.10.2003 "Об общих принципах организации местного самоуправления в РФ";</w:t>
      </w:r>
    </w:p>
    <w:p w:rsidR="009C4DD1" w:rsidRDefault="009C4DD1">
      <w:pPr>
        <w:pStyle w:val="ConsPlusNormal"/>
        <w:jc w:val="both"/>
      </w:pPr>
      <w:r>
        <w:t xml:space="preserve">(п. 14 введен </w:t>
      </w:r>
      <w:hyperlink r:id="rId183">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15) утраты поселением статуса муниципального образования в связи с его объединением с городским округом.</w:t>
      </w:r>
    </w:p>
    <w:p w:rsidR="009C4DD1" w:rsidRDefault="009C4DD1">
      <w:pPr>
        <w:pStyle w:val="ConsPlusNormal"/>
        <w:jc w:val="both"/>
      </w:pPr>
      <w:r>
        <w:t xml:space="preserve">(п. 15 введен </w:t>
      </w:r>
      <w:hyperlink r:id="rId184">
        <w:r>
          <w:rPr>
            <w:color w:val="0000FF"/>
          </w:rPr>
          <w:t>Решением</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Title"/>
        <w:ind w:firstLine="540"/>
        <w:jc w:val="both"/>
        <w:outlineLvl w:val="1"/>
      </w:pPr>
      <w:r>
        <w:t>Статья 32.1. Гарантии осуществления полномочий депутата городского поселения, Главы городского поселения</w:t>
      </w:r>
    </w:p>
    <w:p w:rsidR="009C4DD1" w:rsidRDefault="009C4DD1">
      <w:pPr>
        <w:pStyle w:val="ConsPlusNormal"/>
        <w:ind w:firstLine="540"/>
        <w:jc w:val="both"/>
      </w:pPr>
      <w:r>
        <w:t xml:space="preserve">(введена </w:t>
      </w:r>
      <w:hyperlink r:id="rId185">
        <w:r>
          <w:rPr>
            <w:color w:val="0000FF"/>
          </w:rPr>
          <w:t>Решением</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Normal"/>
        <w:ind w:firstLine="540"/>
        <w:jc w:val="both"/>
      </w:pPr>
      <w:r>
        <w:t>Гарантии осуществления полномочий депутата, Главы городского поселения:</w:t>
      </w:r>
    </w:p>
    <w:p w:rsidR="009C4DD1" w:rsidRDefault="009C4DD1">
      <w:pPr>
        <w:pStyle w:val="ConsPlusNormal"/>
        <w:spacing w:before="200"/>
        <w:ind w:firstLine="540"/>
        <w:jc w:val="both"/>
      </w:pPr>
      <w:r>
        <w:t>1) доступ к информации, необходимой для осуществления полномочий депутата, Главы городского поселения, в порядке, установленном в соответствии с законодательством;</w:t>
      </w:r>
    </w:p>
    <w:p w:rsidR="009C4DD1" w:rsidRDefault="009C4DD1">
      <w:pPr>
        <w:pStyle w:val="ConsPlusNormal"/>
        <w:spacing w:before="200"/>
        <w:ind w:firstLine="540"/>
        <w:jc w:val="both"/>
      </w:pPr>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9C4DD1" w:rsidRDefault="009C4DD1">
      <w:pPr>
        <w:pStyle w:val="ConsPlusNormal"/>
        <w:spacing w:before="200"/>
        <w:ind w:firstLine="540"/>
        <w:jc w:val="both"/>
      </w:pPr>
      <w: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9C4DD1" w:rsidRDefault="009C4DD1">
      <w:pPr>
        <w:pStyle w:val="ConsPlusNormal"/>
        <w:spacing w:before="200"/>
        <w:ind w:firstLine="540"/>
        <w:jc w:val="both"/>
      </w:pPr>
      <w:r>
        <w:t>4) реализация права депутатом, Главой городского поселения на обращение в порядке, установленном законодательством;</w:t>
      </w:r>
    </w:p>
    <w:p w:rsidR="009C4DD1" w:rsidRDefault="009C4DD1">
      <w:pPr>
        <w:pStyle w:val="ConsPlusNormal"/>
        <w:spacing w:before="200"/>
        <w:ind w:firstLine="540"/>
        <w:jc w:val="both"/>
      </w:pPr>
      <w: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9C4DD1" w:rsidRDefault="009C4DD1">
      <w:pPr>
        <w:pStyle w:val="ConsPlusNormal"/>
        <w:spacing w:before="200"/>
        <w:ind w:firstLine="540"/>
        <w:jc w:val="both"/>
      </w:pPr>
      <w:r>
        <w:t>6) использование для полномочий депутата, Главы городского поселения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9C4DD1" w:rsidRDefault="009C4DD1">
      <w:pPr>
        <w:pStyle w:val="ConsPlusNormal"/>
        <w:spacing w:before="200"/>
        <w:ind w:firstLine="540"/>
        <w:jc w:val="both"/>
      </w:pPr>
      <w:r>
        <w:t>7) транспортное обслуживание, необходимое для осуществления полномочий депутата, главы городского поселения, в порядке, установленном муниципальным правовым актом;</w:t>
      </w:r>
    </w:p>
    <w:p w:rsidR="009C4DD1" w:rsidRDefault="009C4DD1">
      <w:pPr>
        <w:pStyle w:val="ConsPlusNormal"/>
        <w:spacing w:before="200"/>
        <w:ind w:firstLine="540"/>
        <w:jc w:val="both"/>
      </w:pPr>
      <w:r>
        <w:t>8) прохождение подготовки, переподготовки и повышения квалификации депутата, Главы городского поселения, организованных в соответствии с муниципальным правовым актом;</w:t>
      </w:r>
    </w:p>
    <w:p w:rsidR="009C4DD1" w:rsidRDefault="009C4DD1">
      <w:pPr>
        <w:pStyle w:val="ConsPlusNormal"/>
        <w:spacing w:before="200"/>
        <w:ind w:firstLine="540"/>
        <w:jc w:val="both"/>
      </w:pPr>
      <w:r>
        <w:t>9) материально-финансовое обеспечение деятельности депутата, Главы городского поселения в размере и порядке, установленных муниципальным правовым актом;</w:t>
      </w:r>
    </w:p>
    <w:p w:rsidR="009C4DD1" w:rsidRDefault="009C4DD1">
      <w:pPr>
        <w:pStyle w:val="ConsPlusNormal"/>
        <w:jc w:val="both"/>
      </w:pPr>
      <w:r>
        <w:t xml:space="preserve">(п. 9 введен </w:t>
      </w:r>
      <w:hyperlink r:id="rId186">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10)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9C4DD1" w:rsidRDefault="009C4DD1">
      <w:pPr>
        <w:pStyle w:val="ConsPlusNormal"/>
        <w:jc w:val="both"/>
      </w:pPr>
      <w:r>
        <w:t xml:space="preserve">(п. 10 введен </w:t>
      </w:r>
      <w:hyperlink r:id="rId187">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spacing w:before="200"/>
        <w:ind w:firstLine="540"/>
        <w:jc w:val="both"/>
      </w:pPr>
      <w:r>
        <w:t>11) выплата компенсации за использование личного транспорта для осуществления полномочий депутата, Главы городского поселения, возмещение транспортных расходов, расходов на командировки в размерах и порядке, установленных муниципальным правовым актом.</w:t>
      </w:r>
    </w:p>
    <w:p w:rsidR="009C4DD1" w:rsidRDefault="009C4DD1">
      <w:pPr>
        <w:pStyle w:val="ConsPlusNormal"/>
        <w:jc w:val="both"/>
      </w:pPr>
      <w:r>
        <w:t xml:space="preserve">(п. 11 введен </w:t>
      </w:r>
      <w:hyperlink r:id="rId188">
        <w:r>
          <w:rPr>
            <w:color w:val="0000FF"/>
          </w:rPr>
          <w:t>Решением</w:t>
        </w:r>
      </w:hyperlink>
      <w:r>
        <w:t xml:space="preserve"> городской Думы городского поселения "Г. Малоярославец" от 27.08.2021 N 106)</w:t>
      </w:r>
    </w:p>
    <w:p w:rsidR="009C4DD1" w:rsidRDefault="009C4DD1">
      <w:pPr>
        <w:pStyle w:val="ConsPlusNormal"/>
        <w:jc w:val="both"/>
      </w:pPr>
    </w:p>
    <w:p w:rsidR="009C4DD1" w:rsidRDefault="009C4DD1">
      <w:pPr>
        <w:pStyle w:val="ConsPlusTitle"/>
        <w:ind w:firstLine="540"/>
        <w:jc w:val="both"/>
        <w:outlineLvl w:val="1"/>
      </w:pPr>
      <w:r>
        <w:t>Статья 33. Администрация городского поселения</w:t>
      </w:r>
    </w:p>
    <w:p w:rsidR="009C4DD1" w:rsidRDefault="009C4DD1">
      <w:pPr>
        <w:pStyle w:val="ConsPlusNormal"/>
        <w:jc w:val="both"/>
      </w:pPr>
    </w:p>
    <w:p w:rsidR="009C4DD1" w:rsidRDefault="009C4DD1">
      <w:pPr>
        <w:pStyle w:val="ConsPlusNormal"/>
        <w:ind w:firstLine="540"/>
        <w:jc w:val="both"/>
      </w:pPr>
      <w: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9C4DD1" w:rsidRDefault="009C4DD1">
      <w:pPr>
        <w:pStyle w:val="ConsPlusNormal"/>
        <w:jc w:val="both"/>
      </w:pPr>
      <w:r>
        <w:t xml:space="preserve">(в ред. </w:t>
      </w:r>
      <w:hyperlink r:id="rId189">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2. Администрация городского поселения является юридическим лицом.</w:t>
      </w:r>
    </w:p>
    <w:p w:rsidR="009C4DD1" w:rsidRDefault="009C4DD1">
      <w:pPr>
        <w:pStyle w:val="ConsPlusNormal"/>
        <w:spacing w:before="200"/>
        <w:ind w:firstLine="540"/>
        <w:jc w:val="both"/>
      </w:pPr>
      <w:r>
        <w:t>3. Администрация городского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Положением об администрации и иными правовыми актами, принятыми представительным органом городского поселения, а также решениями Главы администрации городского поселения.</w:t>
      </w:r>
    </w:p>
    <w:p w:rsidR="009C4DD1" w:rsidRDefault="009C4DD1">
      <w:pPr>
        <w:pStyle w:val="ConsPlusNormal"/>
        <w:spacing w:before="200"/>
        <w:ind w:firstLine="540"/>
        <w:jc w:val="both"/>
      </w:pPr>
      <w:r>
        <w:t>4. Финансирование администрации городского поселения осуществляется в соответствии с утвержденным представительным органом городского поселения бюджетом и выделенными средствами расходов на управление.</w:t>
      </w:r>
    </w:p>
    <w:p w:rsidR="009C4DD1" w:rsidRDefault="009C4DD1">
      <w:pPr>
        <w:pStyle w:val="ConsPlusNormal"/>
        <w:jc w:val="both"/>
      </w:pPr>
    </w:p>
    <w:p w:rsidR="009C4DD1" w:rsidRDefault="009C4DD1">
      <w:pPr>
        <w:pStyle w:val="ConsPlusTitle"/>
        <w:ind w:firstLine="540"/>
        <w:jc w:val="both"/>
        <w:outlineLvl w:val="1"/>
      </w:pPr>
      <w:r>
        <w:t>Статья 34. Структура администрации городского поселения</w:t>
      </w:r>
    </w:p>
    <w:p w:rsidR="009C4DD1" w:rsidRDefault="009C4DD1">
      <w:pPr>
        <w:pStyle w:val="ConsPlusNormal"/>
        <w:jc w:val="both"/>
      </w:pPr>
    </w:p>
    <w:p w:rsidR="009C4DD1" w:rsidRDefault="009C4DD1">
      <w:pPr>
        <w:pStyle w:val="ConsPlusNormal"/>
        <w:ind w:firstLine="540"/>
        <w:jc w:val="both"/>
      </w:pPr>
      <w:r>
        <w:t>1. Администрация городского поселения формируется Главой администрации городского поселения в соответствии с федеральными законами, законами Калужской области и настоящим Уставом.</w:t>
      </w:r>
    </w:p>
    <w:p w:rsidR="009C4DD1" w:rsidRDefault="009C4DD1">
      <w:pPr>
        <w:pStyle w:val="ConsPlusNormal"/>
        <w:spacing w:before="200"/>
        <w:ind w:firstLine="540"/>
        <w:jc w:val="both"/>
      </w:pPr>
      <w:r>
        <w:t>2. В структуру администрации городского поселения входят:</w:t>
      </w:r>
    </w:p>
    <w:p w:rsidR="009C4DD1" w:rsidRDefault="009C4DD1">
      <w:pPr>
        <w:pStyle w:val="ConsPlusNormal"/>
        <w:spacing w:before="200"/>
        <w:ind w:firstLine="540"/>
        <w:jc w:val="both"/>
      </w:pPr>
      <w:r>
        <w:t>- Глава администрации городского поселения;</w:t>
      </w:r>
    </w:p>
    <w:p w:rsidR="009C4DD1" w:rsidRDefault="009C4DD1">
      <w:pPr>
        <w:pStyle w:val="ConsPlusNormal"/>
        <w:spacing w:before="200"/>
        <w:ind w:firstLine="540"/>
        <w:jc w:val="both"/>
      </w:pPr>
      <w:r>
        <w:t>- заместитель Главы администрации городского поселения;</w:t>
      </w:r>
    </w:p>
    <w:p w:rsidR="009C4DD1" w:rsidRDefault="009C4DD1">
      <w:pPr>
        <w:pStyle w:val="ConsPlusNormal"/>
        <w:jc w:val="both"/>
      </w:pPr>
      <w:r>
        <w:t xml:space="preserve">(в ред. </w:t>
      </w:r>
      <w:hyperlink r:id="rId190">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 заместители Главы администрации городского поселения;</w:t>
      </w:r>
    </w:p>
    <w:p w:rsidR="009C4DD1" w:rsidRDefault="009C4DD1">
      <w:pPr>
        <w:pStyle w:val="ConsPlusNormal"/>
        <w:jc w:val="both"/>
      </w:pPr>
      <w:r>
        <w:t xml:space="preserve">(в ред. </w:t>
      </w:r>
      <w:hyperlink r:id="rId191">
        <w:r>
          <w:rPr>
            <w:color w:val="0000FF"/>
          </w:rPr>
          <w:t>Решения</w:t>
        </w:r>
      </w:hyperlink>
      <w:r>
        <w:t xml:space="preserve"> городской Думы городского поселения "Г. Малоярославец" от 26.09.2013 N 321)</w:t>
      </w:r>
    </w:p>
    <w:p w:rsidR="009C4DD1" w:rsidRDefault="009C4DD1">
      <w:pPr>
        <w:pStyle w:val="ConsPlusNormal"/>
        <w:spacing w:before="200"/>
        <w:ind w:firstLine="540"/>
        <w:jc w:val="both"/>
      </w:pPr>
      <w:r>
        <w:t xml:space="preserve">- абзац исключен. - </w:t>
      </w:r>
      <w:hyperlink r:id="rId192">
        <w:r>
          <w:rPr>
            <w:color w:val="0000FF"/>
          </w:rPr>
          <w:t>Решение</w:t>
        </w:r>
      </w:hyperlink>
      <w:r>
        <w:t xml:space="preserve"> городской Думы городского поселения "Г. Малоярославец" от 26.09.2013 N 321.</w:t>
      </w:r>
    </w:p>
    <w:p w:rsidR="009C4DD1" w:rsidRDefault="009C4DD1">
      <w:pPr>
        <w:pStyle w:val="ConsPlusNormal"/>
        <w:spacing w:before="200"/>
        <w:ind w:firstLine="540"/>
        <w:jc w:val="both"/>
      </w:pPr>
      <w:r>
        <w:t>В состав администрации также могут входить:</w:t>
      </w:r>
    </w:p>
    <w:p w:rsidR="009C4DD1" w:rsidRDefault="009C4DD1">
      <w:pPr>
        <w:pStyle w:val="ConsPlusNormal"/>
        <w:spacing w:before="200"/>
        <w:ind w:firstLine="540"/>
        <w:jc w:val="both"/>
      </w:pPr>
      <w:r>
        <w:t>- управления, комитеты, отделы, советы и иные структурные подразделения городского поселения.</w:t>
      </w:r>
    </w:p>
    <w:p w:rsidR="009C4DD1" w:rsidRDefault="009C4DD1">
      <w:pPr>
        <w:pStyle w:val="ConsPlusNormal"/>
        <w:spacing w:before="200"/>
        <w:ind w:firstLine="540"/>
        <w:jc w:val="both"/>
      </w:pPr>
      <w:r>
        <w:t>3. Заместители Главы администрации городского поселения осуществляют функции по руководству администрацией городского поселения в соответствии с распределением обязанностей, установленным Главой администрации городского поселения.</w:t>
      </w:r>
    </w:p>
    <w:p w:rsidR="009C4DD1" w:rsidRDefault="009C4DD1">
      <w:pPr>
        <w:pStyle w:val="ConsPlusNormal"/>
        <w:jc w:val="both"/>
      </w:pPr>
      <w:r>
        <w:t xml:space="preserve">(в ред. </w:t>
      </w:r>
      <w:hyperlink r:id="rId193">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Заместитель Главы администрации городского поселения осуществляет полномочия по руководству администрацией в случае временного отсутствия Главы администрации городского поселения.</w:t>
      </w:r>
    </w:p>
    <w:p w:rsidR="009C4DD1" w:rsidRDefault="009C4DD1">
      <w:pPr>
        <w:pStyle w:val="ConsPlusNormal"/>
        <w:jc w:val="both"/>
      </w:pPr>
      <w:r>
        <w:t xml:space="preserve">(в ред. </w:t>
      </w:r>
      <w:hyperlink r:id="rId194">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jc w:val="both"/>
      </w:pPr>
    </w:p>
    <w:p w:rsidR="009C4DD1" w:rsidRDefault="009C4DD1">
      <w:pPr>
        <w:pStyle w:val="ConsPlusTitle"/>
        <w:ind w:firstLine="540"/>
        <w:jc w:val="both"/>
        <w:outlineLvl w:val="1"/>
      </w:pPr>
      <w:r>
        <w:t>Статья 35. Полномочия администрации городского поселения</w:t>
      </w:r>
    </w:p>
    <w:p w:rsidR="009C4DD1" w:rsidRDefault="009C4DD1">
      <w:pPr>
        <w:pStyle w:val="ConsPlusNormal"/>
        <w:jc w:val="both"/>
      </w:pPr>
    </w:p>
    <w:p w:rsidR="009C4DD1" w:rsidRDefault="009C4DD1">
      <w:pPr>
        <w:pStyle w:val="ConsPlusNormal"/>
        <w:ind w:firstLine="540"/>
        <w:jc w:val="both"/>
      </w:pPr>
      <w:r>
        <w:t>1. К компетенции администрации городского поселения относятся:</w:t>
      </w:r>
    </w:p>
    <w:p w:rsidR="009C4DD1" w:rsidRDefault="009C4DD1">
      <w:pPr>
        <w:pStyle w:val="ConsPlusNormal"/>
        <w:spacing w:before="200"/>
        <w:ind w:firstLine="540"/>
        <w:jc w:val="both"/>
      </w:pPr>
      <w:r>
        <w:t>1) обеспечение исполнения решений органов местного самоуправления городского поселения по реализации вопросов местного значения;</w:t>
      </w:r>
    </w:p>
    <w:p w:rsidR="009C4DD1" w:rsidRDefault="009C4DD1">
      <w:pPr>
        <w:pStyle w:val="ConsPlusNormal"/>
        <w:spacing w:before="200"/>
        <w:ind w:firstLine="540"/>
        <w:jc w:val="both"/>
      </w:pPr>
      <w:r>
        <w:t>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Главы администрации городского поселения;</w:t>
      </w:r>
    </w:p>
    <w:p w:rsidR="009C4DD1" w:rsidRDefault="009C4DD1">
      <w:pPr>
        <w:pStyle w:val="ConsPlusNormal"/>
        <w:spacing w:before="200"/>
        <w:ind w:firstLine="540"/>
        <w:jc w:val="both"/>
      </w:pPr>
      <w:r>
        <w:t>3) материально-техническое, правовое, информационное и иное обеспечение деятельности представительного органа городского поселения;</w:t>
      </w:r>
    </w:p>
    <w:p w:rsidR="009C4DD1" w:rsidRDefault="009C4DD1">
      <w:pPr>
        <w:pStyle w:val="ConsPlusNormal"/>
        <w:spacing w:before="200"/>
        <w:ind w:firstLine="540"/>
        <w:jc w:val="both"/>
      </w:pPr>
      <w:r>
        <w:t>3.1) муниципальный контроль - деятельность в соответствии с федеральными законами по организации и проведению на территории городского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Калужской области и принятыми в соответствии с ним муниципальными правовыми актами;</w:t>
      </w:r>
    </w:p>
    <w:p w:rsidR="009C4DD1" w:rsidRDefault="009C4DD1">
      <w:pPr>
        <w:pStyle w:val="ConsPlusNormal"/>
        <w:jc w:val="both"/>
      </w:pPr>
      <w:r>
        <w:t xml:space="preserve">(п. 3.1 введен </w:t>
      </w:r>
      <w:hyperlink r:id="rId195">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4) администрация городского поселения обладает иными полномочиями, определенными федеральными законами, законами Калужской области и настоящим Уставом.</w:t>
      </w:r>
    </w:p>
    <w:p w:rsidR="009C4DD1" w:rsidRDefault="009C4DD1">
      <w:pPr>
        <w:pStyle w:val="ConsPlusNormal"/>
        <w:spacing w:before="200"/>
        <w:ind w:firstLine="540"/>
        <w:jc w:val="both"/>
      </w:pPr>
      <w:r>
        <w:t>2. Функции администрации городского поселения, а также организация и порядок ее деятельности определяются положением об администрации городского поселения, утверждаемым представительным органом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36. Глава администрации городского поселения</w:t>
      </w:r>
    </w:p>
    <w:p w:rsidR="009C4DD1" w:rsidRDefault="009C4DD1">
      <w:pPr>
        <w:pStyle w:val="ConsPlusNormal"/>
        <w:jc w:val="both"/>
      </w:pPr>
    </w:p>
    <w:p w:rsidR="009C4DD1" w:rsidRDefault="009C4DD1">
      <w:pPr>
        <w:pStyle w:val="ConsPlusNormal"/>
        <w:ind w:firstLine="540"/>
        <w:jc w:val="both"/>
      </w:pPr>
      <w:r>
        <w:t>1. Глава администрации городского поселения назначается на должность представительным органом городского поселения по контракту, заключаемому по результатам конкурса на замещение указанной должности, на срок полномочий представительного органа городского поселения, принявшего решение о назначении лица на должность Главы администрации городского поселения (до дня начала работы представительного органа городского поселения нового созыва), но не менее чем на два года.</w:t>
      </w:r>
    </w:p>
    <w:p w:rsidR="009C4DD1" w:rsidRDefault="009C4DD1">
      <w:pPr>
        <w:pStyle w:val="ConsPlusNormal"/>
        <w:jc w:val="both"/>
      </w:pPr>
      <w:r>
        <w:t xml:space="preserve">(в ред. </w:t>
      </w:r>
      <w:hyperlink r:id="rId196">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2. Условия контракта для Главы администрации городского поселения утверждаются представительным органом городского поселения.</w:t>
      </w:r>
    </w:p>
    <w:p w:rsidR="009C4DD1" w:rsidRDefault="009C4DD1">
      <w:pPr>
        <w:pStyle w:val="ConsPlusNormal"/>
        <w:spacing w:before="200"/>
        <w:ind w:firstLine="540"/>
        <w:jc w:val="both"/>
      </w:pPr>
      <w:r>
        <w:t xml:space="preserve">3. Утратил силу. - </w:t>
      </w:r>
      <w:hyperlink r:id="rId197">
        <w:r>
          <w:rPr>
            <w:color w:val="0000FF"/>
          </w:rPr>
          <w:t>Решение</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4. Порядок проведения конкурса на замещение должности Главы администрации городского поселения, а также общее число членов конкурсной комиссии по проведению конкурса на замещение должности Главы администрации городского поселения устанавливаются представительным органом городского поселения.</w:t>
      </w:r>
    </w:p>
    <w:p w:rsidR="009C4DD1" w:rsidRDefault="009C4DD1">
      <w:pPr>
        <w:pStyle w:val="ConsPlusNormal"/>
        <w:spacing w:before="200"/>
        <w:ind w:firstLine="540"/>
        <w:jc w:val="both"/>
      </w:pPr>
      <w:r>
        <w:t>Половина членов конкурсной комиссии назначается Городской Думой, а другая половина - Главой администрации муниципального района "Малоярославецкий район".</w:t>
      </w:r>
    </w:p>
    <w:p w:rsidR="009C4DD1" w:rsidRDefault="009C4DD1">
      <w:pPr>
        <w:pStyle w:val="ConsPlusNormal"/>
        <w:jc w:val="both"/>
      </w:pPr>
      <w:r>
        <w:t xml:space="preserve">(в ред. </w:t>
      </w:r>
      <w:hyperlink r:id="rId198">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5. Лицо назначается на должность Главы администрации городского поселения представительным органом городского поселения из числа кандидатов, представленных конкурсной комиссией по результатам конкурса.</w:t>
      </w:r>
    </w:p>
    <w:p w:rsidR="009C4DD1" w:rsidRDefault="009C4DD1">
      <w:pPr>
        <w:pStyle w:val="ConsPlusNormal"/>
        <w:spacing w:before="200"/>
        <w:ind w:firstLine="540"/>
        <w:jc w:val="both"/>
      </w:pPr>
      <w:r>
        <w:t>Контракт с Главой администрации городского поселения заключается Главой городского поселения.</w:t>
      </w:r>
    </w:p>
    <w:p w:rsidR="009C4DD1" w:rsidRDefault="009C4DD1">
      <w:pPr>
        <w:pStyle w:val="ConsPlusNormal"/>
        <w:spacing w:before="200"/>
        <w:ind w:firstLine="540"/>
        <w:jc w:val="both"/>
      </w:pPr>
      <w:r>
        <w:t>5.1. Глава администрации городского поселения подконтролен и подотчетен представительному органу муниципального образования,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4DD1" w:rsidRDefault="009C4DD1">
      <w:pPr>
        <w:pStyle w:val="ConsPlusNormal"/>
        <w:jc w:val="both"/>
      </w:pPr>
      <w:r>
        <w:t xml:space="preserve">(п. 5.1 введен </w:t>
      </w:r>
      <w:hyperlink r:id="rId199">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6. Глава администрации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4DD1" w:rsidRDefault="009C4DD1">
      <w:pPr>
        <w:pStyle w:val="ConsPlusNormal"/>
        <w:jc w:val="both"/>
      </w:pPr>
      <w:r>
        <w:t xml:space="preserve">(п. 6 в ред. </w:t>
      </w:r>
      <w:hyperlink r:id="rId200">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 xml:space="preserve">6.1. Глава городского поселения должен соблюдать ограничения, запреты, исполнять обязанности, которые установлены Федеральным </w:t>
      </w:r>
      <w:hyperlink r:id="rId201">
        <w:r>
          <w:rPr>
            <w:color w:val="0000FF"/>
          </w:rPr>
          <w:t>законом</w:t>
        </w:r>
      </w:hyperlink>
      <w:r>
        <w:t xml:space="preserve"> от 25 декабря 2008 года N 273-ФЗ "О противодействии коррупции", Федеральным </w:t>
      </w:r>
      <w:hyperlink r:id="rId20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4DD1" w:rsidRDefault="009C4DD1">
      <w:pPr>
        <w:pStyle w:val="ConsPlusNormal"/>
        <w:jc w:val="both"/>
      </w:pPr>
      <w:r>
        <w:t xml:space="preserve">(часть 6.1 введена </w:t>
      </w:r>
      <w:hyperlink r:id="rId204">
        <w:r>
          <w:rPr>
            <w:color w:val="0000FF"/>
          </w:rPr>
          <w:t>Решением</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 xml:space="preserve">7. Утратил силу. - </w:t>
      </w:r>
      <w:hyperlink r:id="rId205">
        <w:r>
          <w:rPr>
            <w:color w:val="0000FF"/>
          </w:rPr>
          <w:t>Решение</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Title"/>
        <w:ind w:firstLine="540"/>
        <w:jc w:val="both"/>
        <w:outlineLvl w:val="1"/>
      </w:pPr>
      <w:r>
        <w:t>Статья 37. Компетенция Главы администрации городского поселения</w:t>
      </w:r>
    </w:p>
    <w:p w:rsidR="009C4DD1" w:rsidRDefault="009C4DD1">
      <w:pPr>
        <w:pStyle w:val="ConsPlusNormal"/>
        <w:jc w:val="both"/>
      </w:pPr>
    </w:p>
    <w:p w:rsidR="009C4DD1" w:rsidRDefault="009C4DD1">
      <w:pPr>
        <w:pStyle w:val="ConsPlusNormal"/>
        <w:ind w:firstLine="540"/>
        <w:jc w:val="both"/>
      </w:pPr>
      <w:r>
        <w:t>1. Глава администрации городского поселения руководит администрацией городского поселения на принципах единоначалия.</w:t>
      </w:r>
    </w:p>
    <w:p w:rsidR="009C4DD1" w:rsidRDefault="009C4DD1">
      <w:pPr>
        <w:pStyle w:val="ConsPlusNormal"/>
        <w:spacing w:before="200"/>
        <w:ind w:firstLine="540"/>
        <w:jc w:val="both"/>
      </w:pPr>
      <w:r>
        <w:t>Глава администрации городского поселения действует без доверенности от имени администрации городского поселения.</w:t>
      </w:r>
    </w:p>
    <w:p w:rsidR="009C4DD1" w:rsidRDefault="009C4DD1">
      <w:pPr>
        <w:pStyle w:val="ConsPlusNormal"/>
        <w:spacing w:before="200"/>
        <w:ind w:firstLine="540"/>
        <w:jc w:val="both"/>
      </w:pPr>
      <w:r>
        <w:t>2. Глава администрации городского поселения:</w:t>
      </w:r>
    </w:p>
    <w:p w:rsidR="009C4DD1" w:rsidRDefault="009C4DD1">
      <w:pPr>
        <w:pStyle w:val="ConsPlusNormal"/>
        <w:spacing w:before="200"/>
        <w:ind w:firstLine="540"/>
        <w:jc w:val="both"/>
      </w:pPr>
      <w:r>
        <w:t>1) осуществляет общее руководство деятельностью администрации городского поселения, ее структурных подразделений по решению всех вопросов, отнесенных к компетенции администрации городского поселения;</w:t>
      </w:r>
    </w:p>
    <w:p w:rsidR="009C4DD1" w:rsidRDefault="009C4DD1">
      <w:pPr>
        <w:pStyle w:val="ConsPlusNormal"/>
        <w:spacing w:before="200"/>
        <w:ind w:firstLine="540"/>
        <w:jc w:val="both"/>
      </w:pPr>
      <w:r>
        <w:t>2) обеспечивает исполнение полномочий администрации городского поселения по решению вопросов местного значения городского поселения в соответствии с законодательством, настоящим Уставом, нормативными правовыми актами представительного органа;</w:t>
      </w:r>
    </w:p>
    <w:p w:rsidR="009C4DD1" w:rsidRDefault="009C4DD1">
      <w:pPr>
        <w:pStyle w:val="ConsPlusNormal"/>
        <w:spacing w:before="200"/>
        <w:ind w:firstLine="540"/>
        <w:jc w:val="both"/>
      </w:pPr>
      <w:r>
        <w:t>3) выдает от имени администрации городского поселения доверенности, совершает иные юридические действия;</w:t>
      </w:r>
    </w:p>
    <w:p w:rsidR="009C4DD1" w:rsidRDefault="009C4DD1">
      <w:pPr>
        <w:pStyle w:val="ConsPlusNormal"/>
        <w:spacing w:before="200"/>
        <w:ind w:firstLine="540"/>
        <w:jc w:val="both"/>
      </w:pPr>
      <w:r>
        <w:t>4) вносит на рассмотрение представительного органа городского поселения проекты нормативных правовых актов городского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9C4DD1" w:rsidRDefault="009C4DD1">
      <w:pPr>
        <w:pStyle w:val="ConsPlusNormal"/>
        <w:spacing w:before="200"/>
        <w:ind w:firstLine="540"/>
        <w:jc w:val="both"/>
      </w:pPr>
      <w:r>
        <w:t>5) распоряжается финансовыми средствами в установленном законодательством порядке;</w:t>
      </w:r>
    </w:p>
    <w:p w:rsidR="009C4DD1" w:rsidRDefault="009C4DD1">
      <w:pPr>
        <w:pStyle w:val="ConsPlusNormal"/>
        <w:spacing w:before="200"/>
        <w:ind w:firstLine="540"/>
        <w:jc w:val="both"/>
      </w:pPr>
      <w:r>
        <w:t>6) вносит в представительный орган городского поселения на утверждение проекты местного бюджета, планы и программы социально-экономического развития городского поселения, а также отчеты об их исполнении;</w:t>
      </w:r>
    </w:p>
    <w:p w:rsidR="009C4DD1" w:rsidRDefault="009C4DD1">
      <w:pPr>
        <w:pStyle w:val="ConsPlusNormal"/>
        <w:jc w:val="both"/>
      </w:pPr>
      <w:r>
        <w:t xml:space="preserve">(в ред. </w:t>
      </w:r>
      <w:hyperlink r:id="rId206">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7) распоряжается муниципальной собственностью в соответствии с порядком, установленным представительным органом городского поселения;</w:t>
      </w:r>
    </w:p>
    <w:p w:rsidR="009C4DD1" w:rsidRDefault="009C4DD1">
      <w:pPr>
        <w:pStyle w:val="ConsPlusNormal"/>
        <w:spacing w:before="200"/>
        <w:ind w:firstLine="540"/>
        <w:jc w:val="both"/>
      </w:pPr>
      <w:r>
        <w:t>8) разрабатывает и представляет на утверждение представительному органу городского поселения структуру администрации городского поселения, утверждает штатное расписание администрации городского поселения в пределах утвержденных в местном бюджете средств на содержание администрации городского поселения;</w:t>
      </w:r>
    </w:p>
    <w:p w:rsidR="009C4DD1" w:rsidRDefault="009C4DD1">
      <w:pPr>
        <w:pStyle w:val="ConsPlusNormal"/>
        <w:spacing w:before="200"/>
        <w:ind w:firstLine="540"/>
        <w:jc w:val="both"/>
      </w:pPr>
      <w:r>
        <w:t>9) назначает на должность и освобождает от должности работников администрации городского поселения, а также решает вопросы об их поощрении и применении к ним мер дисциплинарной ответственности;</w:t>
      </w:r>
    </w:p>
    <w:p w:rsidR="009C4DD1" w:rsidRDefault="009C4DD1">
      <w:pPr>
        <w:pStyle w:val="ConsPlusNormal"/>
        <w:spacing w:before="200"/>
        <w:ind w:firstLine="540"/>
        <w:jc w:val="both"/>
      </w:pPr>
      <w:r>
        <w:t>10) утверждает положения о структурных подразделениях администрации городского поселения;</w:t>
      </w:r>
    </w:p>
    <w:p w:rsidR="009C4DD1" w:rsidRDefault="009C4DD1">
      <w:pPr>
        <w:pStyle w:val="ConsPlusNormal"/>
        <w:spacing w:before="200"/>
        <w:ind w:firstLine="540"/>
        <w:jc w:val="both"/>
      </w:pPr>
      <w:r>
        <w:t>11) назначает на должности и освобождает от должности по согласованию с городской Думой муниципального образования городское поселение "Город Малоярославец" руководителей муниципальных организаций;</w:t>
      </w:r>
    </w:p>
    <w:p w:rsidR="009C4DD1" w:rsidRDefault="009C4DD1">
      <w:pPr>
        <w:pStyle w:val="ConsPlusNormal"/>
        <w:jc w:val="both"/>
      </w:pPr>
      <w:r>
        <w:t xml:space="preserve">(пп. 11 в ред. </w:t>
      </w:r>
      <w:hyperlink r:id="rId207">
        <w:r>
          <w:rPr>
            <w:color w:val="0000FF"/>
          </w:rPr>
          <w:t>Решения</w:t>
        </w:r>
      </w:hyperlink>
      <w:r>
        <w:t xml:space="preserve"> городской Думы городского поселения "Г. Малоярославец" от 05.11.2009 N 380)</w:t>
      </w:r>
    </w:p>
    <w:p w:rsidR="009C4DD1" w:rsidRDefault="009C4DD1">
      <w:pPr>
        <w:pStyle w:val="ConsPlusNormal"/>
        <w:spacing w:before="200"/>
        <w:ind w:firstLine="540"/>
        <w:jc w:val="both"/>
      </w:pPr>
      <w:r>
        <w:t>12) представляет администрацию городского поселения на всех официальных протокольных мероприятиях, выполняет другие представительские функции;</w:t>
      </w:r>
    </w:p>
    <w:p w:rsidR="009C4DD1" w:rsidRDefault="009C4DD1">
      <w:pPr>
        <w:pStyle w:val="ConsPlusNormal"/>
        <w:spacing w:before="200"/>
        <w:ind w:firstLine="540"/>
        <w:jc w:val="both"/>
      </w:pPr>
      <w:r>
        <w:t>13) обеспечивает своевременное финансирование расходов на выплату заработной платы организациям, финансируемым за счет местного бюджета;</w:t>
      </w:r>
    </w:p>
    <w:p w:rsidR="009C4DD1" w:rsidRDefault="009C4DD1">
      <w:pPr>
        <w:pStyle w:val="ConsPlusNormal"/>
        <w:spacing w:before="200"/>
        <w:ind w:firstLine="540"/>
        <w:jc w:val="both"/>
      </w:pPr>
      <w:r>
        <w:t>14) заключает от имени администрации городского поселения договоры и обеспечивает своевременное и качественное выполнение всех договоров и обязательств администрации городского поселения;</w:t>
      </w:r>
    </w:p>
    <w:p w:rsidR="009C4DD1" w:rsidRDefault="009C4DD1">
      <w:pPr>
        <w:pStyle w:val="ConsPlusNormal"/>
        <w:spacing w:before="200"/>
        <w:ind w:firstLine="540"/>
        <w:jc w:val="both"/>
      </w:pPr>
      <w:r>
        <w:t>15) обеспечивает бесперебойную и устойчивую работу всех объектов муниципального хозяйства;</w:t>
      </w:r>
    </w:p>
    <w:p w:rsidR="009C4DD1" w:rsidRDefault="009C4DD1">
      <w:pPr>
        <w:pStyle w:val="ConsPlusNormal"/>
        <w:spacing w:before="200"/>
        <w:ind w:firstLine="540"/>
        <w:jc w:val="both"/>
      </w:pPr>
      <w:r>
        <w:t xml:space="preserve">16) утратил силу. - </w:t>
      </w:r>
      <w:hyperlink r:id="rId208">
        <w:r>
          <w:rPr>
            <w:color w:val="0000FF"/>
          </w:rPr>
          <w:t>Решение</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17) издает в пределах своих полномочий правовые акты;</w:t>
      </w:r>
    </w:p>
    <w:p w:rsidR="009C4DD1" w:rsidRDefault="009C4DD1">
      <w:pPr>
        <w:pStyle w:val="ConsPlusNormal"/>
        <w:spacing w:before="200"/>
        <w:ind w:firstLine="540"/>
        <w:jc w:val="both"/>
      </w:pPr>
      <w:r>
        <w:t>18) вносит предложения о созыве внеочередных заседаний представительного органа городского поселения, предлагает вопросы в повестку дня заседаний представительного органа городского поселения;</w:t>
      </w:r>
    </w:p>
    <w:p w:rsidR="009C4DD1" w:rsidRDefault="009C4DD1">
      <w:pPr>
        <w:pStyle w:val="ConsPlusNormal"/>
        <w:spacing w:before="200"/>
        <w:ind w:firstLine="540"/>
        <w:jc w:val="both"/>
      </w:pPr>
      <w:r>
        <w:t>19) осуществляет иные полномочия в соответствии с законодательством и настоящим Уставом.</w:t>
      </w:r>
    </w:p>
    <w:p w:rsidR="009C4DD1" w:rsidRDefault="009C4DD1">
      <w:pPr>
        <w:pStyle w:val="ConsPlusNormal"/>
        <w:jc w:val="both"/>
      </w:pPr>
    </w:p>
    <w:p w:rsidR="009C4DD1" w:rsidRDefault="009C4DD1">
      <w:pPr>
        <w:pStyle w:val="ConsPlusTitle"/>
        <w:ind w:firstLine="540"/>
        <w:jc w:val="both"/>
        <w:outlineLvl w:val="1"/>
      </w:pPr>
      <w:r>
        <w:t>Статья 38. Досрочное прекращение полномочий Главы администрации городского поселения</w:t>
      </w:r>
    </w:p>
    <w:p w:rsidR="009C4DD1" w:rsidRDefault="009C4DD1">
      <w:pPr>
        <w:pStyle w:val="ConsPlusNormal"/>
        <w:jc w:val="both"/>
      </w:pPr>
    </w:p>
    <w:p w:rsidR="009C4DD1" w:rsidRDefault="009C4DD1">
      <w:pPr>
        <w:pStyle w:val="ConsPlusNormal"/>
        <w:ind w:firstLine="540"/>
        <w:jc w:val="both"/>
      </w:pPr>
      <w:r>
        <w:t>1. Полномочия Главы администрации городского поселения прекращаются досрочно в случае:</w:t>
      </w:r>
    </w:p>
    <w:p w:rsidR="009C4DD1" w:rsidRDefault="009C4DD1">
      <w:pPr>
        <w:pStyle w:val="ConsPlusNormal"/>
        <w:spacing w:before="200"/>
        <w:ind w:firstLine="540"/>
        <w:jc w:val="both"/>
      </w:pPr>
      <w:r>
        <w:t>1) смерти;</w:t>
      </w:r>
    </w:p>
    <w:p w:rsidR="009C4DD1" w:rsidRDefault="009C4DD1">
      <w:pPr>
        <w:pStyle w:val="ConsPlusNormal"/>
        <w:spacing w:before="200"/>
        <w:ind w:firstLine="540"/>
        <w:jc w:val="both"/>
      </w:pPr>
      <w:r>
        <w:t>2) отставки по собственному желанию;</w:t>
      </w:r>
    </w:p>
    <w:p w:rsidR="009C4DD1" w:rsidRDefault="009C4DD1">
      <w:pPr>
        <w:pStyle w:val="ConsPlusNormal"/>
        <w:spacing w:before="200"/>
        <w:ind w:firstLine="540"/>
        <w:jc w:val="both"/>
      </w:pPr>
      <w:r>
        <w:t xml:space="preserve">3) расторжения контракта в соответствии с </w:t>
      </w:r>
      <w:hyperlink r:id="rId209">
        <w:r>
          <w:rPr>
            <w:color w:val="0000FF"/>
          </w:rPr>
          <w:t>частью 11 статьи 37</w:t>
        </w:r>
      </w:hyperlink>
      <w:r>
        <w:t xml:space="preserve"> Федерального закона "Об общих принципах организации местного самоуправления в Российской Федерации";</w:t>
      </w:r>
    </w:p>
    <w:p w:rsidR="009C4DD1" w:rsidRDefault="009C4DD1">
      <w:pPr>
        <w:pStyle w:val="ConsPlusNormal"/>
        <w:spacing w:before="200"/>
        <w:ind w:firstLine="540"/>
        <w:jc w:val="both"/>
      </w:pPr>
      <w:r>
        <w:t xml:space="preserve">4) отрешения от должности в соответствии со </w:t>
      </w:r>
      <w:hyperlink r:id="rId210">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9C4DD1" w:rsidRDefault="009C4DD1">
      <w:pPr>
        <w:pStyle w:val="ConsPlusNormal"/>
        <w:spacing w:before="200"/>
        <w:ind w:firstLine="540"/>
        <w:jc w:val="both"/>
      </w:pPr>
      <w:r>
        <w:t>5) признания судом недееспособным или ограниченно дееспособным;</w:t>
      </w:r>
    </w:p>
    <w:p w:rsidR="009C4DD1" w:rsidRDefault="009C4DD1">
      <w:pPr>
        <w:pStyle w:val="ConsPlusNormal"/>
        <w:spacing w:before="200"/>
        <w:ind w:firstLine="540"/>
        <w:jc w:val="both"/>
      </w:pPr>
      <w:r>
        <w:t>6) признания судом безвестно отсутствующим или объявления умершим;</w:t>
      </w:r>
    </w:p>
    <w:p w:rsidR="009C4DD1" w:rsidRDefault="009C4DD1">
      <w:pPr>
        <w:pStyle w:val="ConsPlusNormal"/>
        <w:spacing w:before="200"/>
        <w:ind w:firstLine="540"/>
        <w:jc w:val="both"/>
      </w:pPr>
      <w:r>
        <w:t>7) вступления в отношении его в законную силу обвинительного приговора суда;</w:t>
      </w:r>
    </w:p>
    <w:p w:rsidR="009C4DD1" w:rsidRDefault="009C4DD1">
      <w:pPr>
        <w:pStyle w:val="ConsPlusNormal"/>
        <w:spacing w:before="200"/>
        <w:ind w:firstLine="540"/>
        <w:jc w:val="both"/>
      </w:pPr>
      <w:r>
        <w:t>8) выезда за пределы Российской Федерации на постоянное место жительства;</w:t>
      </w:r>
    </w:p>
    <w:p w:rsidR="009C4DD1" w:rsidRDefault="009C4DD1">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DD1" w:rsidRDefault="009C4DD1">
      <w:pPr>
        <w:pStyle w:val="ConsPlusNormal"/>
        <w:jc w:val="both"/>
      </w:pPr>
      <w:r>
        <w:t xml:space="preserve">(п. 9 в ред. </w:t>
      </w:r>
      <w:hyperlink r:id="rId211">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9C4DD1" w:rsidRDefault="009C4DD1">
      <w:pPr>
        <w:pStyle w:val="ConsPlusNormal"/>
        <w:spacing w:before="200"/>
        <w:ind w:firstLine="540"/>
        <w:jc w:val="both"/>
      </w:pPr>
      <w:r>
        <w:t xml:space="preserve">11) преобразования муниципального образования, осуществляемого в соответствии с </w:t>
      </w:r>
      <w:hyperlink r:id="rId212">
        <w:r>
          <w:rPr>
            <w:color w:val="0000FF"/>
          </w:rPr>
          <w:t>частями 3</w:t>
        </w:r>
      </w:hyperlink>
      <w:r>
        <w:t xml:space="preserve">, </w:t>
      </w:r>
      <w:hyperlink r:id="rId213">
        <w:r>
          <w:rPr>
            <w:color w:val="0000FF"/>
          </w:rPr>
          <w:t>5</w:t>
        </w:r>
      </w:hyperlink>
      <w:r>
        <w:t xml:space="preserve">, </w:t>
      </w:r>
      <w:hyperlink r:id="rId214">
        <w:r>
          <w:rPr>
            <w:color w:val="0000FF"/>
          </w:rPr>
          <w:t>7 статьи 13</w:t>
        </w:r>
      </w:hyperlink>
      <w:r>
        <w:t xml:space="preserve"> Федерального закона "Об общих принципах организации местного самоуправления в РФ" от 06.10.2003 N 131-ФЗ, а также в случае упразднения муниципального образования;</w:t>
      </w:r>
    </w:p>
    <w:p w:rsidR="009C4DD1" w:rsidRDefault="009C4DD1">
      <w:pPr>
        <w:pStyle w:val="ConsPlusNormal"/>
        <w:jc w:val="both"/>
      </w:pPr>
      <w:r>
        <w:t xml:space="preserve">(п. 11 введен </w:t>
      </w:r>
      <w:hyperlink r:id="rId215">
        <w:r>
          <w:rPr>
            <w:color w:val="0000FF"/>
          </w:rPr>
          <w:t>Решением</w:t>
        </w:r>
      </w:hyperlink>
      <w:r>
        <w:t xml:space="preserve"> городской Думы городского поселения "Г. Малоярославец" от 25.04.2008 N 276; в ред. </w:t>
      </w:r>
      <w:hyperlink r:id="rId216">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9C4DD1" w:rsidRDefault="009C4DD1">
      <w:pPr>
        <w:pStyle w:val="ConsPlusNormal"/>
        <w:jc w:val="both"/>
      </w:pPr>
      <w:r>
        <w:t xml:space="preserve">(п. 12 введен </w:t>
      </w:r>
      <w:hyperlink r:id="rId217">
        <w:r>
          <w:rPr>
            <w:color w:val="0000FF"/>
          </w:rPr>
          <w:t>Решением</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DD1" w:rsidRDefault="009C4DD1">
      <w:pPr>
        <w:pStyle w:val="ConsPlusNormal"/>
        <w:jc w:val="both"/>
      </w:pPr>
      <w:r>
        <w:t xml:space="preserve">(п. 13 введен </w:t>
      </w:r>
      <w:hyperlink r:id="rId218">
        <w:r>
          <w:rPr>
            <w:color w:val="0000FF"/>
          </w:rPr>
          <w:t>Решением</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9C4DD1" w:rsidRDefault="009C4DD1">
      <w:pPr>
        <w:pStyle w:val="ConsPlusNormal"/>
        <w:jc w:val="both"/>
      </w:pPr>
      <w:r>
        <w:t xml:space="preserve">(п. 14 введен </w:t>
      </w:r>
      <w:hyperlink r:id="rId219">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jc w:val="both"/>
      </w:pPr>
    </w:p>
    <w:p w:rsidR="009C4DD1" w:rsidRDefault="009C4DD1">
      <w:pPr>
        <w:pStyle w:val="ConsPlusTitle"/>
        <w:ind w:firstLine="540"/>
        <w:jc w:val="both"/>
        <w:outlineLvl w:val="1"/>
      </w:pPr>
      <w:r>
        <w:t xml:space="preserve">Статья 39. Утратила силу. - </w:t>
      </w:r>
      <w:hyperlink r:id="rId220">
        <w:r>
          <w:rPr>
            <w:color w:val="0000FF"/>
          </w:rPr>
          <w:t>Решение</w:t>
        </w:r>
      </w:hyperlink>
      <w:r>
        <w:t xml:space="preserve"> городской Думы городского поселения "Г. Малоярославец" от 27.08.2021 N 106.</w:t>
      </w:r>
    </w:p>
    <w:p w:rsidR="009C4DD1" w:rsidRDefault="009C4DD1">
      <w:pPr>
        <w:pStyle w:val="ConsPlusNormal"/>
        <w:jc w:val="both"/>
      </w:pPr>
    </w:p>
    <w:p w:rsidR="009C4DD1" w:rsidRDefault="009C4DD1">
      <w:pPr>
        <w:pStyle w:val="ConsPlusTitle"/>
        <w:ind w:firstLine="540"/>
        <w:jc w:val="both"/>
        <w:outlineLvl w:val="1"/>
      </w:pPr>
      <w:r>
        <w:t>Статья 40. Муниципальная служба городского поселения</w:t>
      </w:r>
    </w:p>
    <w:p w:rsidR="009C4DD1" w:rsidRDefault="009C4DD1">
      <w:pPr>
        <w:pStyle w:val="ConsPlusNormal"/>
        <w:ind w:firstLine="540"/>
        <w:jc w:val="both"/>
      </w:pPr>
      <w:r>
        <w:t xml:space="preserve">(в ред. </w:t>
      </w:r>
      <w:hyperlink r:id="rId221">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jc w:val="both"/>
      </w:pPr>
    </w:p>
    <w:p w:rsidR="009C4DD1" w:rsidRDefault="009C4DD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DD1" w:rsidRDefault="009C4DD1">
      <w:pPr>
        <w:pStyle w:val="ConsPlusNormal"/>
        <w:spacing w:before="200"/>
        <w:ind w:firstLine="540"/>
        <w:jc w:val="both"/>
      </w:pPr>
      <w:r>
        <w:t xml:space="preserve">2. Правовые основы муниципальной службы в Российской Федерации составляют </w:t>
      </w:r>
      <w:hyperlink r:id="rId222">
        <w:r>
          <w:rPr>
            <w:color w:val="0000FF"/>
          </w:rPr>
          <w:t>Конституция</w:t>
        </w:r>
      </w:hyperlink>
      <w:r>
        <w:t xml:space="preserve"> Российской Федерации, Федеральный </w:t>
      </w:r>
      <w:hyperlink r:id="rId223">
        <w:r>
          <w:rPr>
            <w:color w:val="0000FF"/>
          </w:rPr>
          <w:t>закон</w:t>
        </w:r>
      </w:hyperlink>
      <w:r>
        <w:t xml:space="preserve"> "О муниципальной службе в РФ" от 02.03.2007 N 25-ФЗ и другие федеральные законы, иные нормативные правовые акты Российской Федерации, </w:t>
      </w:r>
      <w:hyperlink r:id="rId224">
        <w:r>
          <w:rPr>
            <w:color w:val="0000FF"/>
          </w:rPr>
          <w:t>Устав</w:t>
        </w:r>
      </w:hyperlink>
      <w:r>
        <w:t>, законы и иные нормативные правовые акты Калужской области, настоящий Устав, решения, принятые на сходах граждан, и иные муниципальные правовые акты.</w:t>
      </w:r>
    </w:p>
    <w:p w:rsidR="009C4DD1" w:rsidRDefault="009C4DD1">
      <w:pPr>
        <w:pStyle w:val="ConsPlusNormal"/>
        <w:spacing w:before="200"/>
        <w:ind w:firstLine="54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9C4DD1" w:rsidRDefault="009C4DD1">
      <w:pPr>
        <w:pStyle w:val="ConsPlusNormal"/>
        <w:spacing w:before="200"/>
        <w:ind w:firstLine="540"/>
        <w:jc w:val="both"/>
      </w:pPr>
      <w:r>
        <w:t>4. Лица, исполняющие обязанности по техническому обеспечению деятельности органов местного самоуправления, избирательной комиссии городского поселения, не замещают должности муниципальной службы и не являются муниципальными служащими.</w:t>
      </w:r>
    </w:p>
    <w:p w:rsidR="009C4DD1" w:rsidRDefault="009C4DD1">
      <w:pPr>
        <w:pStyle w:val="ConsPlusNormal"/>
        <w:jc w:val="both"/>
      </w:pPr>
    </w:p>
    <w:p w:rsidR="009C4DD1" w:rsidRDefault="009C4DD1">
      <w:pPr>
        <w:pStyle w:val="ConsPlusTitle"/>
        <w:ind w:firstLine="540"/>
        <w:jc w:val="both"/>
        <w:outlineLvl w:val="1"/>
      </w:pPr>
      <w:r>
        <w:t>Статья 41. Должности муниципальной службы</w:t>
      </w:r>
    </w:p>
    <w:p w:rsidR="009C4DD1" w:rsidRDefault="009C4DD1">
      <w:pPr>
        <w:pStyle w:val="ConsPlusNormal"/>
        <w:ind w:firstLine="540"/>
        <w:jc w:val="both"/>
      </w:pPr>
      <w:r>
        <w:t xml:space="preserve">(в ред. </w:t>
      </w:r>
      <w:hyperlink r:id="rId225">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jc w:val="both"/>
      </w:pPr>
    </w:p>
    <w:p w:rsidR="009C4DD1" w:rsidRDefault="009C4DD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городского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городского поселения или лица, замещающего муниципальную должность.</w:t>
      </w:r>
    </w:p>
    <w:p w:rsidR="009C4DD1" w:rsidRDefault="009C4DD1">
      <w:pPr>
        <w:pStyle w:val="ConsPlusNormal"/>
        <w:spacing w:before="200"/>
        <w:ind w:firstLine="540"/>
        <w:jc w:val="both"/>
      </w:pPr>
      <w:r>
        <w:t xml:space="preserve">2. Должности муниципальной службы устанавливаются муниципальными правовыми актами в соответствии с </w:t>
      </w:r>
      <w:hyperlink r:id="rId226">
        <w:r>
          <w:rPr>
            <w:color w:val="0000FF"/>
          </w:rPr>
          <w:t>реестром</w:t>
        </w:r>
      </w:hyperlink>
      <w:r>
        <w:t xml:space="preserve"> должностей муниципальной службы в Калужской области, утверждаемым законом Калужской области.</w:t>
      </w:r>
    </w:p>
    <w:p w:rsidR="009C4DD1" w:rsidRDefault="009C4DD1">
      <w:pPr>
        <w:pStyle w:val="ConsPlusNormal"/>
        <w:spacing w:before="200"/>
        <w:ind w:firstLine="540"/>
        <w:jc w:val="both"/>
      </w:pPr>
      <w:r>
        <w:t xml:space="preserve">3. При составлении и утверждении штатного расписания органа местного самоуправления, аппарата избирательной комиссии городского поселения используются наименования должностей муниципальной службы, предусмотренные </w:t>
      </w:r>
      <w:hyperlink r:id="rId227">
        <w:r>
          <w:rPr>
            <w:color w:val="0000FF"/>
          </w:rPr>
          <w:t>реестром</w:t>
        </w:r>
      </w:hyperlink>
      <w:r>
        <w:t xml:space="preserve"> должностей муниципальной службы в Калужской области.</w:t>
      </w:r>
    </w:p>
    <w:p w:rsidR="009C4DD1" w:rsidRDefault="009C4DD1">
      <w:pPr>
        <w:pStyle w:val="ConsPlusNormal"/>
        <w:jc w:val="both"/>
      </w:pPr>
    </w:p>
    <w:p w:rsidR="009C4DD1" w:rsidRDefault="009C4DD1">
      <w:pPr>
        <w:pStyle w:val="ConsPlusTitle"/>
        <w:ind w:firstLine="540"/>
        <w:jc w:val="both"/>
        <w:outlineLvl w:val="1"/>
      </w:pPr>
      <w:r>
        <w:t xml:space="preserve">Статья 42. Утратила силу. - </w:t>
      </w:r>
      <w:hyperlink r:id="rId228">
        <w:r>
          <w:rPr>
            <w:color w:val="0000FF"/>
          </w:rPr>
          <w:t>Решение</w:t>
        </w:r>
      </w:hyperlink>
      <w:r>
        <w:t xml:space="preserve"> городской Думы городского поселения "Г. Малоярославец" от 25.04.2008 N 276.</w:t>
      </w:r>
    </w:p>
    <w:p w:rsidR="009C4DD1" w:rsidRDefault="009C4DD1">
      <w:pPr>
        <w:pStyle w:val="ConsPlusNormal"/>
        <w:jc w:val="both"/>
      </w:pPr>
    </w:p>
    <w:p w:rsidR="009C4DD1" w:rsidRDefault="009C4DD1">
      <w:pPr>
        <w:pStyle w:val="ConsPlusTitle"/>
        <w:ind w:firstLine="540"/>
        <w:jc w:val="both"/>
        <w:outlineLvl w:val="1"/>
      </w:pPr>
      <w:r>
        <w:t>Статья 43. Прохождение муниципальной службы</w:t>
      </w:r>
    </w:p>
    <w:p w:rsidR="009C4DD1" w:rsidRDefault="009C4DD1">
      <w:pPr>
        <w:pStyle w:val="ConsPlusNormal"/>
        <w:jc w:val="both"/>
      </w:pPr>
    </w:p>
    <w:p w:rsidR="009C4DD1" w:rsidRDefault="009C4DD1">
      <w:pPr>
        <w:pStyle w:val="ConsPlusNormal"/>
        <w:ind w:firstLine="540"/>
        <w:jc w:val="both"/>
      </w:pPr>
      <w:r>
        <w:t>1. Поступление на муниципальную службу осуществляется в соответствии с законодательством Российской Федерации.</w:t>
      </w:r>
    </w:p>
    <w:p w:rsidR="009C4DD1" w:rsidRDefault="009C4DD1">
      <w:pPr>
        <w:pStyle w:val="ConsPlusNormal"/>
        <w:jc w:val="both"/>
      </w:pPr>
      <w:r>
        <w:t xml:space="preserve">(в ред. </w:t>
      </w:r>
      <w:hyperlink r:id="rId229">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2. Представителем нанимателя в администрации городского поселения является Глава администрации городского поселения.</w:t>
      </w:r>
    </w:p>
    <w:p w:rsidR="009C4DD1" w:rsidRDefault="009C4DD1">
      <w:pPr>
        <w:pStyle w:val="ConsPlusNormal"/>
        <w:spacing w:before="200"/>
        <w:ind w:firstLine="540"/>
        <w:jc w:val="both"/>
      </w:pPr>
      <w:r>
        <w:t>Назначение на должность и освобождение от должности заместителя Главы администрации городского поселения производится Главой администрации городского поселения на срок его полномочий.</w:t>
      </w:r>
    </w:p>
    <w:p w:rsidR="009C4DD1" w:rsidRDefault="009C4DD1">
      <w:pPr>
        <w:pStyle w:val="ConsPlusNormal"/>
        <w:spacing w:before="200"/>
        <w:ind w:firstLine="540"/>
        <w:jc w:val="both"/>
      </w:pPr>
      <w:r>
        <w:t>Представителем нанимателя в представительном органе местного самоуправления является Глава городского поселения.</w:t>
      </w:r>
    </w:p>
    <w:p w:rsidR="009C4DD1" w:rsidRDefault="009C4DD1">
      <w:pPr>
        <w:pStyle w:val="ConsPlusNormal"/>
        <w:jc w:val="both"/>
      </w:pPr>
      <w:r>
        <w:t xml:space="preserve">(часть 2 в ред. </w:t>
      </w:r>
      <w:hyperlink r:id="rId230">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w:t>
      </w:r>
    </w:p>
    <w:p w:rsidR="009C4DD1" w:rsidRDefault="009C4DD1">
      <w:pPr>
        <w:pStyle w:val="ConsPlusNormal"/>
        <w:jc w:val="both"/>
      </w:pPr>
      <w:r>
        <w:t xml:space="preserve">(в ред. </w:t>
      </w:r>
      <w:hyperlink r:id="rId231">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9C4DD1" w:rsidRDefault="009C4DD1">
      <w:pPr>
        <w:pStyle w:val="ConsPlusNormal"/>
        <w:jc w:val="both"/>
      </w:pPr>
    </w:p>
    <w:p w:rsidR="009C4DD1" w:rsidRDefault="009C4DD1">
      <w:pPr>
        <w:pStyle w:val="ConsPlusTitle"/>
        <w:ind w:firstLine="540"/>
        <w:jc w:val="both"/>
        <w:outlineLvl w:val="1"/>
      </w:pPr>
      <w:r>
        <w:t>Статья 44. Пенсионное обеспечение муниципального служащего и членов его семьи</w:t>
      </w:r>
    </w:p>
    <w:p w:rsidR="009C4DD1" w:rsidRDefault="009C4DD1">
      <w:pPr>
        <w:pStyle w:val="ConsPlusNormal"/>
        <w:ind w:firstLine="540"/>
        <w:jc w:val="both"/>
      </w:pPr>
      <w:r>
        <w:t xml:space="preserve">(в ред. </w:t>
      </w:r>
      <w:hyperlink r:id="rId232">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jc w:val="both"/>
      </w:pPr>
    </w:p>
    <w:p w:rsidR="009C4DD1" w:rsidRDefault="009C4DD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Калужской области.</w:t>
      </w:r>
    </w:p>
    <w:p w:rsidR="009C4DD1" w:rsidRDefault="009C4DD1">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Калужской области соотношением должностей муниципальной службы и должностей государственной гражданской службы Калужской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Калужской области по соответствующей должности государственной гражданской службы Калужской области.</w:t>
      </w:r>
    </w:p>
    <w:p w:rsidR="009C4DD1" w:rsidRDefault="009C4DD1">
      <w:pPr>
        <w:pStyle w:val="ConsPlusNormal"/>
        <w:spacing w:before="20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C4DD1" w:rsidRDefault="009C4DD1">
      <w:pPr>
        <w:pStyle w:val="ConsPlusNormal"/>
        <w:jc w:val="both"/>
      </w:pPr>
    </w:p>
    <w:p w:rsidR="009C4DD1" w:rsidRDefault="009C4DD1">
      <w:pPr>
        <w:pStyle w:val="ConsPlusTitle"/>
        <w:ind w:firstLine="540"/>
        <w:jc w:val="both"/>
        <w:outlineLvl w:val="1"/>
      </w:pPr>
      <w:r>
        <w:t>Статья 45. Социальные гарантии муниципальных служащих</w:t>
      </w:r>
    </w:p>
    <w:p w:rsidR="009C4DD1" w:rsidRDefault="009C4DD1">
      <w:pPr>
        <w:pStyle w:val="ConsPlusNormal"/>
        <w:jc w:val="both"/>
      </w:pPr>
      <w:r>
        <w:t xml:space="preserve">(в ред. </w:t>
      </w:r>
      <w:hyperlink r:id="rId233">
        <w:r>
          <w:rPr>
            <w:color w:val="0000FF"/>
          </w:rPr>
          <w:t>Решения</w:t>
        </w:r>
      </w:hyperlink>
      <w:r>
        <w:t xml:space="preserve"> городской Думы городского поселения "Г. Малоярославец" от 21.01.2016 N 56)</w:t>
      </w:r>
    </w:p>
    <w:p w:rsidR="009C4DD1" w:rsidRDefault="009C4DD1">
      <w:pPr>
        <w:pStyle w:val="ConsPlusNormal"/>
        <w:jc w:val="both"/>
      </w:pPr>
    </w:p>
    <w:p w:rsidR="009C4DD1" w:rsidRDefault="009C4DD1">
      <w:pPr>
        <w:pStyle w:val="ConsPlusNormal"/>
        <w:ind w:firstLine="540"/>
        <w:jc w:val="both"/>
      </w:pPr>
      <w:r>
        <w:t>1. В качестве дополнительной социальной гарантии лицам, замещавшим должности муниципальной службы, а также детям умерших лиц, замещавших указанные должности, устанавливается ежемесячная социальная выплата.</w:t>
      </w:r>
    </w:p>
    <w:p w:rsidR="009C4DD1" w:rsidRDefault="009C4DD1">
      <w:pPr>
        <w:pStyle w:val="ConsPlusNormal"/>
        <w:spacing w:before="200"/>
        <w:ind w:firstLine="540"/>
        <w:jc w:val="both"/>
      </w:pPr>
      <w:r>
        <w:t>2. Ежемесячная социальная выплата устанавливается:</w:t>
      </w:r>
    </w:p>
    <w:p w:rsidR="009C4DD1" w:rsidRDefault="009C4DD1">
      <w:pPr>
        <w:pStyle w:val="ConsPlusNormal"/>
        <w:spacing w:before="200"/>
        <w:ind w:firstLine="540"/>
        <w:jc w:val="both"/>
      </w:pPr>
      <w:r>
        <w:t>1)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w:t>
      </w:r>
    </w:p>
    <w:p w:rsidR="009C4DD1" w:rsidRDefault="009C4DD1">
      <w:pPr>
        <w:pStyle w:val="ConsPlusNormal"/>
        <w:spacing w:before="200"/>
        <w:ind w:firstLine="540"/>
        <w:jc w:val="both"/>
      </w:pPr>
      <w:r>
        <w:t>2) лицам, замещавшим должности муниципальной службы, имеющим стаж муниципальной службы не менее 15 лет, которым в соответствии с законодательством назначена пенсия по инвалидности.</w:t>
      </w:r>
    </w:p>
    <w:p w:rsidR="009C4DD1" w:rsidRDefault="009C4DD1">
      <w:pPr>
        <w:pStyle w:val="ConsPlusNormal"/>
        <w:spacing w:before="200"/>
        <w:ind w:firstLine="540"/>
        <w:jc w:val="both"/>
      </w:pPr>
      <w:r>
        <w:t>3. Размеры ежемесячной социальной выплаты, а также порядок назначения и выплаты лицам, замещавшим должности муниципальной службы, а также детям умерших лиц устанавливается нормативным правовым актом представительного органа МО ГП "Город Малоярославец".</w:t>
      </w:r>
    </w:p>
    <w:p w:rsidR="009C4DD1" w:rsidRDefault="009C4DD1">
      <w:pPr>
        <w:pStyle w:val="ConsPlusNormal"/>
        <w:jc w:val="both"/>
      </w:pPr>
    </w:p>
    <w:p w:rsidR="009C4DD1" w:rsidRDefault="009C4DD1">
      <w:pPr>
        <w:pStyle w:val="ConsPlusTitle"/>
        <w:jc w:val="center"/>
        <w:outlineLvl w:val="0"/>
      </w:pPr>
      <w:r>
        <w:t>Глава V. МУНИЦИПАЛЬНЫЕ ПРАВОВЫЕ АКТЫ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46. Муниципальные правовые акты городского поселения</w:t>
      </w:r>
    </w:p>
    <w:p w:rsidR="009C4DD1" w:rsidRDefault="009C4DD1">
      <w:pPr>
        <w:pStyle w:val="ConsPlusNormal"/>
        <w:jc w:val="both"/>
      </w:pPr>
    </w:p>
    <w:p w:rsidR="009C4DD1" w:rsidRDefault="009C4DD1">
      <w:pPr>
        <w:pStyle w:val="ConsPlusNormal"/>
        <w:ind w:firstLine="540"/>
        <w:jc w:val="both"/>
      </w:pPr>
      <w:r>
        <w:t>1. По вопросам местного значения население городского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9C4DD1" w:rsidRDefault="009C4DD1">
      <w:pPr>
        <w:pStyle w:val="ConsPlusNormal"/>
        <w:spacing w:before="200"/>
        <w:ind w:firstLine="540"/>
        <w:jc w:val="both"/>
      </w:pPr>
      <w:r>
        <w:t>2. В систему муниципальных правовых актов входят:</w:t>
      </w:r>
    </w:p>
    <w:p w:rsidR="009C4DD1" w:rsidRDefault="009C4DD1">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9C4DD1" w:rsidRDefault="009C4DD1">
      <w:pPr>
        <w:pStyle w:val="ConsPlusNormal"/>
        <w:jc w:val="both"/>
      </w:pPr>
      <w:r>
        <w:t xml:space="preserve">(п. 1 в ред. </w:t>
      </w:r>
      <w:hyperlink r:id="rId234">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2) нормативные и иные правовые акты представительного органа муниципального образования;</w:t>
      </w:r>
    </w:p>
    <w:p w:rsidR="009C4DD1" w:rsidRDefault="009C4DD1">
      <w:pPr>
        <w:pStyle w:val="ConsPlusNormal"/>
        <w:jc w:val="both"/>
      </w:pPr>
      <w:r>
        <w:t xml:space="preserve">(п. 2 в ред. </w:t>
      </w:r>
      <w:hyperlink r:id="rId235">
        <w:r>
          <w:rPr>
            <w:color w:val="0000FF"/>
          </w:rPr>
          <w:t>Решения</w:t>
        </w:r>
      </w:hyperlink>
      <w:r>
        <w:t xml:space="preserve"> городской Думы городского поселения "Г. Малоярославец" от 25.04.2008 N 276)</w:t>
      </w:r>
    </w:p>
    <w:p w:rsidR="009C4DD1" w:rsidRDefault="009C4DD1">
      <w:pPr>
        <w:pStyle w:val="ConsPlusNormal"/>
        <w:spacing w:before="200"/>
        <w:ind w:firstLine="540"/>
        <w:jc w:val="both"/>
      </w:pPr>
      <w:r>
        <w:t>3) правовые акты Главы городского поселения, постановления и распоряжения администрации городского поселения, иных органов местного самоуправления и должностных лиц местного самоуправления, предусмотренных настоящим Уставом.</w:t>
      </w:r>
    </w:p>
    <w:p w:rsidR="009C4DD1" w:rsidRDefault="009C4DD1">
      <w:pPr>
        <w:pStyle w:val="ConsPlusNormal"/>
        <w:jc w:val="both"/>
      </w:pPr>
      <w:r>
        <w:t xml:space="preserve">(в ред. </w:t>
      </w:r>
      <w:hyperlink r:id="rId236">
        <w:r>
          <w:rPr>
            <w:color w:val="0000FF"/>
          </w:rPr>
          <w:t>Решения</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3.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9C4DD1" w:rsidRDefault="009C4DD1">
      <w:pPr>
        <w:pStyle w:val="ConsPlusNormal"/>
        <w:spacing w:before="20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9C4DD1" w:rsidRDefault="009C4DD1">
      <w:pPr>
        <w:pStyle w:val="ConsPlusNormal"/>
        <w:spacing w:before="200"/>
        <w:ind w:firstLine="540"/>
        <w:jc w:val="both"/>
      </w:pPr>
      <w:r>
        <w:t>4. Представительный орган муниципального образования по вопросам, отнесенным к его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Калужской области, настоящим Уставом.</w:t>
      </w:r>
    </w:p>
    <w:p w:rsidR="009C4DD1" w:rsidRDefault="009C4DD1">
      <w:pPr>
        <w:pStyle w:val="ConsPlusNormal"/>
        <w:jc w:val="both"/>
      </w:pPr>
      <w:r>
        <w:t xml:space="preserve">(в ред. </w:t>
      </w:r>
      <w:hyperlink r:id="rId237">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 xml:space="preserve">Решения представительного органа муниципального образования,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38">
        <w:r>
          <w:rPr>
            <w:color w:val="0000FF"/>
          </w:rPr>
          <w:t>законом</w:t>
        </w:r>
      </w:hyperlink>
      <w:r>
        <w:t>. Голос Главы городского поселения учитывается при принятии решений Городской Думой как голос депутата Городской Думы.</w:t>
      </w:r>
    </w:p>
    <w:p w:rsidR="009C4DD1" w:rsidRDefault="009C4DD1">
      <w:pPr>
        <w:pStyle w:val="ConsPlusNormal"/>
        <w:jc w:val="both"/>
      </w:pPr>
      <w:r>
        <w:t xml:space="preserve">(абзац введен </w:t>
      </w:r>
      <w:hyperlink r:id="rId239">
        <w:r>
          <w:rPr>
            <w:color w:val="0000FF"/>
          </w:rPr>
          <w:t>Постановлением</w:t>
        </w:r>
      </w:hyperlink>
      <w:r>
        <w:t xml:space="preserve"> городской Думы городского поселения "Г. Малоярославец" от 31.08.2006 N 143; в ред. </w:t>
      </w:r>
      <w:hyperlink r:id="rId240">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9C4DD1" w:rsidRDefault="009C4DD1">
      <w:pPr>
        <w:pStyle w:val="ConsPlusNormal"/>
        <w:jc w:val="both"/>
      </w:pPr>
      <w:r>
        <w:t xml:space="preserve">(абзац введен </w:t>
      </w:r>
      <w:hyperlink r:id="rId241">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5. Глава городского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городского поселения.</w:t>
      </w:r>
    </w:p>
    <w:p w:rsidR="009C4DD1" w:rsidRDefault="009C4DD1">
      <w:pPr>
        <w:pStyle w:val="ConsPlusNormal"/>
        <w:jc w:val="both"/>
      </w:pPr>
      <w:r>
        <w:t xml:space="preserve">(часть 5 в ред. </w:t>
      </w:r>
      <w:hyperlink r:id="rId242">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6. Глава администрации городского поселения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городского поселения, издает постановления администрации по вопросам местного значения, а также распоряжения администрации по вопросам организации работы администрации городского поселения.</w:t>
      </w:r>
    </w:p>
    <w:p w:rsidR="009C4DD1" w:rsidRDefault="009C4DD1">
      <w:pPr>
        <w:pStyle w:val="ConsPlusNormal"/>
        <w:jc w:val="both"/>
      </w:pPr>
      <w:r>
        <w:t xml:space="preserve">(часть 6 в ред. </w:t>
      </w:r>
      <w:hyperlink r:id="rId243">
        <w:r>
          <w:rPr>
            <w:color w:val="0000FF"/>
          </w:rPr>
          <w:t>Решения</w:t>
        </w:r>
      </w:hyperlink>
      <w:r>
        <w:t xml:space="preserve"> городской Думы городского поселения "Г. Малоярославец" от 30.06.2009 N 355)</w:t>
      </w:r>
    </w:p>
    <w:p w:rsidR="009C4DD1" w:rsidRDefault="009C4DD1">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в установленном порядке.</w:t>
      </w:r>
    </w:p>
    <w:p w:rsidR="009C4DD1" w:rsidRDefault="009C4DD1">
      <w:pPr>
        <w:pStyle w:val="ConsPlusNormal"/>
        <w:spacing w:before="200"/>
        <w:ind w:firstLine="540"/>
        <w:jc w:val="both"/>
      </w:pPr>
      <w:r>
        <w:t>8. Муниципальные правовые акты,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9C4DD1" w:rsidRDefault="009C4DD1">
      <w:pPr>
        <w:pStyle w:val="ConsPlusNormal"/>
        <w:spacing w:before="200"/>
        <w:ind w:firstLine="540"/>
        <w:jc w:val="both"/>
      </w:pPr>
      <w: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9C4DD1" w:rsidRDefault="009C4DD1">
      <w:pPr>
        <w:pStyle w:val="ConsPlusNormal"/>
        <w:jc w:val="both"/>
      </w:pPr>
    </w:p>
    <w:p w:rsidR="009C4DD1" w:rsidRDefault="009C4DD1">
      <w:pPr>
        <w:pStyle w:val="ConsPlusTitle"/>
        <w:ind w:firstLine="540"/>
        <w:jc w:val="both"/>
        <w:outlineLvl w:val="1"/>
      </w:pPr>
      <w:r>
        <w:t>Статья 47. Устав городского поселения</w:t>
      </w:r>
    </w:p>
    <w:p w:rsidR="009C4DD1" w:rsidRDefault="009C4DD1">
      <w:pPr>
        <w:pStyle w:val="ConsPlusNormal"/>
        <w:jc w:val="both"/>
      </w:pPr>
    </w:p>
    <w:p w:rsidR="009C4DD1" w:rsidRDefault="009C4DD1">
      <w:pPr>
        <w:pStyle w:val="ConsPlusNormal"/>
        <w:ind w:firstLine="540"/>
        <w:jc w:val="both"/>
      </w:pPr>
      <w:r>
        <w:t>1. Уставом городского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9C4DD1" w:rsidRDefault="009C4DD1">
      <w:pPr>
        <w:pStyle w:val="ConsPlusNormal"/>
        <w:spacing w:before="200"/>
        <w:ind w:firstLine="540"/>
        <w:jc w:val="both"/>
      </w:pPr>
      <w:r>
        <w:t>2. Устав городского поселения, а также муниципальный правовой акт о внесении изменений и дополнений в Устав городского поселения принимаются представительным органом городского поселения.</w:t>
      </w:r>
    </w:p>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Часть 3 статьи 47 признана противоречащей действующему законодательству и недействующей со дня вступления в законную силу решения суда в части отсутствия норм, определяющих органы местного самоуправления городского поселения, уполномоченных на осуществление муниципального контроля, решением Малоярославецкого районного суда Калужской области от 09.08.2011.</w:t>
            </w:r>
          </w:p>
          <w:p w:rsidR="009C4DD1" w:rsidRDefault="009C4DD1">
            <w:pPr>
              <w:pStyle w:val="ConsPlusNormal"/>
              <w:jc w:val="both"/>
            </w:pPr>
            <w:hyperlink r:id="rId244">
              <w:r>
                <w:rPr>
                  <w:color w:val="0000FF"/>
                </w:rPr>
                <w:t>Определением</w:t>
              </w:r>
            </w:hyperlink>
            <w:r>
              <w:rPr>
                <w:color w:val="392C69"/>
              </w:rPr>
              <w:t xml:space="preserve"> Калужского областного суда от 12.10.2011 по делу N 33-2589/2011 решение Малоярославецкого районного суда Калужской области от 09.08.2011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Часть 3 статьи 47 признана недействующей со дня вступления в законную силу решения Малоярославецкого районного суда от 28.04.2011.</w:t>
            </w:r>
          </w:p>
          <w:p w:rsidR="009C4DD1" w:rsidRDefault="009C4DD1">
            <w:pPr>
              <w:pStyle w:val="ConsPlusNormal"/>
              <w:jc w:val="both"/>
            </w:pPr>
            <w:hyperlink r:id="rId245">
              <w:r>
                <w:rPr>
                  <w:color w:val="0000FF"/>
                </w:rPr>
                <w:t>Определением</w:t>
              </w:r>
            </w:hyperlink>
            <w:r>
              <w:rPr>
                <w:color w:val="392C69"/>
              </w:rPr>
              <w:t xml:space="preserve"> Калужского областного суда от 08.06.2011 по делу N 33-1575/2011 решение Малоярославецкого районного суда от 28.04.2011 отменено, дело направлено на новое </w:t>
            </w:r>
            <w:hyperlink r:id="rId246">
              <w:r>
                <w:rPr>
                  <w:color w:val="0000FF"/>
                </w:rPr>
                <w:t>рассмотрение</w:t>
              </w:r>
            </w:hyperlink>
            <w:r>
              <w:rPr>
                <w:color w:val="392C69"/>
              </w:rPr>
              <w:t xml:space="preserve"> в тот же суд.</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before="260"/>
        <w:ind w:firstLine="540"/>
        <w:jc w:val="both"/>
      </w:pPr>
      <w:r>
        <w:t xml:space="preserve">3. Проект Устава городского поселения, проект муниципального правового акта о внесении изменений и дополнений в Устав городского поселения подлежат в установленном федеральным законом порядке официальному опубликованию (обнародованию) с одновременным опубликованием (обнародованием) установленного представительным органом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в соответствие с </w:t>
      </w:r>
      <w:hyperlink r:id="rId247">
        <w:r>
          <w:rPr>
            <w:color w:val="0000FF"/>
          </w:rPr>
          <w:t>Конституцией</w:t>
        </w:r>
      </w:hyperlink>
      <w:r>
        <w:t xml:space="preserve"> Российской Федерации, федеральными законами.</w:t>
      </w:r>
    </w:p>
    <w:p w:rsidR="009C4DD1" w:rsidRDefault="009C4DD1">
      <w:pPr>
        <w:pStyle w:val="ConsPlusNormal"/>
        <w:jc w:val="both"/>
      </w:pPr>
      <w:r>
        <w:t xml:space="preserve">(в ред. </w:t>
      </w:r>
      <w:hyperlink r:id="rId248">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4. Устав городского поселения,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представительного органа городского поселения. Голос Главы городского поселения учитывается при принятии Устава городского поселения, муниципального правового акта о внесении изменений и дополнений в Устав городского поселения как голос депутата Городской Думы.</w:t>
      </w:r>
    </w:p>
    <w:p w:rsidR="009C4DD1" w:rsidRDefault="009C4DD1">
      <w:pPr>
        <w:pStyle w:val="ConsPlusNormal"/>
        <w:jc w:val="both"/>
      </w:pPr>
      <w:r>
        <w:t xml:space="preserve">(в ред. </w:t>
      </w:r>
      <w:hyperlink r:id="rId249">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 xml:space="preserve">5.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порядке, установленном Федеральным </w:t>
      </w:r>
      <w:hyperlink r:id="rId250">
        <w:r>
          <w:rPr>
            <w:color w:val="0000FF"/>
          </w:rPr>
          <w:t>законом</w:t>
        </w:r>
      </w:hyperlink>
      <w:r>
        <w:t>.</w:t>
      </w:r>
    </w:p>
    <w:p w:rsidR="009C4DD1" w:rsidRDefault="009C4DD1">
      <w:pPr>
        <w:pStyle w:val="ConsPlusNormal"/>
        <w:spacing w:before="200"/>
        <w:ind w:firstLine="540"/>
        <w:jc w:val="both"/>
      </w:pPr>
      <w:hyperlink r:id="rId251">
        <w:r>
          <w:rPr>
            <w:color w:val="0000FF"/>
          </w:rPr>
          <w:t>6</w:t>
        </w:r>
      </w:hyperlink>
      <w:r>
        <w:t>.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4DD1" w:rsidRDefault="009C4DD1">
      <w:pPr>
        <w:pStyle w:val="ConsPlusNormal"/>
        <w:jc w:val="both"/>
      </w:pPr>
      <w:r>
        <w:t xml:space="preserve">(в ред. </w:t>
      </w:r>
      <w:hyperlink r:id="rId252">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spacing w:before="200"/>
        <w:ind w:firstLine="540"/>
        <w:jc w:val="both"/>
      </w:pPr>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9C4DD1" w:rsidRDefault="009C4DD1">
      <w:pPr>
        <w:pStyle w:val="ConsPlusNormal"/>
        <w:jc w:val="both"/>
      </w:pPr>
      <w:r>
        <w:t xml:space="preserve">(в ред. </w:t>
      </w:r>
      <w:hyperlink r:id="rId253">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jc w:val="both"/>
      </w:pPr>
    </w:p>
    <w:p w:rsidR="009C4DD1" w:rsidRDefault="009C4DD1">
      <w:pPr>
        <w:pStyle w:val="ConsPlusTitle"/>
        <w:ind w:firstLine="540"/>
        <w:jc w:val="both"/>
        <w:outlineLvl w:val="1"/>
      </w:pPr>
      <w:r>
        <w:t>Статья 48. Порядок принятия (издания) муниципальных правовых актов</w:t>
      </w:r>
    </w:p>
    <w:p w:rsidR="009C4DD1" w:rsidRDefault="009C4DD1">
      <w:pPr>
        <w:pStyle w:val="ConsPlusNormal"/>
        <w:jc w:val="both"/>
      </w:pPr>
    </w:p>
    <w:p w:rsidR="009C4DD1" w:rsidRDefault="009C4DD1">
      <w:pPr>
        <w:pStyle w:val="ConsPlusNormal"/>
        <w:ind w:firstLine="540"/>
        <w:jc w:val="both"/>
      </w:pPr>
      <w:r>
        <w:t>1. Проекты муниципальных правовых актов могут вноситься депутатами представительного органа городского поселения, Главой городского поселения, Главой администрации городского поселения, органами территориального общественного самоуправления, инициативными группами граждан, а также органами прокуратуры.</w:t>
      </w:r>
    </w:p>
    <w:p w:rsidR="009C4DD1" w:rsidRDefault="009C4DD1">
      <w:pPr>
        <w:pStyle w:val="ConsPlusNormal"/>
        <w:jc w:val="both"/>
      </w:pPr>
      <w:r>
        <w:t xml:space="preserve">(в ред. </w:t>
      </w:r>
      <w:hyperlink r:id="rId254">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КонсультантПлюс: примечание.</w:t>
            </w:r>
          </w:p>
          <w:p w:rsidR="009C4DD1" w:rsidRDefault="009C4DD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before="260"/>
        <w:ind w:firstLine="540"/>
        <w:jc w:val="both"/>
      </w:pPr>
      <w:r>
        <w:t>4. Нормативные правовые акты представительного органа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городского поселения только по инициативе Главы администрации городского поселения или при наличии заключения Главы администрации городского поселения.</w:t>
      </w:r>
    </w:p>
    <w:p w:rsidR="009C4DD1" w:rsidRDefault="009C4DD1">
      <w:pPr>
        <w:pStyle w:val="ConsPlusNormal"/>
        <w:jc w:val="both"/>
      </w:pPr>
      <w:r>
        <w:t xml:space="preserve">(в ред. </w:t>
      </w:r>
      <w:hyperlink r:id="rId255">
        <w:r>
          <w:rPr>
            <w:color w:val="0000FF"/>
          </w:rPr>
          <w:t>Постановления</w:t>
        </w:r>
      </w:hyperlink>
      <w:r>
        <w:t xml:space="preserve"> городской Думы городского поселения "Г. Малоярославец" от 31.08.2006 N 143)</w:t>
      </w:r>
    </w:p>
    <w:p w:rsidR="009C4DD1" w:rsidRDefault="009C4DD1">
      <w:pPr>
        <w:pStyle w:val="ConsPlusNormal"/>
        <w:spacing w:before="200"/>
        <w:ind w:firstLine="540"/>
        <w:jc w:val="both"/>
      </w:pPr>
      <w:r>
        <w:t>5. По итогам рассмотрения проектов нормативных правовых актов правотворческие органы принимают одно из следующих решений:</w:t>
      </w:r>
    </w:p>
    <w:p w:rsidR="009C4DD1" w:rsidRDefault="009C4DD1">
      <w:pPr>
        <w:pStyle w:val="ConsPlusNormal"/>
        <w:spacing w:before="200"/>
        <w:ind w:firstLine="540"/>
        <w:jc w:val="both"/>
      </w:pPr>
      <w:r>
        <w:t>- о принятии данного нормативного правового акта;</w:t>
      </w:r>
    </w:p>
    <w:p w:rsidR="009C4DD1" w:rsidRDefault="009C4DD1">
      <w:pPr>
        <w:pStyle w:val="ConsPlusNormal"/>
        <w:spacing w:before="200"/>
        <w:ind w:firstLine="540"/>
        <w:jc w:val="both"/>
      </w:pPr>
      <w:r>
        <w:t>- о доработке данного нормативного правового акта с указанием порядка и сроков;</w:t>
      </w:r>
    </w:p>
    <w:p w:rsidR="009C4DD1" w:rsidRDefault="009C4DD1">
      <w:pPr>
        <w:pStyle w:val="ConsPlusNormal"/>
        <w:spacing w:before="200"/>
        <w:ind w:firstLine="540"/>
        <w:jc w:val="both"/>
      </w:pPr>
      <w:r>
        <w:t>- об отклонении данного нормативного правового акта с мотивированным обоснованием.</w:t>
      </w:r>
    </w:p>
    <w:p w:rsidR="009C4DD1" w:rsidRDefault="009C4DD1">
      <w:pPr>
        <w:pStyle w:val="ConsPlusNormal"/>
        <w:spacing w:before="200"/>
        <w:ind w:firstLine="540"/>
        <w:jc w:val="both"/>
      </w:pPr>
      <w:r>
        <w:t>6. Принятие нормативного правового акта представительного органа городского поселения осуществляется коллегиально.</w:t>
      </w:r>
    </w:p>
    <w:p w:rsidR="009C4DD1" w:rsidRDefault="009C4DD1">
      <w:pPr>
        <w:pStyle w:val="ConsPlusNormal"/>
        <w:spacing w:before="200"/>
        <w:ind w:firstLine="540"/>
        <w:jc w:val="both"/>
      </w:pPr>
      <w:r>
        <w:t>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городского поселения.</w:t>
      </w:r>
    </w:p>
    <w:p w:rsidR="009C4DD1" w:rsidRDefault="009C4DD1">
      <w:pPr>
        <w:pStyle w:val="ConsPlusNormal"/>
        <w:spacing w:before="200"/>
        <w:ind w:firstLine="540"/>
        <w:jc w:val="both"/>
      </w:pPr>
      <w:r>
        <w:t>Иные вопросы, касающиеся порядка принятия (издания) муниципальных правовых актов представительным органом городского поселения, регулируются Регламентом представительного органа городского поселения.</w:t>
      </w:r>
    </w:p>
    <w:p w:rsidR="009C4DD1" w:rsidRDefault="009C4DD1">
      <w:pPr>
        <w:pStyle w:val="ConsPlusNormal"/>
        <w:spacing w:before="200"/>
        <w:ind w:firstLine="540"/>
        <w:jc w:val="both"/>
      </w:pPr>
      <w:r>
        <w:t>7. Принятие правового акта Главой городского поселения, Главой администрации городского поселения, руководителями структурных подразделений администрации городского поселения осуществляется единолично.</w:t>
      </w:r>
    </w:p>
    <w:p w:rsidR="009C4DD1" w:rsidRDefault="009C4DD1">
      <w:pPr>
        <w:pStyle w:val="ConsPlusNormal"/>
        <w:spacing w:before="200"/>
        <w:ind w:firstLine="540"/>
        <w:jc w:val="both"/>
      </w:pPr>
      <w:r>
        <w:t>Порядок издания правовых актов Главой городского поселения, Главой администрации городского поселения, руководителями структурных подразделений определяется ими самостоятельно.</w:t>
      </w:r>
    </w:p>
    <w:p w:rsidR="009C4DD1" w:rsidRDefault="009C4DD1">
      <w:pPr>
        <w:pStyle w:val="ConsPlusNormal"/>
        <w:jc w:val="both"/>
      </w:pPr>
    </w:p>
    <w:p w:rsidR="009C4DD1" w:rsidRDefault="009C4DD1">
      <w:pPr>
        <w:pStyle w:val="ConsPlusTitle"/>
        <w:ind w:firstLine="540"/>
        <w:jc w:val="both"/>
        <w:outlineLvl w:val="1"/>
      </w:pPr>
      <w:r>
        <w:t>Статья 49. Порядок вступления в силу муниципальных правовых актов</w:t>
      </w:r>
    </w:p>
    <w:p w:rsidR="009C4DD1" w:rsidRDefault="009C4DD1">
      <w:pPr>
        <w:pStyle w:val="ConsPlusNormal"/>
        <w:jc w:val="both"/>
      </w:pPr>
    </w:p>
    <w:p w:rsidR="009C4DD1" w:rsidRDefault="009C4DD1">
      <w:pPr>
        <w:pStyle w:val="ConsPlusNormal"/>
        <w:ind w:firstLine="540"/>
        <w:jc w:val="both"/>
      </w:pPr>
      <w:r>
        <w:t xml:space="preserve">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представительного органа городского поселения о налогах и сборах, которые вступают в силу в соответствии с Налоговым </w:t>
      </w:r>
      <w:hyperlink r:id="rId256">
        <w:r>
          <w:rPr>
            <w:color w:val="0000FF"/>
          </w:rPr>
          <w:t>кодексом</w:t>
        </w:r>
      </w:hyperlink>
      <w:r>
        <w:t xml:space="preserve"> Российской Федерации.</w:t>
      </w:r>
    </w:p>
    <w:p w:rsidR="009C4DD1" w:rsidRDefault="009C4DD1">
      <w:pPr>
        <w:pStyle w:val="ConsPlusNormal"/>
        <w:spacing w:before="200"/>
        <w:ind w:firstLine="540"/>
        <w:jc w:val="both"/>
      </w:pPr>
      <w: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9C4DD1" w:rsidRDefault="009C4DD1">
      <w:pPr>
        <w:pStyle w:val="ConsPlusNormal"/>
        <w:spacing w:before="200"/>
        <w:ind w:firstLine="540"/>
        <w:jc w:val="both"/>
      </w:pPr>
      <w:r>
        <w:t>Иные муниципальные правовые акты городского поселения вступают в силу после их подписания, если самими актами не установлен иной срок вступления их в силу.</w:t>
      </w:r>
    </w:p>
    <w:p w:rsidR="009C4DD1" w:rsidRDefault="009C4DD1">
      <w:pPr>
        <w:pStyle w:val="ConsPlusNormal"/>
        <w:spacing w:before="20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C4DD1" w:rsidRDefault="009C4DD1">
      <w:pPr>
        <w:pStyle w:val="ConsPlusNormal"/>
        <w:jc w:val="both"/>
      </w:pPr>
      <w:r>
        <w:t xml:space="preserve">(часть 3 в ред. </w:t>
      </w:r>
      <w:hyperlink r:id="rId257">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jc w:val="both"/>
      </w:pPr>
    </w:p>
    <w:p w:rsidR="009C4DD1" w:rsidRDefault="009C4DD1">
      <w:pPr>
        <w:pStyle w:val="ConsPlusTitle"/>
        <w:ind w:firstLine="540"/>
        <w:jc w:val="both"/>
        <w:outlineLvl w:val="1"/>
      </w:pPr>
      <w:r>
        <w:t>Статья 50. Официальное опубликование (обнародование) муниципальных правовых актов</w:t>
      </w:r>
    </w:p>
    <w:p w:rsidR="009C4DD1" w:rsidRDefault="009C4DD1">
      <w:pPr>
        <w:pStyle w:val="ConsPlusNormal"/>
        <w:ind w:firstLine="540"/>
        <w:jc w:val="both"/>
      </w:pPr>
      <w:r>
        <w:t xml:space="preserve">(в ред. </w:t>
      </w:r>
      <w:hyperlink r:id="rId258">
        <w:r>
          <w:rPr>
            <w:color w:val="0000FF"/>
          </w:rPr>
          <w:t>Решения</w:t>
        </w:r>
      </w:hyperlink>
      <w:r>
        <w:t xml:space="preserve"> городской Думы городского поселения "Г. Малоярославец" от 26.09.2013 N 321)</w:t>
      </w:r>
    </w:p>
    <w:p w:rsidR="009C4DD1" w:rsidRDefault="009C4DD1">
      <w:pPr>
        <w:pStyle w:val="ConsPlusNormal"/>
        <w:jc w:val="both"/>
      </w:pPr>
    </w:p>
    <w:p w:rsidR="009C4DD1" w:rsidRDefault="009C4DD1">
      <w:pPr>
        <w:pStyle w:val="ConsPlusNormal"/>
        <w:ind w:firstLine="540"/>
        <w:jc w:val="both"/>
      </w:pPr>
      <w:r>
        <w:t>1. Муниципальные правовые акты городского поселения, затрагивающие права, свободы и обязанности человека и гражданина, подлежат обязательному официальному опубликованию (обнародованию).</w:t>
      </w:r>
    </w:p>
    <w:p w:rsidR="009C4DD1" w:rsidRDefault="009C4DD1">
      <w:pPr>
        <w:pStyle w:val="ConsPlusNormal"/>
        <w:spacing w:before="200"/>
        <w:ind w:firstLine="540"/>
        <w:jc w:val="both"/>
      </w:pPr>
      <w:r>
        <w:t>2. Официальным опубликованием муниципального правового акта или соглашения, заключенного между органами местного самоуправления, считаются первая публикация его полного текста в периодическом печатном издании, распространяемом в соответствующем муниципальном образовании, размещение полного текста в сетевом издании.</w:t>
      </w:r>
    </w:p>
    <w:p w:rsidR="009C4DD1" w:rsidRDefault="009C4DD1">
      <w:pPr>
        <w:pStyle w:val="ConsPlusNormal"/>
        <w:spacing w:before="200"/>
        <w:ind w:firstLine="540"/>
        <w:jc w:val="both"/>
      </w:pPr>
      <w:r>
        <w:t>Обнародованием муниципальных правовых актов, соглашений, заключаемых между органами местного самоуправления, является их размещение на информационных стендах, расположенных на территории муниципального образования городское поселение "Город Малоярославец".</w:t>
      </w:r>
    </w:p>
    <w:p w:rsidR="009C4DD1" w:rsidRDefault="009C4DD1">
      <w:pPr>
        <w:pStyle w:val="ConsPlusNormal"/>
        <w:spacing w:before="200"/>
        <w:ind w:firstLine="540"/>
        <w:jc w:val="both"/>
      </w:pPr>
      <w:r>
        <w:t>Для официального опубликования (обнародования) муниципальных правовых актов и соглашений используется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4DD1" w:rsidRDefault="009C4DD1">
      <w:pPr>
        <w:pStyle w:val="ConsPlusNormal"/>
        <w:jc w:val="both"/>
      </w:pPr>
      <w:r>
        <w:t xml:space="preserve">(часть 2 в ред. </w:t>
      </w:r>
      <w:hyperlink r:id="rId259">
        <w:r>
          <w:rPr>
            <w:color w:val="0000FF"/>
          </w:rPr>
          <w:t>Решения</w:t>
        </w:r>
      </w:hyperlink>
      <w:r>
        <w:t xml:space="preserve"> городской Думы городского поселения "Г. Малоярославец" от 27.02.2020 N 487)</w:t>
      </w:r>
    </w:p>
    <w:p w:rsidR="009C4DD1" w:rsidRDefault="009C4DD1">
      <w:pPr>
        <w:pStyle w:val="ConsPlusNormal"/>
        <w:spacing w:before="200"/>
        <w:ind w:firstLine="540"/>
        <w:jc w:val="both"/>
      </w:pPr>
      <w:r>
        <w:t>3. Органы и должностные лица местного самоуправления городского поселения обязаны обеспечить каждому гражданину возможность ознакомления с муниципальными правовыми актами городского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4DD1" w:rsidRDefault="009C4DD1">
      <w:pPr>
        <w:pStyle w:val="ConsPlusNormal"/>
        <w:jc w:val="both"/>
      </w:pPr>
    </w:p>
    <w:p w:rsidR="009C4DD1" w:rsidRDefault="009C4DD1">
      <w:pPr>
        <w:pStyle w:val="ConsPlusTitle"/>
        <w:ind w:firstLine="540"/>
        <w:jc w:val="both"/>
        <w:outlineLvl w:val="1"/>
      </w:pPr>
      <w:r>
        <w:t>Статья 51. Контрольно-счетный орган муниципального образования (контрольно-счетная комиссия)</w:t>
      </w:r>
    </w:p>
    <w:p w:rsidR="009C4DD1" w:rsidRDefault="009C4DD1">
      <w:pPr>
        <w:pStyle w:val="ConsPlusNormal"/>
        <w:ind w:firstLine="540"/>
        <w:jc w:val="both"/>
      </w:pPr>
      <w:r>
        <w:t xml:space="preserve">(в ред. </w:t>
      </w:r>
      <w:hyperlink r:id="rId260">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jc w:val="both"/>
      </w:pPr>
    </w:p>
    <w:p w:rsidR="009C4DD1" w:rsidRDefault="009C4DD1">
      <w:pPr>
        <w:pStyle w:val="ConsPlusNormal"/>
        <w:ind w:firstLine="540"/>
        <w:jc w:val="both"/>
      </w:pPr>
      <w:r>
        <w:t>1. Контрольно-счетный орган муниципального образования (контрольно-счетная комиссия)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C4DD1" w:rsidRDefault="009C4DD1">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26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62">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6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Калужской области";</w:t>
      </w:r>
    </w:p>
    <w:p w:rsidR="009C4DD1" w:rsidRDefault="009C4DD1">
      <w:pPr>
        <w:pStyle w:val="ConsPlusNormal"/>
        <w:jc w:val="both"/>
      </w:pPr>
    </w:p>
    <w:p w:rsidR="009C4DD1" w:rsidRDefault="009C4DD1">
      <w:pPr>
        <w:pStyle w:val="ConsPlusTitle"/>
        <w:jc w:val="center"/>
        <w:outlineLvl w:val="0"/>
      </w:pPr>
      <w:r>
        <w:t>Глава VI. ЭКОНОМИЧЕСКАЯ ОСНОВА МЕСТНОГО САМОУПРАВЛЕНИЯ</w:t>
      </w:r>
    </w:p>
    <w:p w:rsidR="009C4DD1" w:rsidRDefault="009C4DD1">
      <w:pPr>
        <w:pStyle w:val="ConsPlusNormal"/>
        <w:jc w:val="both"/>
      </w:pPr>
    </w:p>
    <w:p w:rsidR="009C4DD1" w:rsidRDefault="009C4DD1">
      <w:pPr>
        <w:pStyle w:val="ConsPlusTitle"/>
        <w:ind w:firstLine="540"/>
        <w:jc w:val="both"/>
        <w:outlineLvl w:val="1"/>
      </w:pPr>
      <w:r>
        <w:t>Статья 52. Экономическая основа городского поселения</w:t>
      </w:r>
    </w:p>
    <w:p w:rsidR="009C4DD1" w:rsidRDefault="009C4DD1">
      <w:pPr>
        <w:pStyle w:val="ConsPlusNormal"/>
        <w:jc w:val="both"/>
      </w:pPr>
    </w:p>
    <w:p w:rsidR="009C4DD1" w:rsidRDefault="009C4DD1">
      <w:pPr>
        <w:pStyle w:val="ConsPlusNormal"/>
        <w:ind w:firstLine="540"/>
        <w:jc w:val="both"/>
      </w:pPr>
      <w:r>
        <w:t>Экономическую основу городского поселения составляют:</w:t>
      </w:r>
    </w:p>
    <w:p w:rsidR="009C4DD1" w:rsidRDefault="009C4DD1">
      <w:pPr>
        <w:pStyle w:val="ConsPlusNormal"/>
        <w:spacing w:before="200"/>
        <w:ind w:firstLine="540"/>
        <w:jc w:val="both"/>
      </w:pPr>
      <w:r>
        <w:t>1) имущество, находящееся в собственности городского поселения;</w:t>
      </w:r>
    </w:p>
    <w:p w:rsidR="009C4DD1" w:rsidRDefault="009C4DD1">
      <w:pPr>
        <w:pStyle w:val="ConsPlusNormal"/>
        <w:spacing w:before="200"/>
        <w:ind w:firstLine="540"/>
        <w:jc w:val="both"/>
      </w:pPr>
      <w:r>
        <w:t>2) средства местного бюджета;</w:t>
      </w:r>
    </w:p>
    <w:p w:rsidR="009C4DD1" w:rsidRDefault="009C4DD1">
      <w:pPr>
        <w:pStyle w:val="ConsPlusNormal"/>
        <w:spacing w:before="200"/>
        <w:ind w:firstLine="540"/>
        <w:jc w:val="both"/>
      </w:pPr>
      <w:r>
        <w:t>3) имущественные права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53. Муниципальное имущество</w:t>
      </w:r>
    </w:p>
    <w:p w:rsidR="009C4DD1" w:rsidRDefault="009C4DD1">
      <w:pPr>
        <w:pStyle w:val="ConsPlusNormal"/>
        <w:ind w:firstLine="540"/>
        <w:jc w:val="both"/>
      </w:pPr>
      <w:r>
        <w:t xml:space="preserve">(в ред. </w:t>
      </w:r>
      <w:hyperlink r:id="rId264">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Normal"/>
        <w:ind w:firstLine="540"/>
        <w:jc w:val="both"/>
      </w:pPr>
      <w:bookmarkStart w:id="2" w:name="P890"/>
      <w:bookmarkEnd w:id="2"/>
      <w:r>
        <w:t>1. В собственности городского поселения могут находиться:</w:t>
      </w:r>
    </w:p>
    <w:p w:rsidR="009C4DD1" w:rsidRDefault="009C4DD1">
      <w:pPr>
        <w:pStyle w:val="ConsPlusNormal"/>
        <w:spacing w:before="200"/>
        <w:ind w:firstLine="540"/>
        <w:jc w:val="both"/>
      </w:pPr>
      <w:r>
        <w:t xml:space="preserve">1) имущество, предназначенное для решения установленных Федеральным </w:t>
      </w:r>
      <w:hyperlink r:id="rId265">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9C4DD1" w:rsidRDefault="009C4D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4D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DD1" w:rsidRDefault="009C4D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DD1" w:rsidRDefault="009C4DD1">
            <w:pPr>
              <w:pStyle w:val="ConsPlusNormal"/>
              <w:jc w:val="both"/>
            </w:pPr>
            <w:r>
              <w:rPr>
                <w:color w:val="392C69"/>
              </w:rPr>
              <w:t>КонсультантПлюс: примечание.</w:t>
            </w:r>
          </w:p>
          <w:p w:rsidR="009C4DD1" w:rsidRDefault="009C4DD1">
            <w:pPr>
              <w:pStyle w:val="ConsPlusNormal"/>
              <w:jc w:val="both"/>
            </w:pPr>
            <w:r>
              <w:rPr>
                <w:color w:val="392C69"/>
              </w:rPr>
              <w:t>В официальном тексте документа, видимо, допущена опечатка: Федеральный закон от 06.10.2003 имеет N 131-ФЗ, а не N 3131-ФЗ.</w:t>
            </w:r>
          </w:p>
        </w:tc>
        <w:tc>
          <w:tcPr>
            <w:tcW w:w="113" w:type="dxa"/>
            <w:tcBorders>
              <w:top w:val="nil"/>
              <w:left w:val="nil"/>
              <w:bottom w:val="nil"/>
              <w:right w:val="nil"/>
            </w:tcBorders>
            <w:shd w:val="clear" w:color="auto" w:fill="F4F3F8"/>
            <w:tcMar>
              <w:top w:w="0" w:type="dxa"/>
              <w:left w:w="0" w:type="dxa"/>
              <w:bottom w:w="0" w:type="dxa"/>
              <w:right w:w="0" w:type="dxa"/>
            </w:tcMar>
          </w:tcPr>
          <w:p w:rsidR="009C4DD1" w:rsidRDefault="009C4DD1">
            <w:pPr>
              <w:pStyle w:val="ConsPlusNormal"/>
            </w:pPr>
          </w:p>
        </w:tc>
      </w:tr>
    </w:tbl>
    <w:p w:rsidR="009C4DD1" w:rsidRDefault="009C4DD1">
      <w:pPr>
        <w:pStyle w:val="ConsPlusNormal"/>
        <w:spacing w:before="26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6">
        <w:r>
          <w:rPr>
            <w:color w:val="0000FF"/>
          </w:rPr>
          <w:t>частью 4 статьи 15</w:t>
        </w:r>
      </w:hyperlink>
      <w:r>
        <w:t xml:space="preserve"> Федерального закона от 06.10.2003 3131-ФЗ "Об общих принципах организации местного самоуправления в Российской Федерации";</w:t>
      </w:r>
    </w:p>
    <w:p w:rsidR="009C4DD1" w:rsidRDefault="009C4DD1">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4DD1" w:rsidRDefault="009C4DD1">
      <w:pPr>
        <w:pStyle w:val="ConsPlusNormal"/>
        <w:spacing w:before="20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4DD1" w:rsidRDefault="009C4DD1">
      <w:pPr>
        <w:pStyle w:val="ConsPlusNormal"/>
        <w:spacing w:before="20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267">
        <w:r>
          <w:rPr>
            <w:color w:val="0000FF"/>
          </w:rPr>
          <w:t>частями 1</w:t>
        </w:r>
      </w:hyperlink>
      <w:r>
        <w:t xml:space="preserve"> и </w:t>
      </w:r>
      <w:hyperlink r:id="rId268">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9C4DD1" w:rsidRDefault="009C4DD1">
      <w:pPr>
        <w:pStyle w:val="ConsPlusNormal"/>
        <w:spacing w:before="200"/>
        <w:ind w:firstLine="540"/>
        <w:jc w:val="both"/>
      </w:pPr>
      <w:r>
        <w:t xml:space="preserve">2. В случаях возникновения у муниципальных образований права собственности на имущество, не соответствующее требованиям </w:t>
      </w:r>
      <w:hyperlink w:anchor="P89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4DD1" w:rsidRDefault="009C4DD1">
      <w:pPr>
        <w:pStyle w:val="ConsPlusNormal"/>
        <w:jc w:val="both"/>
      </w:pPr>
    </w:p>
    <w:p w:rsidR="009C4DD1" w:rsidRDefault="009C4DD1">
      <w:pPr>
        <w:pStyle w:val="ConsPlusTitle"/>
        <w:ind w:firstLine="540"/>
        <w:jc w:val="both"/>
        <w:outlineLvl w:val="1"/>
      </w:pPr>
      <w:r>
        <w:t>Статья 54. Владение, пользование и распоряжение муниципальным имуществом</w:t>
      </w:r>
    </w:p>
    <w:p w:rsidR="009C4DD1" w:rsidRDefault="009C4DD1">
      <w:pPr>
        <w:pStyle w:val="ConsPlusNormal"/>
        <w:jc w:val="both"/>
      </w:pPr>
    </w:p>
    <w:p w:rsidR="009C4DD1" w:rsidRDefault="009C4DD1">
      <w:pPr>
        <w:pStyle w:val="ConsPlusNormal"/>
        <w:ind w:firstLine="540"/>
        <w:jc w:val="both"/>
      </w:pPr>
      <w:r>
        <w:t xml:space="preserve">1. Органы местного самоуправления городского поселения самостоятельно владеют, пользуются и распоряжаются муниципальным имуществом в соответствии с </w:t>
      </w:r>
      <w:hyperlink r:id="rId269">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9C4DD1" w:rsidRDefault="009C4DD1">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C4DD1" w:rsidRDefault="009C4DD1">
      <w:pPr>
        <w:pStyle w:val="ConsPlusNormal"/>
        <w:spacing w:before="200"/>
        <w:ind w:firstLine="540"/>
        <w:jc w:val="both"/>
      </w:pPr>
      <w:r>
        <w:t>3. Представительный орган городского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9C4DD1" w:rsidRDefault="009C4DD1">
      <w:pPr>
        <w:pStyle w:val="ConsPlusNormal"/>
        <w:spacing w:before="200"/>
        <w:ind w:firstLine="540"/>
        <w:jc w:val="both"/>
      </w:pPr>
      <w:r>
        <w:t>4. Представительный орган городского поселения определяет:</w:t>
      </w:r>
    </w:p>
    <w:p w:rsidR="009C4DD1" w:rsidRDefault="009C4DD1">
      <w:pPr>
        <w:pStyle w:val="ConsPlusNormal"/>
        <w:spacing w:before="200"/>
        <w:ind w:firstLine="540"/>
        <w:jc w:val="both"/>
      </w:pPr>
      <w:r>
        <w:t>1) порядок планирования приватизации муниципального имущества;</w:t>
      </w:r>
    </w:p>
    <w:p w:rsidR="009C4DD1" w:rsidRDefault="009C4DD1">
      <w:pPr>
        <w:pStyle w:val="ConsPlusNormal"/>
        <w:spacing w:before="200"/>
        <w:ind w:firstLine="540"/>
        <w:jc w:val="both"/>
      </w:pPr>
      <w:r>
        <w:t>2) порядок принятия решений об условиях приватизации муниципального имущества;</w:t>
      </w:r>
    </w:p>
    <w:p w:rsidR="009C4DD1" w:rsidRDefault="009C4DD1">
      <w:pPr>
        <w:pStyle w:val="ConsPlusNormal"/>
        <w:spacing w:before="200"/>
        <w:ind w:firstLine="540"/>
        <w:jc w:val="both"/>
      </w:pPr>
      <w:r>
        <w:t>3) размер и виды затрат на организацию и проведение приватизации муниципального имущества;</w:t>
      </w:r>
    </w:p>
    <w:p w:rsidR="009C4DD1" w:rsidRDefault="009C4DD1">
      <w:pPr>
        <w:pStyle w:val="ConsPlusNormal"/>
        <w:spacing w:before="200"/>
        <w:ind w:firstLine="540"/>
        <w:jc w:val="both"/>
      </w:pPr>
      <w:r>
        <w:t>4) доходы от использования и приватизации муниципального имущества поступают в местный бюджет в установленном законом порядке.</w:t>
      </w:r>
    </w:p>
    <w:p w:rsidR="009C4DD1" w:rsidRDefault="009C4DD1">
      <w:pPr>
        <w:pStyle w:val="ConsPlusNormal"/>
        <w:spacing w:before="200"/>
        <w:ind w:firstLine="540"/>
        <w:jc w:val="both"/>
      </w:pPr>
      <w:r>
        <w:t>5. Органы местного самоуправления ведут реестры муниципального имущества в порядке, установленном Правительством Российской Федерации федеральным органом исполнительной власти.</w:t>
      </w:r>
    </w:p>
    <w:p w:rsidR="009C4DD1" w:rsidRDefault="009C4DD1">
      <w:pPr>
        <w:pStyle w:val="ConsPlusNormal"/>
        <w:jc w:val="both"/>
      </w:pPr>
      <w:r>
        <w:t xml:space="preserve">(часть 5 введена </w:t>
      </w:r>
      <w:hyperlink r:id="rId270">
        <w:r>
          <w:rPr>
            <w:color w:val="0000FF"/>
          </w:rPr>
          <w:t>Решением</w:t>
        </w:r>
      </w:hyperlink>
      <w:r>
        <w:t xml:space="preserve"> городской Думы городского поселения "Г. Малоярославец" от 23.05.2013 N 290)</w:t>
      </w:r>
    </w:p>
    <w:p w:rsidR="009C4DD1" w:rsidRDefault="009C4DD1">
      <w:pPr>
        <w:pStyle w:val="ConsPlusNormal"/>
        <w:jc w:val="both"/>
      </w:pPr>
    </w:p>
    <w:p w:rsidR="009C4DD1" w:rsidRDefault="009C4DD1">
      <w:pPr>
        <w:pStyle w:val="ConsPlusTitle"/>
        <w:ind w:firstLine="540"/>
        <w:jc w:val="both"/>
        <w:outlineLvl w:val="1"/>
      </w:pPr>
      <w:r>
        <w:t>Статья 55. Муниципальные предприятия и учреждения</w:t>
      </w:r>
    </w:p>
    <w:p w:rsidR="009C4DD1" w:rsidRDefault="009C4DD1">
      <w:pPr>
        <w:pStyle w:val="ConsPlusNormal"/>
        <w:ind w:firstLine="540"/>
        <w:jc w:val="both"/>
      </w:pPr>
      <w:r>
        <w:t xml:space="preserve">(в ред. </w:t>
      </w:r>
      <w:hyperlink r:id="rId271">
        <w:r>
          <w:rPr>
            <w:color w:val="0000FF"/>
          </w:rPr>
          <w:t>Решения</w:t>
        </w:r>
      </w:hyperlink>
      <w:r>
        <w:t xml:space="preserve"> городской Думы городского поселения "Г. Малоярославец" от 23.05.2013 N 290)</w:t>
      </w:r>
    </w:p>
    <w:p w:rsidR="009C4DD1" w:rsidRDefault="009C4DD1">
      <w:pPr>
        <w:pStyle w:val="ConsPlusNormal"/>
        <w:jc w:val="both"/>
      </w:pPr>
    </w:p>
    <w:p w:rsidR="009C4DD1" w:rsidRDefault="009C4DD1">
      <w:pPr>
        <w:pStyle w:val="ConsPlusNormal"/>
        <w:ind w:firstLine="540"/>
        <w:jc w:val="both"/>
      </w:pPr>
      <w:r>
        <w:t>1.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поселения.</w:t>
      </w:r>
    </w:p>
    <w:p w:rsidR="009C4DD1" w:rsidRDefault="009C4DD1">
      <w:pPr>
        <w:pStyle w:val="ConsPlusNormal"/>
        <w:spacing w:before="200"/>
        <w:ind w:firstLine="540"/>
        <w:jc w:val="both"/>
      </w:pPr>
      <w:r>
        <w:t>2. Администрация городского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9C4DD1" w:rsidRDefault="009C4DD1">
      <w:pPr>
        <w:pStyle w:val="ConsPlusNormal"/>
        <w:spacing w:before="200"/>
        <w:ind w:firstLine="540"/>
        <w:jc w:val="both"/>
      </w:pPr>
      <w:r>
        <w:t>Руководители муниципальных предприятий и учреждений ежегодно представляют в администрацию городского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9C4DD1" w:rsidRDefault="009C4DD1">
      <w:pPr>
        <w:pStyle w:val="ConsPlusNormal"/>
        <w:spacing w:before="200"/>
        <w:ind w:firstLine="540"/>
        <w:jc w:val="both"/>
      </w:pPr>
      <w:r>
        <w:t xml:space="preserve">3. Администрация городского поселения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w:t>
      </w:r>
      <w:hyperlink r:id="rId272">
        <w:r>
          <w:rPr>
            <w:color w:val="0000FF"/>
          </w:rPr>
          <w:t>законом</w:t>
        </w:r>
      </w:hyperlink>
      <w:r>
        <w:t>.</w:t>
      </w:r>
    </w:p>
    <w:p w:rsidR="009C4DD1" w:rsidRDefault="009C4DD1">
      <w:pPr>
        <w:pStyle w:val="ConsPlusNormal"/>
        <w:jc w:val="both"/>
      </w:pPr>
    </w:p>
    <w:p w:rsidR="009C4DD1" w:rsidRDefault="009C4DD1">
      <w:pPr>
        <w:pStyle w:val="ConsPlusTitle"/>
        <w:ind w:firstLine="540"/>
        <w:jc w:val="both"/>
        <w:outlineLvl w:val="1"/>
      </w:pPr>
      <w:r>
        <w:t>Статья 56. Бюджет городского поселения (местный бюджет)</w:t>
      </w:r>
    </w:p>
    <w:p w:rsidR="009C4DD1" w:rsidRDefault="009C4DD1">
      <w:pPr>
        <w:pStyle w:val="ConsPlusNormal"/>
        <w:ind w:firstLine="540"/>
        <w:jc w:val="both"/>
      </w:pPr>
      <w:r>
        <w:t xml:space="preserve">(в ред. </w:t>
      </w:r>
      <w:hyperlink r:id="rId273">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Normal"/>
        <w:ind w:firstLine="540"/>
        <w:jc w:val="both"/>
      </w:pPr>
      <w:r>
        <w:t>1. Городское поселение имеет собственный бюджет (местный бюджет).</w:t>
      </w:r>
    </w:p>
    <w:p w:rsidR="009C4DD1" w:rsidRDefault="009C4DD1">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4">
        <w:r>
          <w:rPr>
            <w:color w:val="0000FF"/>
          </w:rPr>
          <w:t>кодексом</w:t>
        </w:r>
      </w:hyperlink>
      <w:r>
        <w:t xml:space="preserve"> Российской Федерации.</w:t>
      </w:r>
    </w:p>
    <w:p w:rsidR="009C4DD1" w:rsidRDefault="009C4DD1">
      <w:pPr>
        <w:pStyle w:val="ConsPlusNormal"/>
        <w:spacing w:before="200"/>
        <w:ind w:firstLine="540"/>
        <w:jc w:val="both"/>
      </w:pPr>
      <w:r>
        <w:t xml:space="preserve">3. Бюджетные полномочия городского поселения устанавливаются Бюджетным </w:t>
      </w:r>
      <w:hyperlink r:id="rId275">
        <w:r>
          <w:rPr>
            <w:color w:val="0000FF"/>
          </w:rPr>
          <w:t>кодексом</w:t>
        </w:r>
      </w:hyperlink>
      <w:r>
        <w:t xml:space="preserve"> Российской Федерации.</w:t>
      </w:r>
    </w:p>
    <w:p w:rsidR="009C4DD1" w:rsidRDefault="009C4DD1">
      <w:pPr>
        <w:pStyle w:val="ConsPlusNormal"/>
        <w:spacing w:before="20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4DD1" w:rsidRDefault="009C4DD1">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4DD1" w:rsidRDefault="009C4DD1">
      <w:pPr>
        <w:pStyle w:val="ConsPlusNormal"/>
        <w:jc w:val="both"/>
      </w:pPr>
    </w:p>
    <w:p w:rsidR="009C4DD1" w:rsidRDefault="009C4DD1">
      <w:pPr>
        <w:pStyle w:val="ConsPlusTitle"/>
        <w:ind w:firstLine="540"/>
        <w:jc w:val="both"/>
        <w:outlineLvl w:val="1"/>
      </w:pPr>
      <w:r>
        <w:t>Статья 57. Доходы местного бюджета</w:t>
      </w:r>
    </w:p>
    <w:p w:rsidR="009C4DD1" w:rsidRDefault="009C4DD1">
      <w:pPr>
        <w:pStyle w:val="ConsPlusNormal"/>
        <w:ind w:firstLine="540"/>
        <w:jc w:val="both"/>
      </w:pPr>
      <w:r>
        <w:t xml:space="preserve">(в ред. </w:t>
      </w:r>
      <w:hyperlink r:id="rId276">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4DD1" w:rsidRDefault="009C4DD1">
      <w:pPr>
        <w:pStyle w:val="ConsPlusNormal"/>
        <w:jc w:val="both"/>
      </w:pPr>
    </w:p>
    <w:p w:rsidR="009C4DD1" w:rsidRDefault="009C4DD1">
      <w:pPr>
        <w:pStyle w:val="ConsPlusTitle"/>
        <w:ind w:firstLine="540"/>
        <w:jc w:val="both"/>
        <w:outlineLvl w:val="1"/>
      </w:pPr>
      <w:r>
        <w:t>Статья 58. Средства самообложения граждан</w:t>
      </w:r>
    </w:p>
    <w:p w:rsidR="009C4DD1" w:rsidRDefault="009C4DD1">
      <w:pPr>
        <w:pStyle w:val="ConsPlusNormal"/>
        <w:jc w:val="both"/>
      </w:pPr>
    </w:p>
    <w:p w:rsidR="009C4DD1" w:rsidRDefault="009C4DD1">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9C4DD1" w:rsidRDefault="009C4DD1">
      <w:pPr>
        <w:pStyle w:val="ConsPlusNormal"/>
        <w:spacing w:before="200"/>
        <w:ind w:firstLine="540"/>
        <w:jc w:val="both"/>
      </w:pPr>
      <w:r>
        <w:t>2. Вопросы введения и использования средств самообложения граждан решаются на местном референдуме (сходе граждан).</w:t>
      </w:r>
    </w:p>
    <w:p w:rsidR="009C4DD1" w:rsidRDefault="009C4DD1">
      <w:pPr>
        <w:pStyle w:val="ConsPlusNormal"/>
        <w:jc w:val="both"/>
      </w:pPr>
    </w:p>
    <w:p w:rsidR="009C4DD1" w:rsidRDefault="009C4DD1">
      <w:pPr>
        <w:pStyle w:val="ConsPlusTitle"/>
        <w:ind w:firstLine="540"/>
        <w:jc w:val="both"/>
        <w:outlineLvl w:val="1"/>
      </w:pPr>
      <w:r>
        <w:t>Статья 59. Расходы местного бюджета</w:t>
      </w:r>
    </w:p>
    <w:p w:rsidR="009C4DD1" w:rsidRDefault="009C4DD1">
      <w:pPr>
        <w:pStyle w:val="ConsPlusNormal"/>
        <w:ind w:firstLine="540"/>
        <w:jc w:val="both"/>
      </w:pPr>
      <w:r>
        <w:t xml:space="preserve">(в ред. </w:t>
      </w:r>
      <w:hyperlink r:id="rId277">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в соответствии с требованиями Бюджетного </w:t>
      </w:r>
      <w:hyperlink r:id="rId278">
        <w:r>
          <w:rPr>
            <w:color w:val="0000FF"/>
          </w:rPr>
          <w:t>кодекса</w:t>
        </w:r>
      </w:hyperlink>
      <w:r>
        <w:t xml:space="preserve"> Российской Федерации.</w:t>
      </w:r>
    </w:p>
    <w:p w:rsidR="009C4DD1" w:rsidRDefault="009C4DD1">
      <w:pPr>
        <w:pStyle w:val="ConsPlusNormal"/>
        <w:spacing w:before="200"/>
        <w:ind w:firstLine="540"/>
        <w:jc w:val="both"/>
      </w:pPr>
      <w:r>
        <w:t xml:space="preserve">2. Исполнение расходных обязательств городского поселения осуществляется за счет средств местного бюджета в соответствии с требованиями Бюджетного </w:t>
      </w:r>
      <w:hyperlink r:id="rId279">
        <w:r>
          <w:rPr>
            <w:color w:val="0000FF"/>
          </w:rPr>
          <w:t>кодекса</w:t>
        </w:r>
      </w:hyperlink>
      <w:r>
        <w:t xml:space="preserve"> Российской Федерации.</w:t>
      </w:r>
    </w:p>
    <w:p w:rsidR="009C4DD1" w:rsidRDefault="009C4DD1">
      <w:pPr>
        <w:pStyle w:val="ConsPlusNormal"/>
        <w:jc w:val="both"/>
      </w:pPr>
    </w:p>
    <w:p w:rsidR="009C4DD1" w:rsidRDefault="009C4DD1">
      <w:pPr>
        <w:pStyle w:val="ConsPlusTitle"/>
        <w:ind w:firstLine="540"/>
        <w:jc w:val="both"/>
        <w:outlineLvl w:val="1"/>
      </w:pPr>
      <w:r>
        <w:t>Статья 60. Закупки для обеспечения муниципальных нужд</w:t>
      </w:r>
    </w:p>
    <w:p w:rsidR="009C4DD1" w:rsidRDefault="009C4DD1">
      <w:pPr>
        <w:pStyle w:val="ConsPlusNormal"/>
        <w:jc w:val="both"/>
      </w:pPr>
      <w:r>
        <w:t xml:space="preserve">(в ред. </w:t>
      </w:r>
      <w:hyperlink r:id="rId280">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ind w:firstLine="540"/>
        <w:jc w:val="both"/>
      </w:pPr>
      <w:r>
        <w:t xml:space="preserve">(в ред. </w:t>
      </w:r>
      <w:hyperlink r:id="rId281">
        <w:r>
          <w:rPr>
            <w:color w:val="0000FF"/>
          </w:rPr>
          <w:t>Решения</w:t>
        </w:r>
      </w:hyperlink>
      <w:r>
        <w:t xml:space="preserve"> городской Думы городского поселения "Г. Малоярославец" от 24.04.2014 N 414)</w:t>
      </w:r>
    </w:p>
    <w:p w:rsidR="009C4DD1" w:rsidRDefault="009C4DD1">
      <w:pPr>
        <w:pStyle w:val="ConsPlusNormal"/>
        <w:jc w:val="both"/>
      </w:pPr>
    </w:p>
    <w:p w:rsidR="009C4DD1" w:rsidRDefault="009C4DD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4DD1" w:rsidRDefault="009C4DD1">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9C4DD1" w:rsidRDefault="009C4DD1">
      <w:pPr>
        <w:pStyle w:val="ConsPlusNormal"/>
        <w:jc w:val="both"/>
      </w:pPr>
    </w:p>
    <w:p w:rsidR="009C4DD1" w:rsidRDefault="009C4DD1">
      <w:pPr>
        <w:pStyle w:val="ConsPlusTitle"/>
        <w:ind w:firstLine="540"/>
        <w:jc w:val="both"/>
        <w:outlineLvl w:val="1"/>
      </w:pPr>
      <w:r>
        <w:t>Статья 61. Муниципальные заимствования</w:t>
      </w:r>
    </w:p>
    <w:p w:rsidR="009C4DD1" w:rsidRDefault="009C4DD1">
      <w:pPr>
        <w:pStyle w:val="ConsPlusNormal"/>
        <w:ind w:firstLine="540"/>
        <w:jc w:val="both"/>
      </w:pPr>
      <w:r>
        <w:t xml:space="preserve">(в ред. </w:t>
      </w:r>
      <w:hyperlink r:id="rId282">
        <w:r>
          <w:rPr>
            <w:color w:val="0000FF"/>
          </w:rPr>
          <w:t>Решения</w:t>
        </w:r>
      </w:hyperlink>
      <w:r>
        <w:t xml:space="preserve"> городской Думы городского поселения "Г. Малоярославец" от 30.06.2009 N 355)</w:t>
      </w:r>
    </w:p>
    <w:p w:rsidR="009C4DD1" w:rsidRDefault="009C4DD1">
      <w:pPr>
        <w:pStyle w:val="ConsPlusNormal"/>
        <w:jc w:val="both"/>
      </w:pPr>
    </w:p>
    <w:p w:rsidR="009C4DD1" w:rsidRDefault="009C4DD1">
      <w:pPr>
        <w:pStyle w:val="ConsPlusNormal"/>
        <w:ind w:firstLine="540"/>
        <w:jc w:val="both"/>
      </w:pPr>
      <w:r>
        <w:t xml:space="preserve">Городское поселение вправе осуществлять муниципальные заимствования, в том числе путем выпуска муниципальных ценных бумаг, в соответствии с Бюджетным </w:t>
      </w:r>
      <w:hyperlink r:id="rId283">
        <w:r>
          <w:rPr>
            <w:color w:val="0000FF"/>
          </w:rPr>
          <w:t>кодексом</w:t>
        </w:r>
      </w:hyperlink>
      <w:r>
        <w:t xml:space="preserve"> Российской Федерации и Уставом муниципального образования.</w:t>
      </w:r>
    </w:p>
    <w:p w:rsidR="009C4DD1" w:rsidRDefault="009C4DD1">
      <w:pPr>
        <w:pStyle w:val="ConsPlusNormal"/>
        <w:jc w:val="both"/>
      </w:pPr>
    </w:p>
    <w:p w:rsidR="009C4DD1" w:rsidRDefault="009C4DD1">
      <w:pPr>
        <w:pStyle w:val="ConsPlusTitle"/>
        <w:ind w:firstLine="540"/>
        <w:jc w:val="both"/>
        <w:outlineLvl w:val="1"/>
      </w:pPr>
      <w:r>
        <w:t xml:space="preserve">Статьи 62 - 65. Утратили силу. - </w:t>
      </w:r>
      <w:hyperlink r:id="rId284">
        <w:r>
          <w:rPr>
            <w:color w:val="0000FF"/>
          </w:rPr>
          <w:t>Решение</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Title"/>
        <w:jc w:val="center"/>
        <w:outlineLvl w:val="0"/>
      </w:pPr>
      <w:r>
        <w:t>Глава VII. ГАРАНТИИ ПРАВ ГРАЖДАН НА МЕСТНОЕ САМОУПРАВЛЕНИЕ</w:t>
      </w:r>
    </w:p>
    <w:p w:rsidR="009C4DD1" w:rsidRDefault="009C4DD1">
      <w:pPr>
        <w:pStyle w:val="ConsPlusTitle"/>
        <w:jc w:val="center"/>
      </w:pPr>
      <w:r>
        <w:t>И ОТВЕТСТВЕННОСТЬ ОРГАНОВ МЕСТНОГО САМОУПРАВЛЕНИЯ</w:t>
      </w:r>
    </w:p>
    <w:p w:rsidR="009C4DD1" w:rsidRDefault="009C4DD1">
      <w:pPr>
        <w:pStyle w:val="ConsPlusTitle"/>
        <w:jc w:val="center"/>
      </w:pPr>
      <w:r>
        <w:t>И ДОЛЖНОСТНЫХ ЛИЦ МЕСТНОГО САМОУПРАВЛЕНИЯ ГОРОДСКОГО</w:t>
      </w:r>
    </w:p>
    <w:p w:rsidR="009C4DD1" w:rsidRDefault="009C4DD1">
      <w:pPr>
        <w:pStyle w:val="ConsPlusTitle"/>
        <w:jc w:val="center"/>
      </w:pPr>
      <w:r>
        <w:t>ПОСЕЛЕНИЯ</w:t>
      </w:r>
    </w:p>
    <w:p w:rsidR="009C4DD1" w:rsidRDefault="009C4DD1">
      <w:pPr>
        <w:pStyle w:val="ConsPlusNormal"/>
        <w:jc w:val="both"/>
      </w:pPr>
    </w:p>
    <w:p w:rsidR="009C4DD1" w:rsidRDefault="009C4DD1">
      <w:pPr>
        <w:pStyle w:val="ConsPlusTitle"/>
        <w:ind w:firstLine="540"/>
        <w:jc w:val="both"/>
        <w:outlineLvl w:val="1"/>
      </w:pPr>
      <w:r>
        <w:t xml:space="preserve">Статья 66. Утратила силу. - </w:t>
      </w:r>
      <w:hyperlink r:id="rId285">
        <w:r>
          <w:rPr>
            <w:color w:val="0000FF"/>
          </w:rPr>
          <w:t>Решение</w:t>
        </w:r>
      </w:hyperlink>
      <w:r>
        <w:t xml:space="preserve"> городской Думы городского поселения "Г. Малоярославец" от 30.06.2016 N 115.</w:t>
      </w:r>
    </w:p>
    <w:p w:rsidR="009C4DD1" w:rsidRDefault="009C4DD1">
      <w:pPr>
        <w:pStyle w:val="ConsPlusNormal"/>
        <w:jc w:val="both"/>
      </w:pPr>
    </w:p>
    <w:p w:rsidR="009C4DD1" w:rsidRDefault="009C4DD1">
      <w:pPr>
        <w:pStyle w:val="ConsPlusTitle"/>
        <w:ind w:firstLine="540"/>
        <w:jc w:val="both"/>
        <w:outlineLvl w:val="1"/>
      </w:pPr>
      <w:r>
        <w:t>Статья 67. Ответственность органов местного самоуправления и должностных лиц местного самоуправления</w:t>
      </w:r>
    </w:p>
    <w:p w:rsidR="009C4DD1" w:rsidRDefault="009C4DD1">
      <w:pPr>
        <w:pStyle w:val="ConsPlusNormal"/>
        <w:jc w:val="both"/>
      </w:pPr>
    </w:p>
    <w:p w:rsidR="009C4DD1" w:rsidRDefault="009C4DD1">
      <w:pPr>
        <w:pStyle w:val="ConsPlusNormal"/>
        <w:ind w:firstLine="540"/>
        <w:jc w:val="both"/>
      </w:pPr>
      <w: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9C4DD1" w:rsidRDefault="009C4DD1">
      <w:pPr>
        <w:pStyle w:val="ConsPlusNormal"/>
        <w:spacing w:before="200"/>
        <w:ind w:firstLine="540"/>
        <w:jc w:val="both"/>
      </w:pPr>
      <w:r>
        <w:t>2. Ответственность депутатов представительного органа городского поселения перед населением городского поселения наступает в случае ненадлежащего исполнения депутатами полномочий по решению вопросов местного значения.</w:t>
      </w:r>
    </w:p>
    <w:p w:rsidR="009C4DD1" w:rsidRDefault="009C4DD1">
      <w:pPr>
        <w:pStyle w:val="ConsPlusNormal"/>
        <w:spacing w:before="200"/>
        <w:ind w:firstLine="540"/>
        <w:jc w:val="both"/>
      </w:pPr>
      <w:r>
        <w:t>Население городского поселения вправе отозвать депутатов представительного органа городского поселения в соответствии с федеральным законодательством в порядке, установленном настоящим Уставом.</w:t>
      </w:r>
    </w:p>
    <w:p w:rsidR="009C4DD1" w:rsidRDefault="009C4DD1">
      <w:pPr>
        <w:pStyle w:val="ConsPlusNormal"/>
        <w:spacing w:before="200"/>
        <w:ind w:firstLine="540"/>
        <w:jc w:val="both"/>
      </w:pPr>
      <w: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6">
        <w:r>
          <w:rPr>
            <w:color w:val="0000FF"/>
          </w:rPr>
          <w:t>Конституции</w:t>
        </w:r>
      </w:hyperlink>
      <w:r>
        <w:t xml:space="preserve"> Российской Федерации, федеральных законов, </w:t>
      </w:r>
      <w:hyperlink r:id="rId287">
        <w:r>
          <w:rPr>
            <w:color w:val="0000FF"/>
          </w:rPr>
          <w:t>Устава</w:t>
        </w:r>
      </w:hyperlink>
      <w:r>
        <w:t xml:space="preserve"> Калужской области, законов Калужской области и настоящего Устава.</w:t>
      </w:r>
    </w:p>
    <w:p w:rsidR="009C4DD1" w:rsidRDefault="009C4DD1">
      <w:pPr>
        <w:pStyle w:val="ConsPlusNormal"/>
        <w:spacing w:before="200"/>
        <w:ind w:firstLine="540"/>
        <w:jc w:val="both"/>
      </w:pPr>
      <w:r>
        <w:t>4.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9C4DD1" w:rsidRDefault="009C4DD1">
      <w:pPr>
        <w:pStyle w:val="ConsPlusNormal"/>
        <w:spacing w:before="200"/>
        <w:ind w:firstLine="540"/>
        <w:jc w:val="both"/>
      </w:pPr>
      <w:r>
        <w:t xml:space="preserve">5.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8">
        <w:r>
          <w:rPr>
            <w:color w:val="0000FF"/>
          </w:rPr>
          <w:t>Конституции</w:t>
        </w:r>
      </w:hyperlink>
      <w:r>
        <w:t xml:space="preserve">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rsidR="009C4DD1" w:rsidRDefault="009C4DD1">
      <w:pPr>
        <w:pStyle w:val="ConsPlusNormal"/>
        <w:jc w:val="both"/>
      </w:pPr>
      <w:r>
        <w:t xml:space="preserve">(в ред. </w:t>
      </w:r>
      <w:hyperlink r:id="rId289">
        <w:r>
          <w:rPr>
            <w:color w:val="0000FF"/>
          </w:rPr>
          <w:t>Решения</w:t>
        </w:r>
      </w:hyperlink>
      <w:r>
        <w:t xml:space="preserve"> городской Думы городского поселения "Г. Малоярославец" от 30.06.2016 N 115)</w:t>
      </w:r>
    </w:p>
    <w:p w:rsidR="009C4DD1" w:rsidRDefault="009C4DD1">
      <w:pPr>
        <w:pStyle w:val="ConsPlusNormal"/>
        <w:spacing w:before="200"/>
        <w:ind w:firstLine="540"/>
        <w:jc w:val="both"/>
      </w:pPr>
      <w:r>
        <w:t>6. Органы местного самоуправления и должностные лица местного самоуправления городского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городского поселения.</w:t>
      </w:r>
    </w:p>
    <w:p w:rsidR="009C4DD1" w:rsidRDefault="009C4DD1">
      <w:pPr>
        <w:pStyle w:val="ConsPlusNormal"/>
        <w:jc w:val="both"/>
      </w:pPr>
    </w:p>
    <w:p w:rsidR="009C4DD1" w:rsidRDefault="009C4DD1">
      <w:pPr>
        <w:pStyle w:val="ConsPlusTitle"/>
        <w:ind w:firstLine="540"/>
        <w:jc w:val="both"/>
        <w:outlineLvl w:val="1"/>
      </w:pPr>
      <w:r>
        <w:t>Статья 67.1. Удаление Главы муниципального образования в отставку</w:t>
      </w:r>
    </w:p>
    <w:p w:rsidR="009C4DD1" w:rsidRDefault="009C4DD1">
      <w:pPr>
        <w:pStyle w:val="ConsPlusNormal"/>
        <w:ind w:firstLine="540"/>
        <w:jc w:val="both"/>
      </w:pPr>
      <w:r>
        <w:t xml:space="preserve">(введена </w:t>
      </w:r>
      <w:hyperlink r:id="rId290">
        <w:r>
          <w:rPr>
            <w:color w:val="0000FF"/>
          </w:rPr>
          <w:t>Решением</w:t>
        </w:r>
      </w:hyperlink>
      <w:r>
        <w:t xml:space="preserve"> городской Думы городского поселения "Г. Малоярославец" от 30.06.2009 N 355)</w:t>
      </w:r>
    </w:p>
    <w:p w:rsidR="009C4DD1" w:rsidRDefault="009C4DD1">
      <w:pPr>
        <w:pStyle w:val="ConsPlusNormal"/>
        <w:jc w:val="both"/>
      </w:pPr>
    </w:p>
    <w:p w:rsidR="009C4DD1" w:rsidRDefault="009C4DD1">
      <w:pPr>
        <w:pStyle w:val="ConsPlusNormal"/>
        <w:ind w:firstLine="540"/>
        <w:jc w:val="both"/>
      </w:pPr>
      <w:r>
        <w:t>1. Представительный орган муниципального образования в соответствии с действующим законодательством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Калужской области.</w:t>
      </w:r>
    </w:p>
    <w:p w:rsidR="009C4DD1" w:rsidRDefault="009C4DD1">
      <w:pPr>
        <w:pStyle w:val="ConsPlusNormal"/>
        <w:spacing w:before="200"/>
        <w:ind w:firstLine="540"/>
        <w:jc w:val="both"/>
      </w:pPr>
      <w:r>
        <w:t xml:space="preserve">2. Основания и порядок принятия представительным органом решения об удалении Главы муниципального образования в отставку установлены </w:t>
      </w:r>
      <w:hyperlink r:id="rId291">
        <w:r>
          <w:rPr>
            <w:color w:val="0000FF"/>
          </w:rPr>
          <w:t>статьей 74.1</w:t>
        </w:r>
      </w:hyperlink>
      <w:r>
        <w:t xml:space="preserve"> Федерального закона N 131-ФЗ от 06.10.2003 "Об общих принципах организации местного самоуправления в РФ".</w:t>
      </w:r>
    </w:p>
    <w:p w:rsidR="009C4DD1" w:rsidRDefault="009C4DD1">
      <w:pPr>
        <w:pStyle w:val="ConsPlusNormal"/>
        <w:jc w:val="both"/>
      </w:pPr>
    </w:p>
    <w:p w:rsidR="009C4DD1" w:rsidRDefault="009C4DD1">
      <w:pPr>
        <w:pStyle w:val="ConsPlusTitle"/>
        <w:jc w:val="center"/>
        <w:outlineLvl w:val="0"/>
      </w:pPr>
      <w:r>
        <w:t>Глава VIII. ЗАКЛЮЧИТЕЛЬНЫЕ И ПЕРЕХОДНЫЕ ПОЛОЖЕНИЯ</w:t>
      </w:r>
    </w:p>
    <w:p w:rsidR="009C4DD1" w:rsidRDefault="009C4DD1">
      <w:pPr>
        <w:pStyle w:val="ConsPlusNormal"/>
        <w:jc w:val="both"/>
      </w:pPr>
    </w:p>
    <w:p w:rsidR="009C4DD1" w:rsidRDefault="009C4DD1">
      <w:pPr>
        <w:pStyle w:val="ConsPlusTitle"/>
        <w:ind w:firstLine="540"/>
        <w:jc w:val="both"/>
        <w:outlineLvl w:val="1"/>
      </w:pPr>
      <w:r>
        <w:t>Статья 68. Вступление в силу настоящего Устава</w:t>
      </w:r>
    </w:p>
    <w:p w:rsidR="009C4DD1" w:rsidRDefault="009C4DD1">
      <w:pPr>
        <w:pStyle w:val="ConsPlusNormal"/>
        <w:jc w:val="both"/>
      </w:pPr>
    </w:p>
    <w:p w:rsidR="009C4DD1" w:rsidRDefault="009C4DD1">
      <w:pPr>
        <w:pStyle w:val="ConsPlusNormal"/>
        <w:ind w:firstLine="540"/>
        <w:jc w:val="both"/>
      </w:pPr>
      <w:r>
        <w:t>1. Настоящий Устав вступает в силу после его государственной регистрации и официального опубликования (обнародования) в средствах массовой информации с 1 января 2006 года.</w:t>
      </w:r>
    </w:p>
    <w:p w:rsidR="009C4DD1" w:rsidRDefault="009C4DD1">
      <w:pPr>
        <w:pStyle w:val="ConsPlusNormal"/>
        <w:spacing w:before="200"/>
        <w:ind w:firstLine="540"/>
        <w:jc w:val="both"/>
      </w:pPr>
      <w:r>
        <w:t>2. В остальной части, не урегулированной настоящим Уставом, необходимо руководствоваться действующим законодательством Российской Федерации и Калужской области.</w:t>
      </w:r>
    </w:p>
    <w:p w:rsidR="009C4DD1" w:rsidRDefault="009C4DD1">
      <w:pPr>
        <w:pStyle w:val="ConsPlusNormal"/>
        <w:jc w:val="both"/>
      </w:pPr>
    </w:p>
    <w:p w:rsidR="009C4DD1" w:rsidRDefault="009C4DD1">
      <w:pPr>
        <w:pStyle w:val="ConsPlusTitle"/>
        <w:ind w:firstLine="540"/>
        <w:jc w:val="both"/>
        <w:outlineLvl w:val="1"/>
      </w:pPr>
      <w:r>
        <w:t>Статья 69. Признание утратившими силу отдельных нормативных правовых актов</w:t>
      </w:r>
    </w:p>
    <w:p w:rsidR="009C4DD1" w:rsidRDefault="009C4DD1">
      <w:pPr>
        <w:pStyle w:val="ConsPlusNormal"/>
        <w:jc w:val="both"/>
      </w:pPr>
    </w:p>
    <w:p w:rsidR="009C4DD1" w:rsidRDefault="009C4DD1">
      <w:pPr>
        <w:pStyle w:val="ConsPlusNormal"/>
        <w:ind w:firstLine="540"/>
        <w:jc w:val="both"/>
      </w:pPr>
      <w:r>
        <w:t>Со дня вступления в силу настоящего Устава признать утратившими силу:</w:t>
      </w:r>
    </w:p>
    <w:p w:rsidR="009C4DD1" w:rsidRDefault="009C4DD1">
      <w:pPr>
        <w:pStyle w:val="ConsPlusNormal"/>
        <w:spacing w:before="200"/>
        <w:ind w:firstLine="540"/>
        <w:jc w:val="both"/>
      </w:pPr>
      <w:r>
        <w:t xml:space="preserve">1) </w:t>
      </w:r>
      <w:hyperlink r:id="rId292">
        <w:r>
          <w:rPr>
            <w:color w:val="0000FF"/>
          </w:rPr>
          <w:t>Устав</w:t>
        </w:r>
      </w:hyperlink>
      <w:r>
        <w:t xml:space="preserve"> муниципального образования "Город Малоярославец", принятый постановлением городской Думы муниципального образования "Город Малоярославец" 26 мая 1998 г. (зарегистрирован Управлением юстиции Калужской области 29 июня 1998 г., регистрационный N 22);</w:t>
      </w:r>
    </w:p>
    <w:p w:rsidR="009C4DD1" w:rsidRDefault="009C4DD1">
      <w:pPr>
        <w:pStyle w:val="ConsPlusNormal"/>
        <w:spacing w:before="200"/>
        <w:ind w:firstLine="540"/>
        <w:jc w:val="both"/>
      </w:pPr>
      <w:r>
        <w:t>2) изменения и дополнения в Устав муниципального образования "Город Малоярославец", внесенные постановлением городской Думы муниципального образования "Город Малоярославец" N 74 от 22 августа 2000 г. (зарегистрированы администрацией Губернатора Калужской области 21 сентября 2000 г., регистрационный N 15);</w:t>
      </w:r>
    </w:p>
    <w:p w:rsidR="009C4DD1" w:rsidRDefault="009C4DD1">
      <w:pPr>
        <w:pStyle w:val="ConsPlusNormal"/>
        <w:spacing w:before="200"/>
        <w:ind w:firstLine="540"/>
        <w:jc w:val="both"/>
      </w:pPr>
      <w:r>
        <w:t>3) изменения и дополнения в Устав муниципального образования "Город Малоярославец", внесенные постановлением городской Думы муниципального образования "Город Малоярославец" N 32 от 13 мая 2003 г. (зарегистрированы администрацией Губернатора Калужской области 10 июня 2003 г., регистрационный N 75);</w:t>
      </w:r>
    </w:p>
    <w:p w:rsidR="009C4DD1" w:rsidRDefault="009C4DD1">
      <w:pPr>
        <w:pStyle w:val="ConsPlusNormal"/>
        <w:spacing w:before="200"/>
        <w:ind w:firstLine="540"/>
        <w:jc w:val="both"/>
      </w:pPr>
      <w:r>
        <w:t>4) изменения и дополнения в Устав муниципального образования "Город Малоярославец", внесенные постановлением городской Думы муниципального образования "Город Малоярославец" N 49 от 29 июня 2004 г. (зарегистрированы администрацией Губернатора Калужской области 28 июля 2004 г., регистрационный N 111);</w:t>
      </w:r>
    </w:p>
    <w:p w:rsidR="009C4DD1" w:rsidRDefault="009C4DD1">
      <w:pPr>
        <w:pStyle w:val="ConsPlusNormal"/>
        <w:spacing w:before="200"/>
        <w:ind w:firstLine="540"/>
        <w:jc w:val="both"/>
      </w:pPr>
      <w:r>
        <w:t xml:space="preserve">5) </w:t>
      </w:r>
      <w:hyperlink r:id="rId293">
        <w:r>
          <w:rPr>
            <w:color w:val="0000FF"/>
          </w:rPr>
          <w:t>изменения и дополнения</w:t>
        </w:r>
      </w:hyperlink>
      <w:r>
        <w:t xml:space="preserve"> в Устав муниципального образования "Город Малоярославец", внесенные постановлением городской Думы муниципального образования "Город Малоярославец" N 82 от 21 декабря 2004 г. (зарегистрированы администрацией Губернатора Калужской области 28 декабря 2004 г., регистрационный N 149);</w:t>
      </w:r>
    </w:p>
    <w:p w:rsidR="009C4DD1" w:rsidRDefault="009C4DD1">
      <w:pPr>
        <w:pStyle w:val="ConsPlusNormal"/>
        <w:spacing w:before="200"/>
        <w:ind w:firstLine="540"/>
        <w:jc w:val="both"/>
      </w:pPr>
      <w:r>
        <w:t>6) изменения и дополнения в Устав муниципального образования "Город Малоярославец", внесенные постановлением городской Думы муниципального образования "Город Малоярославец" N 25 от 14 февраля 2005 г. (зарегистрированы администрацией Губернатора Калужской области 2 марта 2005 г., регистрационный N 182).</w:t>
      </w:r>
    </w:p>
    <w:p w:rsidR="009C4DD1" w:rsidRDefault="009C4DD1">
      <w:pPr>
        <w:pStyle w:val="ConsPlusNormal"/>
        <w:jc w:val="both"/>
      </w:pPr>
    </w:p>
    <w:p w:rsidR="009C4DD1" w:rsidRDefault="009C4DD1">
      <w:pPr>
        <w:pStyle w:val="ConsPlusNormal"/>
        <w:jc w:val="both"/>
      </w:pPr>
    </w:p>
    <w:p w:rsidR="009C4DD1" w:rsidRDefault="009C4DD1">
      <w:pPr>
        <w:pStyle w:val="ConsPlusNormal"/>
        <w:pBdr>
          <w:bottom w:val="single" w:sz="6" w:space="0" w:color="auto"/>
        </w:pBdr>
        <w:spacing w:before="100" w:after="100"/>
        <w:jc w:val="both"/>
        <w:rPr>
          <w:sz w:val="2"/>
          <w:szCs w:val="2"/>
        </w:rPr>
      </w:pPr>
    </w:p>
    <w:p w:rsidR="001F791B" w:rsidRDefault="001F791B">
      <w:bookmarkStart w:id="3" w:name="_GoBack"/>
      <w:bookmarkEnd w:id="3"/>
    </w:p>
    <w:sectPr w:rsidR="001F791B" w:rsidSect="00206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D1"/>
    <w:rsid w:val="001F791B"/>
    <w:rsid w:val="009C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D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4D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4D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4D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4D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4D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4D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4D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D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4D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4D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4D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4D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4D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4D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4D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42F2E599CB95803AB367ECCB8C2CC3B748EA8989146991906B4E9A8B69E3F5DE0D27D42B02F90482695FA6B6D41F9BCB5E7B1B58E21A2A9BE190C0l6EAH" TargetMode="External"/><Relationship Id="rId21" Type="http://schemas.openxmlformats.org/officeDocument/2006/relationships/hyperlink" Target="consultantplus://offline/ref=B342F2E599CB95803AB367ECCB8C2CC3B748EA8989126B969F684E9A8B69E3F5DE0D27D43902A108836941A5B0C149CA8Dl0E9H" TargetMode="External"/><Relationship Id="rId42" Type="http://schemas.openxmlformats.org/officeDocument/2006/relationships/hyperlink" Target="consultantplus://offline/ref=B342F2E599CB95803AB367ECCB8C2CC3B748EA898E116897966013908330EFF7D90278C32C4BF50582695EA6BA8B1A8EDA06771A46FD1A3587E392lCE0H" TargetMode="External"/><Relationship Id="rId63" Type="http://schemas.openxmlformats.org/officeDocument/2006/relationships/hyperlink" Target="consultantplus://offline/ref=B342F2E599CB95803AB379E1DDE072CDB441BC878F1063C4CB3F48CDD439E5A09E4D21816F45FF51D32D0AA9B0DF55CB8E15741A5AlFEEH" TargetMode="External"/><Relationship Id="rId84" Type="http://schemas.openxmlformats.org/officeDocument/2006/relationships/hyperlink" Target="consultantplus://offline/ref=B342F2E599CB95803AB367ECCB8C2CC3B748EA898E116897966013908330EFF7D90278C32C4BF50582695DA3BA8B1A8EDA06771A46FD1A3587E392lCE0H" TargetMode="External"/><Relationship Id="rId138" Type="http://schemas.openxmlformats.org/officeDocument/2006/relationships/hyperlink" Target="consultantplus://offline/ref=B342F2E599CB95803AB367ECCB8C2CC3B748EA898A126D94946013908330EFF7D90278C32C4BF50582695BA5BA8B1A8EDA06771A46FD1A3587E392lCE0H" TargetMode="External"/><Relationship Id="rId159" Type="http://schemas.openxmlformats.org/officeDocument/2006/relationships/hyperlink" Target="consultantplus://offline/ref=B342F2E599CB95803AB379E1DDE072CDB441B685801063C4CB3F48CDD439E5A09E4D21816846F30D8A620BF5F58A46CB8F15771B46FE1B29l8E7H" TargetMode="External"/><Relationship Id="rId170" Type="http://schemas.openxmlformats.org/officeDocument/2006/relationships/hyperlink" Target="consultantplus://offline/ref=B342F2E599CB95803AB367ECCB8C2CC3B748EA898B156B91926013908330EFF7D90278C32C4BF50582695DA3BA8B1A8EDA06771A46FD1A3587E392lCE0H" TargetMode="External"/><Relationship Id="rId191" Type="http://schemas.openxmlformats.org/officeDocument/2006/relationships/hyperlink" Target="consultantplus://offline/ref=B342F2E599CB95803AB367ECCB8C2CC3B748EA898E1E6C92926013908330EFF7D90278C32C4BF50582695EA1BA8B1A8EDA06771A46FD1A3587E392lCE0H" TargetMode="External"/><Relationship Id="rId205" Type="http://schemas.openxmlformats.org/officeDocument/2006/relationships/hyperlink" Target="consultantplus://offline/ref=B342F2E599CB95803AB367ECCB8C2CC3B748EA8981106E979F6013908330EFF7D90278C32C4BF505826958A2BA8B1A8EDA06771A46FD1A3587E392lCE0H" TargetMode="External"/><Relationship Id="rId226" Type="http://schemas.openxmlformats.org/officeDocument/2006/relationships/hyperlink" Target="consultantplus://offline/ref=B342F2E599CB95803AB367ECCB8C2CC3B748EA8989136C9A936D4E9A8B69E3F5DE0D27D42B02F90482695EA3B8D41F9BCB5E7B1B58E21A2A9BE190C0l6EAH" TargetMode="External"/><Relationship Id="rId247" Type="http://schemas.openxmlformats.org/officeDocument/2006/relationships/hyperlink" Target="consultantplus://offline/ref=B342F2E599CB95803AB379E1DDE072CDB24BB381834134C69A6A46C8DC69BFB088042D807647F51B80695DlAE6H" TargetMode="External"/><Relationship Id="rId107" Type="http://schemas.openxmlformats.org/officeDocument/2006/relationships/hyperlink" Target="consultantplus://offline/ref=B342F2E599CB95803AB367ECCB8C2CC3B748EA898E1E6C92926013908330EFF7D90278C32C4BF50582695EA5BA8B1A8EDA06771A46FD1A3587E392lCE0H" TargetMode="External"/><Relationship Id="rId268" Type="http://schemas.openxmlformats.org/officeDocument/2006/relationships/hyperlink" Target="consultantplus://offline/ref=B342F2E599CB95803AB379E1DDE072CDB441B685801063C4CB3F48CDD439E5A09E4D21846E46FF51D32D0AA9B0DF55CB8E15741A5AlFEEH" TargetMode="External"/><Relationship Id="rId289" Type="http://schemas.openxmlformats.org/officeDocument/2006/relationships/hyperlink" Target="consultantplus://offline/ref=B342F2E599CB95803AB367ECCB8C2CC3B748EA8981106E979F6013908330EFF7D90278C32C4BF50582685EA6BA8B1A8EDA06771A46FD1A3587E392lCE0H" TargetMode="External"/><Relationship Id="rId11" Type="http://schemas.openxmlformats.org/officeDocument/2006/relationships/hyperlink" Target="consultantplus://offline/ref=B342F2E599CB95803AB367ECCB8C2CC3B748EA898E116897966013908330EFF7D90278C32C4BF50582695FA3BA8B1A8EDA06771A46FD1A3587E392lCE0H" TargetMode="External"/><Relationship Id="rId32" Type="http://schemas.openxmlformats.org/officeDocument/2006/relationships/hyperlink" Target="consultantplus://offline/ref=B342F2E599CB95803AB367ECCB8C2CC3B748EA8981106E979F6013908330EFF7D90278C32C4BF50582695FADBA8B1A8EDA06771A46FD1A3587E392lCE0H" TargetMode="External"/><Relationship Id="rId53" Type="http://schemas.openxmlformats.org/officeDocument/2006/relationships/hyperlink" Target="consultantplus://offline/ref=B342F2E599CB95803AB367ECCB8C2CC3B748EA898B156B91926013908330EFF7D90278C32C4BF50582695EA1BA8B1A8EDA06771A46FD1A3587E392lCE0H" TargetMode="External"/><Relationship Id="rId74" Type="http://schemas.openxmlformats.org/officeDocument/2006/relationships/hyperlink" Target="consultantplus://offline/ref=B342F2E599CB95803AB367ECCB8C2CC3B748EA898D166D90936013908330EFF7D90278C32C4BF50582695CA1BA8B1A8EDA06771A46FD1A3587E392lCE0H" TargetMode="External"/><Relationship Id="rId128" Type="http://schemas.openxmlformats.org/officeDocument/2006/relationships/hyperlink" Target="consultantplus://offline/ref=B342F2E599CB95803AB367ECCB8C2CC3B748EA898E116897966013908330EFF7D90278C32C4BF50582695CA1BA8B1A8EDA06771A46FD1A3587E392lCE0H" TargetMode="External"/><Relationship Id="rId149" Type="http://schemas.openxmlformats.org/officeDocument/2006/relationships/hyperlink" Target="consultantplus://offline/ref=B342F2E599CB95803AB367ECCB8C2CC3B748EA898B156B91926013908330EFF7D90278C32C4BF50582695DA7BA8B1A8EDA06771A46FD1A3587E392lCE0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342F2E599CB95803AB367ECCB8C2CC3B748EA8989136B9B946B4E9A8B69E3F5DE0D27D42B02F90482695FA6B4D41F9BCB5E7B1B58E21A2A9BE190C0l6EAH" TargetMode="External"/><Relationship Id="rId160" Type="http://schemas.openxmlformats.org/officeDocument/2006/relationships/hyperlink" Target="consultantplus://offline/ref=B342F2E599CB95803AB379E1DDE072CDB441B685801063C4CB3F48CDD439E5A09E4D21816847F60583620BF5F58A46CB8F15771B46FE1B29l8E7H" TargetMode="External"/><Relationship Id="rId181" Type="http://schemas.openxmlformats.org/officeDocument/2006/relationships/hyperlink" Target="consultantplus://offline/ref=B342F2E599CB95803AB367ECCB8C2CC3B748EA898A126D94946013908330EFF7D90278C32C4BF50582695BA3BA8B1A8EDA06771A46FD1A3587E392lCE0H" TargetMode="External"/><Relationship Id="rId216" Type="http://schemas.openxmlformats.org/officeDocument/2006/relationships/hyperlink" Target="consultantplus://offline/ref=B342F2E599CB95803AB367ECCB8C2CC3B748EA8981106E979F6013908330EFF7D90278C32C4BF505826957A4BA8B1A8EDA06771A46FD1A3587E392lCE0H" TargetMode="External"/><Relationship Id="rId237" Type="http://schemas.openxmlformats.org/officeDocument/2006/relationships/hyperlink" Target="consultantplus://offline/ref=B342F2E599CB95803AB367ECCB8C2CC3B748EA898E116897966013908330EFF7D90278C32C4BF50582695AA0BA8B1A8EDA06771A46FD1A3587E392lCE0H" TargetMode="External"/><Relationship Id="rId258" Type="http://schemas.openxmlformats.org/officeDocument/2006/relationships/hyperlink" Target="consultantplus://offline/ref=B342F2E599CB95803AB367ECCB8C2CC3B748EA898E1E6C92926013908330EFF7D90278C32C4BF50582695EA3BA8B1A8EDA06771A46FD1A3587E392lCE0H" TargetMode="External"/><Relationship Id="rId279" Type="http://schemas.openxmlformats.org/officeDocument/2006/relationships/hyperlink" Target="consultantplus://offline/ref=B342F2E599CB95803AB379E1DDE072CDB441B685891563C4CB3F48CDD439E5A08C4D798D6946EA0483775DA4B3lDEDH" TargetMode="External"/><Relationship Id="rId22" Type="http://schemas.openxmlformats.org/officeDocument/2006/relationships/hyperlink" Target="consultantplus://offline/ref=B342F2E599CB95803AB367ECCB8C2CC3B748EA8989136B9B946B4E9A8B69E3F5DE0D27D42B02F90482695FA5B6D41F9BCB5E7B1B58E21A2A9BE190C0l6EAH" TargetMode="External"/><Relationship Id="rId43" Type="http://schemas.openxmlformats.org/officeDocument/2006/relationships/hyperlink" Target="consultantplus://offline/ref=B342F2E599CB95803AB367ECCB8C2CC3B748EA898A126D94946013908330EFF7D90278C32C4BF50582695DA0BA8B1A8EDA06771A46FD1A3587E392lCE0H" TargetMode="External"/><Relationship Id="rId64" Type="http://schemas.openxmlformats.org/officeDocument/2006/relationships/hyperlink" Target="consultantplus://offline/ref=B342F2E599CB95803AB367ECCB8C2CC3B748EA898E116897966013908330EFF7D90278C32C4BF50582695DA4BA8B1A8EDA06771A46FD1A3587E392lCE0H" TargetMode="External"/><Relationship Id="rId118" Type="http://schemas.openxmlformats.org/officeDocument/2006/relationships/hyperlink" Target="consultantplus://offline/ref=B342F2E599CB95803AB367ECCB8C2CC3B748EA8989146991906B4E9A8B69E3F5DE0D27D42B02F90482695FA6B9D41F9BCB5E7B1B58E21A2A9BE190C0l6EAH" TargetMode="External"/><Relationship Id="rId139" Type="http://schemas.openxmlformats.org/officeDocument/2006/relationships/hyperlink" Target="consultantplus://offline/ref=B342F2E599CB95803AB367ECCB8C2CC3B748EA898E116897966013908330EFF7D90278C32C4BF50582695CA3BA8B1A8EDA06771A46FD1A3587E392lCE0H" TargetMode="External"/><Relationship Id="rId290" Type="http://schemas.openxmlformats.org/officeDocument/2006/relationships/hyperlink" Target="consultantplus://offline/ref=B342F2E599CB95803AB367ECCB8C2CC3B748EA898B156B91926013908330EFF7D90278C32C4BF50582695BA7BA8B1A8EDA06771A46FD1A3587E392lCE0H" TargetMode="External"/><Relationship Id="rId85" Type="http://schemas.openxmlformats.org/officeDocument/2006/relationships/hyperlink" Target="consultantplus://offline/ref=B342F2E599CB95803AB379E1DDE072CDB442B487801563C4CB3F48CDD439E5A08C4D798D6946EA0483775DA4B3lDEDH" TargetMode="External"/><Relationship Id="rId150" Type="http://schemas.openxmlformats.org/officeDocument/2006/relationships/hyperlink" Target="consultantplus://offline/ref=B342F2E599CB95803AB379E1DDE072CDB441B685801063C4CB3F48CDD439E5A08C4D798D6946EA0483775DA4B3lDEDH" TargetMode="External"/><Relationship Id="rId171" Type="http://schemas.openxmlformats.org/officeDocument/2006/relationships/hyperlink" Target="consultantplus://offline/ref=B342F2E599CB95803AB367ECCB8C2CC3B748EA8981106E979F6013908330EFF7D90278C32C4BF50582695AA0BA8B1A8EDA06771A46FD1A3587E392lCE0H" TargetMode="External"/><Relationship Id="rId192" Type="http://schemas.openxmlformats.org/officeDocument/2006/relationships/hyperlink" Target="consultantplus://offline/ref=B342F2E599CB95803AB367ECCB8C2CC3B748EA898E1E6C92926013908330EFF7D90278C32C4BF50582695EA2BA8B1A8EDA06771A46FD1A3587E392lCE0H" TargetMode="External"/><Relationship Id="rId206" Type="http://schemas.openxmlformats.org/officeDocument/2006/relationships/hyperlink" Target="consultantplus://offline/ref=B342F2E599CB95803AB367ECCB8C2CC3B748EA8981106E979F6013908330EFF7D90278C32C4BF505826958ACBA8B1A8EDA06771A46FD1A3587E392lCE0H" TargetMode="External"/><Relationship Id="rId227" Type="http://schemas.openxmlformats.org/officeDocument/2006/relationships/hyperlink" Target="consultantplus://offline/ref=B342F2E599CB95803AB367ECCB8C2CC3B748EA8989136C9A936D4E9A8B69E3F5DE0D27D42B02F90482695EA3B8D41F9BCB5E7B1B58E21A2A9BE190C0l6EAH" TargetMode="External"/><Relationship Id="rId248" Type="http://schemas.openxmlformats.org/officeDocument/2006/relationships/hyperlink" Target="consultantplus://offline/ref=B342F2E599CB95803AB367ECCB8C2CC3B748EA898E116897966013908330EFF7D90278C32C4BF50582695AACBA8B1A8EDA06771A46FD1A3587E392lCE0H" TargetMode="External"/><Relationship Id="rId269" Type="http://schemas.openxmlformats.org/officeDocument/2006/relationships/hyperlink" Target="consultantplus://offline/ref=B342F2E599CB95803AB379E1DDE072CDB24BB381834134C69A6A46C8DC69BFB088042D807647F51B80695DlAE6H" TargetMode="External"/><Relationship Id="rId12" Type="http://schemas.openxmlformats.org/officeDocument/2006/relationships/hyperlink" Target="consultantplus://offline/ref=B342F2E599CB95803AB367ECCB8C2CC3B748EA898E1E6C92926013908330EFF7D90278C32C4BF50582695FA3BA8B1A8EDA06771A46FD1A3587E392lCE0H" TargetMode="External"/><Relationship Id="rId33" Type="http://schemas.openxmlformats.org/officeDocument/2006/relationships/hyperlink" Target="consultantplus://offline/ref=B342F2E599CB95803AB367ECCB8C2CC3B748EA898E116897966013908330EFF7D90278C32C4BF50582695FADBA8B1A8EDA06771A46FD1A3587E392lCE0H" TargetMode="External"/><Relationship Id="rId108" Type="http://schemas.openxmlformats.org/officeDocument/2006/relationships/hyperlink" Target="consultantplus://offline/ref=B342F2E599CB95803AB367ECCB8C2CC3B748EA8989136B9B946B4E9A8B69E3F5DE0D27D42B02F90482695FA7B6D41F9BCB5E7B1B58E21A2A9BE190C0l6EAH" TargetMode="External"/><Relationship Id="rId129" Type="http://schemas.openxmlformats.org/officeDocument/2006/relationships/hyperlink" Target="consultantplus://offline/ref=B342F2E599CB95803AB367ECCB8C2CC3B748EA8989136B9B946B4E9A8B69E3F5DE0D27D42B02F90482695FA2B6D41F9BCB5E7B1B58E21A2A9BE190C0l6EAH" TargetMode="External"/><Relationship Id="rId280" Type="http://schemas.openxmlformats.org/officeDocument/2006/relationships/hyperlink" Target="consultantplus://offline/ref=B342F2E599CB95803AB367ECCB8C2CC3B748EA8981106E979F6013908330EFF7D90278C32C4BF50582685FA2BA8B1A8EDA06771A46FD1A3587E392lCE0H" TargetMode="External"/><Relationship Id="rId54" Type="http://schemas.openxmlformats.org/officeDocument/2006/relationships/hyperlink" Target="consultantplus://offline/ref=B342F2E599CB95803AB367ECCB8C2CC3B748EA898E116897966013908330EFF7D90278C32C4BF50582695EA2BA8B1A8EDA06771A46FD1A3587E392lCE0H" TargetMode="External"/><Relationship Id="rId75" Type="http://schemas.openxmlformats.org/officeDocument/2006/relationships/hyperlink" Target="consultantplus://offline/ref=B342F2E599CB95803AB367ECCB8C2CC3B748EA898D166E92906013908330EFF7D90278D12C13F90482775EA5AFDD4BC8l8EDH" TargetMode="External"/><Relationship Id="rId96" Type="http://schemas.openxmlformats.org/officeDocument/2006/relationships/hyperlink" Target="consultantplus://offline/ref=B342F2E599CB95803AB367ECCB8C2CC3B748EA8989136B9B946B4E9A8B69E3F5DE0D27D42B02F90482695FA6B6D41F9BCB5E7B1B58E21A2A9BE190C0l6EAH" TargetMode="External"/><Relationship Id="rId140" Type="http://schemas.openxmlformats.org/officeDocument/2006/relationships/hyperlink" Target="consultantplus://offline/ref=B342F2E599CB95803AB379E1DDE072CDB441B685801063C4CB3F48CDD439E5A09E4D21836A43FF51D32D0AA9B0DF55CB8E15741A5AlFEEH" TargetMode="External"/><Relationship Id="rId161" Type="http://schemas.openxmlformats.org/officeDocument/2006/relationships/hyperlink" Target="consultantplus://offline/ref=B342F2E599CB95803AB379E1DDE072CDB441B685801063C4CB3F48CDD439E5A09E4D21836846FF51D32D0AA9B0DF55CB8E15741A5AlFEEH" TargetMode="External"/><Relationship Id="rId182" Type="http://schemas.openxmlformats.org/officeDocument/2006/relationships/hyperlink" Target="consultantplus://offline/ref=B342F2E599CB95803AB379E1DDE072CDB441B685801063C4CB3F48CDD439E5A09E4D21816847F50387620BF5F58A46CB8F15771B46FE1B29l8E7H" TargetMode="External"/><Relationship Id="rId217" Type="http://schemas.openxmlformats.org/officeDocument/2006/relationships/hyperlink" Target="consultantplus://offline/ref=B342F2E599CB95803AB367ECCB8C2CC3B748EA898A126D94946013908330EFF7D90278C32C4BF50582695AA1BA8B1A8EDA06771A46FD1A3587E392lCE0H" TargetMode="External"/><Relationship Id="rId6" Type="http://schemas.openxmlformats.org/officeDocument/2006/relationships/hyperlink" Target="consultantplus://offline/ref=B342F2E599CB95803AB367ECCB8C2CC3B748EA8989106992956013908330EFF7D90278C32C4BF50582695EA2BA8B1A8EDA06771A46FD1A3587E392lCE0H" TargetMode="External"/><Relationship Id="rId238" Type="http://schemas.openxmlformats.org/officeDocument/2006/relationships/hyperlink" Target="consultantplus://offline/ref=B342F2E599CB95803AB379E1DDE072CDB441B685801063C4CB3F48CDD439E5A09E4D21816847F40D80620BF5F58A46CB8F15771B46FE1B29l8E7H" TargetMode="External"/><Relationship Id="rId259" Type="http://schemas.openxmlformats.org/officeDocument/2006/relationships/hyperlink" Target="consultantplus://offline/ref=B342F2E599CB95803AB367ECCB8C2CC3B748EA8989146991906B4E9A8B69E3F5DE0D27D42B02F90482695FA0B0D41F9BCB5E7B1B58E21A2A9BE190C0l6EAH" TargetMode="External"/><Relationship Id="rId23" Type="http://schemas.openxmlformats.org/officeDocument/2006/relationships/hyperlink" Target="consultantplus://offline/ref=B342F2E599CB95803AB367ECCB8C2CC3B748EA8989126C9091684E9A8B69E3F5DE0D27D42B02F90482695EA7B8D41F9BCB5E7B1B58E21A2A9BE190C0l6EAH" TargetMode="External"/><Relationship Id="rId119" Type="http://schemas.openxmlformats.org/officeDocument/2006/relationships/hyperlink" Target="consultantplus://offline/ref=B342F2E599CB95803AB379E1DDE072CDB441B685801063C4CB3F48CDD439E5A09E4D21816846F50587620BF5F58A46CB8F15771B46FE1B29l8E7H" TargetMode="External"/><Relationship Id="rId270" Type="http://schemas.openxmlformats.org/officeDocument/2006/relationships/hyperlink" Target="consultantplus://offline/ref=B342F2E599CB95803AB367ECCB8C2CC3B748EA898E116897966013908330EFF7D90278C32C4BF505826958A6BA8B1A8EDA06771A46FD1A3587E392lCE0H" TargetMode="External"/><Relationship Id="rId291" Type="http://schemas.openxmlformats.org/officeDocument/2006/relationships/hyperlink" Target="consultantplus://offline/ref=B342F2E599CB95803AB379E1DDE072CDB441B685801063C4CB3F48CDD439E5A09E4D21816847F50387620BF5F58A46CB8F15771B46FE1B29l8E7H" TargetMode="External"/><Relationship Id="rId44" Type="http://schemas.openxmlformats.org/officeDocument/2006/relationships/hyperlink" Target="consultantplus://offline/ref=B342F2E599CB95803AB367ECCB8C2CC3B748EA8989136B9B946B4E9A8B69E3F5DE0D27D42B02F90482695FA6B0D41F9BCB5E7B1B58E21A2A9BE190C0l6EAH" TargetMode="External"/><Relationship Id="rId65" Type="http://schemas.openxmlformats.org/officeDocument/2006/relationships/hyperlink" Target="consultantplus://offline/ref=B342F2E599CB95803AB367ECCB8C2CC3B748EA8981106E979F6013908330EFF7D90278C32C4BF50582695EADBA8B1A8EDA06771A46FD1A3587E392lCE0H" TargetMode="External"/><Relationship Id="rId86" Type="http://schemas.openxmlformats.org/officeDocument/2006/relationships/hyperlink" Target="consultantplus://offline/ref=B342F2E599CB95803AB367ECCB8C2CC3B748EA898E116897966013908330EFF7D90278C32C4BF50582695DACBA8B1A8EDA06771A46FD1A3587E392lCE0H" TargetMode="External"/><Relationship Id="rId130" Type="http://schemas.openxmlformats.org/officeDocument/2006/relationships/hyperlink" Target="consultantplus://offline/ref=B342F2E599CB95803AB367ECCB8C2CC3B748EA8989136B9B946B4E9A8B69E3F5DE0D27D42B02F90482695FA2B8D41F9BCB5E7B1B58E21A2A9BE190C0l6EAH" TargetMode="External"/><Relationship Id="rId151" Type="http://schemas.openxmlformats.org/officeDocument/2006/relationships/hyperlink" Target="consultantplus://offline/ref=B342F2E599CB95803AB367ECCB8C2CC3B748EA898E116897966013908330EFF7D90278C32C4BF50582695BA7BA8B1A8EDA06771A46FD1A3587E392lCE0H" TargetMode="External"/><Relationship Id="rId172" Type="http://schemas.openxmlformats.org/officeDocument/2006/relationships/hyperlink" Target="consultantplus://offline/ref=B342F2E599CB95803AB367ECCB8C2CC3B748EA898B156B91926013908330EFF7D90278C32C4BF50582695DADBA8B1A8EDA06771A46FD1A3587E392lCE0H" TargetMode="External"/><Relationship Id="rId193" Type="http://schemas.openxmlformats.org/officeDocument/2006/relationships/hyperlink" Target="consultantplus://offline/ref=B342F2E599CB95803AB367ECCB8C2CC3B748EA898A126D94946013908330EFF7D90278C32C4BF50582695AA4BA8B1A8EDA06771A46FD1A3587E392lCE0H" TargetMode="External"/><Relationship Id="rId207" Type="http://schemas.openxmlformats.org/officeDocument/2006/relationships/hyperlink" Target="consultantplus://offline/ref=B342F2E599CB95803AB367ECCB8C2CC3B748EA898B156194976013908330EFF7D90278C32C4BF50582695FA3BA8B1A8EDA06771A46FD1A3587E392lCE0H" TargetMode="External"/><Relationship Id="rId228" Type="http://schemas.openxmlformats.org/officeDocument/2006/relationships/hyperlink" Target="consultantplus://offline/ref=B342F2E599CB95803AB367ECCB8C2CC3B748EA898A126D94946013908330EFF7D90278C32C4BF505826959ADBA8B1A8EDA06771A46FD1A3587E392lCE0H" TargetMode="External"/><Relationship Id="rId249" Type="http://schemas.openxmlformats.org/officeDocument/2006/relationships/hyperlink" Target="consultantplus://offline/ref=B342F2E599CB95803AB367ECCB8C2CC3B748EA8981106E979F6013908330EFF7D90278C32C4BF505826957A7BA8B1A8EDA06771A46FD1A3587E392lCE0H" TargetMode="External"/><Relationship Id="rId13" Type="http://schemas.openxmlformats.org/officeDocument/2006/relationships/hyperlink" Target="consultantplus://offline/ref=B342F2E599CB95803AB367ECCB8C2CC3B748EA898F126F9A906013908330EFF7D90278C32C4BF50582695FA3BA8B1A8EDA06771A46FD1A3587E392lCE0H" TargetMode="External"/><Relationship Id="rId109" Type="http://schemas.openxmlformats.org/officeDocument/2006/relationships/hyperlink" Target="consultantplus://offline/ref=B342F2E599CB95803AB379E1DDE072CDB441B685801063C4CB3F48CDD439E5A08C4D798D6946EA0483775DA4B3lDEDH" TargetMode="External"/><Relationship Id="rId260" Type="http://schemas.openxmlformats.org/officeDocument/2006/relationships/hyperlink" Target="consultantplus://offline/ref=B342F2E599CB95803AB367ECCB8C2CC3B748EA898E116897966013908330EFF7D90278C32C4BF505826959A4BA8B1A8EDA06771A46FD1A3587E392lCE0H" TargetMode="External"/><Relationship Id="rId281" Type="http://schemas.openxmlformats.org/officeDocument/2006/relationships/hyperlink" Target="consultantplus://offline/ref=B342F2E599CB95803AB367ECCB8C2CC3B748EA898F126F9A906013908330EFF7D90278C32C4BF50582695EA4BA8B1A8EDA06771A46FD1A3587E392lCE0H" TargetMode="External"/><Relationship Id="rId34" Type="http://schemas.openxmlformats.org/officeDocument/2006/relationships/hyperlink" Target="consultantplus://offline/ref=B342F2E599CB95803AB379E1DDE072CDB442B2868F1163C4CB3F48CDD439E5A08C4D798D6946EA0483775DA4B3lDEDH" TargetMode="External"/><Relationship Id="rId55" Type="http://schemas.openxmlformats.org/officeDocument/2006/relationships/hyperlink" Target="consultantplus://offline/ref=B342F2E599CB95803AB367ECCB8C2CC3B748EA898A126D94946013908330EFF7D90278C32C4BF50582695EA1BA8B1A8EDA06771A46FD1A3587E392lCE0H" TargetMode="External"/><Relationship Id="rId76" Type="http://schemas.openxmlformats.org/officeDocument/2006/relationships/hyperlink" Target="consultantplus://offline/ref=B342F2E599CB95803AB367ECCB8C2CC3B748EA8981106E979F6013908330EFF7D90278C32C4BF50582695DA6BA8B1A8EDA06771A46FD1A3587E392lCE0H" TargetMode="External"/><Relationship Id="rId97" Type="http://schemas.openxmlformats.org/officeDocument/2006/relationships/hyperlink" Target="consultantplus://offline/ref=B342F2E599CB95803AB379E1DDE072CDB442B2868D1763C4CB3F48CDD439E5A08C4D798D6946EA0483775DA4B3lDEDH" TargetMode="External"/><Relationship Id="rId120" Type="http://schemas.openxmlformats.org/officeDocument/2006/relationships/hyperlink" Target="consultantplus://offline/ref=B342F2E599CB95803AB367ECCB8C2CC3B748EA8981106E979F6013908330EFF7D90278C32C4BF50582695CADBA8B1A8EDA06771A46FD1A3587E392lCE0H" TargetMode="External"/><Relationship Id="rId141" Type="http://schemas.openxmlformats.org/officeDocument/2006/relationships/hyperlink" Target="consultantplus://offline/ref=B342F2E599CB95803AB367ECCB8C2CC3B748EA898E116897966013908330EFF7D90278C32C4BF50582695CACBA8B1A8EDA06771A46FD1A3587E392lCE0H" TargetMode="External"/><Relationship Id="rId7" Type="http://schemas.openxmlformats.org/officeDocument/2006/relationships/hyperlink" Target="consultantplus://offline/ref=B342F2E599CB95803AB367ECCB8C2CC3B748EA898A126D94946013908330EFF7D90278C32C4BF50582695EA1BA8B1A8EDA06771A46FD1A3587E392lCE0H" TargetMode="External"/><Relationship Id="rId71" Type="http://schemas.openxmlformats.org/officeDocument/2006/relationships/hyperlink" Target="consultantplus://offline/ref=B342F2E599CB95803AB379E1DDE072CDB441BC878F1063C4CB3F48CDD439E5A09E4D21816B42FF51D32D0AA9B0DF55CB8E15741A5AlFEEH" TargetMode="External"/><Relationship Id="rId92" Type="http://schemas.openxmlformats.org/officeDocument/2006/relationships/hyperlink" Target="consultantplus://offline/ref=B342F2E599CB95803AB367ECCB8C2CC3B748EA8989146991906B4E9A8B69E3F5DE0D27D42B02F90482695FA6B1D41F9BCB5E7B1B58E21A2A9BE190C0l6EAH" TargetMode="External"/><Relationship Id="rId162" Type="http://schemas.openxmlformats.org/officeDocument/2006/relationships/hyperlink" Target="consultantplus://offline/ref=B342F2E599CB95803AB379E1DDE072CDB441B685801063C4CB3F48CDD439E5A09E4D21816846F50480620BF5F58A46CB8F15771B46FE1B29l8E7H" TargetMode="External"/><Relationship Id="rId183" Type="http://schemas.openxmlformats.org/officeDocument/2006/relationships/hyperlink" Target="consultantplus://offline/ref=B342F2E599CB95803AB367ECCB8C2CC3B748EA898B156B91926013908330EFF7D90278C32C4BF50582695CA5BA8B1A8EDA06771A46FD1A3587E392lCE0H" TargetMode="External"/><Relationship Id="rId213" Type="http://schemas.openxmlformats.org/officeDocument/2006/relationships/hyperlink" Target="consultantplus://offline/ref=B342F2E599CB95803AB379E1DDE072CDB441B685801063C4CB3F48CDD439E5A09E4D21836846FF51D32D0AA9B0DF55CB8E15741A5AlFEEH" TargetMode="External"/><Relationship Id="rId218" Type="http://schemas.openxmlformats.org/officeDocument/2006/relationships/hyperlink" Target="consultantplus://offline/ref=B342F2E599CB95803AB367ECCB8C2CC3B748EA898A126D94946013908330EFF7D90278C32C4BF50582695AA1BA8B1A8EDA06771A46FD1A3587E392lCE0H" TargetMode="External"/><Relationship Id="rId234" Type="http://schemas.openxmlformats.org/officeDocument/2006/relationships/hyperlink" Target="consultantplus://offline/ref=B342F2E599CB95803AB367ECCB8C2CC3B748EA898A126D94946013908330EFF7D90278C32C4BF505826957A4BA8B1A8EDA06771A46FD1A3587E392lCE0H" TargetMode="External"/><Relationship Id="rId239" Type="http://schemas.openxmlformats.org/officeDocument/2006/relationships/hyperlink" Target="consultantplus://offline/ref=B342F2E599CB95803AB367ECCB8C2CC3B748EA8989106992956013908330EFF7D90278C32C4BF505826959A4BA8B1A8EDA06771A46FD1A3587E392lCE0H" TargetMode="External"/><Relationship Id="rId2" Type="http://schemas.microsoft.com/office/2007/relationships/stylesWithEffects" Target="stylesWithEffects.xml"/><Relationship Id="rId29" Type="http://schemas.openxmlformats.org/officeDocument/2006/relationships/hyperlink" Target="consultantplus://offline/ref=B342F2E599CB95803AB379E1DDE072CDB24BB381834134C69A6A46C8DC69BFB088042D807647F51B80695DlAE6H" TargetMode="External"/><Relationship Id="rId250" Type="http://schemas.openxmlformats.org/officeDocument/2006/relationships/hyperlink" Target="consultantplus://offline/ref=B342F2E599CB95803AB379E1DDE072CDB344B487881763C4CB3F48CDD439E5A08C4D798D6946EA0483775DA4B3lDEDH" TargetMode="External"/><Relationship Id="rId255" Type="http://schemas.openxmlformats.org/officeDocument/2006/relationships/hyperlink" Target="consultantplus://offline/ref=B342F2E599CB95803AB367ECCB8C2CC3B748EA8989106992956013908330EFF7D90278C32C4BF505826959A6BA8B1A8EDA06771A46FD1A3587E392lCE0H" TargetMode="External"/><Relationship Id="rId271" Type="http://schemas.openxmlformats.org/officeDocument/2006/relationships/hyperlink" Target="consultantplus://offline/ref=B342F2E599CB95803AB367ECCB8C2CC3B748EA898E116897966013908330EFF7D90278C32C4BF505826958A7BA8B1A8EDA06771A46FD1A3587E392lCE0H" TargetMode="External"/><Relationship Id="rId276" Type="http://schemas.openxmlformats.org/officeDocument/2006/relationships/hyperlink" Target="consultantplus://offline/ref=B342F2E599CB95803AB367ECCB8C2CC3B748EA8981106E979F6013908330EFF7D90278C32C4BF50582685FA5BA8B1A8EDA06771A46FD1A3587E392lCE0H" TargetMode="External"/><Relationship Id="rId292" Type="http://schemas.openxmlformats.org/officeDocument/2006/relationships/hyperlink" Target="consultantplus://offline/ref=B342F2E599CB95803AB367ECCB8C2CC3B748EA8989156A97976013908330EFF7D90278D12C13F90482775EA5AFDD4BC8l8EDH" TargetMode="External"/><Relationship Id="rId24" Type="http://schemas.openxmlformats.org/officeDocument/2006/relationships/hyperlink" Target="consultantplus://offline/ref=B342F2E599CB95803AB367ECCB8C2CC3B748EA898B1361939C3D1998DA3CEDF0D65D7DC43D4BF5059C685EBAB3DF49lCE8H" TargetMode="External"/><Relationship Id="rId40" Type="http://schemas.openxmlformats.org/officeDocument/2006/relationships/hyperlink" Target="consultantplus://offline/ref=B342F2E599CB95803AB367ECCB8C2CC3B748EA898A126D94946013908330EFF7D90278C32C4BF50582695EA1BA8B1A8EDA06771A46FD1A3587E392lCE0H" TargetMode="External"/><Relationship Id="rId45" Type="http://schemas.openxmlformats.org/officeDocument/2006/relationships/hyperlink" Target="consultantplus://offline/ref=B342F2E599CB95803AB367ECCB8C2CC3B748EA8989146991906B4E9A8B69E3F5DE0D27D42B02F90482695FA5B4D41F9BCB5E7B1B58E21A2A9BE190C0l6EAH" TargetMode="External"/><Relationship Id="rId66" Type="http://schemas.openxmlformats.org/officeDocument/2006/relationships/hyperlink" Target="consultantplus://offline/ref=B342F2E599CB95803AB367ECCB8C2CC3B748EA898E116897966013908330EFF7D90278C32C4BF50582695DA6BA8B1A8EDA06771A46FD1A3587E392lCE0H" TargetMode="External"/><Relationship Id="rId87" Type="http://schemas.openxmlformats.org/officeDocument/2006/relationships/hyperlink" Target="consultantplus://offline/ref=B342F2E599CB95803AB367ECCB8C2CC3B748EA8989146991906B4E9A8B69E3F5DE0D27D42B02F90482695FA5B9D41F9BCB5E7B1B58E21A2A9BE190C0l6EAH" TargetMode="External"/><Relationship Id="rId110" Type="http://schemas.openxmlformats.org/officeDocument/2006/relationships/hyperlink" Target="consultantplus://offline/ref=B342F2E599CB95803AB367ECCB8C2CC3B748EA898A126D94946013908330EFF7D90278C32C4BF50582695CA3BA8B1A8EDA06771A46FD1A3587E392lCE0H" TargetMode="External"/><Relationship Id="rId115" Type="http://schemas.openxmlformats.org/officeDocument/2006/relationships/hyperlink" Target="consultantplus://offline/ref=B342F2E599CB95803AB379E1DDE072CDB24BB381834134C69A6A46C8DC69BFB088042D807647F51B80695DlAE6H" TargetMode="External"/><Relationship Id="rId131" Type="http://schemas.openxmlformats.org/officeDocument/2006/relationships/hyperlink" Target="consultantplus://offline/ref=B342F2E599CB95803AB367ECCB8C2CC3B748EA8981106E979F6013908330EFF7D90278C32C4BF50582695BA7BA8B1A8EDA06771A46FD1A3587E392lCE0H" TargetMode="External"/><Relationship Id="rId136" Type="http://schemas.openxmlformats.org/officeDocument/2006/relationships/hyperlink" Target="consultantplus://offline/ref=B342F2E599CB95803AB367ECCB8C2CC3B748EA898A126D94946013908330EFF7D90278C32C4BF50582695CADBA8B1A8EDA06771A46FD1A3587E392lCE0H" TargetMode="External"/><Relationship Id="rId157" Type="http://schemas.openxmlformats.org/officeDocument/2006/relationships/hyperlink" Target="consultantplus://offline/ref=B342F2E599CB95803AB367ECCB8C2CC3B748EA8989146991906B4E9A8B69E3F5DE0D27D42B02F90482695FA7B2D41F9BCB5E7B1B58E21A2A9BE190C0l6EAH" TargetMode="External"/><Relationship Id="rId178" Type="http://schemas.openxmlformats.org/officeDocument/2006/relationships/hyperlink" Target="consultantplus://offline/ref=B342F2E599CB95803AB379E1DDE072CDB441B685801063C4CB3F48CDD439E5A09E4D21816846F50480620BF5F58A46CB8F15771B46FE1B29l8E7H" TargetMode="External"/><Relationship Id="rId61" Type="http://schemas.openxmlformats.org/officeDocument/2006/relationships/hyperlink" Target="consultantplus://offline/ref=B342F2E599CB95803AB367ECCB8C2CC3B748EA898E116897966013908330EFF7D90278C32C4BF50582695EADBA8B1A8EDA06771A46FD1A3587E392lCE0H" TargetMode="External"/><Relationship Id="rId82" Type="http://schemas.openxmlformats.org/officeDocument/2006/relationships/hyperlink" Target="consultantplus://offline/ref=B342F2E599CB95803AB367ECCB8C2CC3B748EA898E116897966013908330EFF7D90278C32C4BF50582695DA2BA8B1A8EDA06771A46FD1A3587E392lCE0H" TargetMode="External"/><Relationship Id="rId152" Type="http://schemas.openxmlformats.org/officeDocument/2006/relationships/hyperlink" Target="consultantplus://offline/ref=B342F2E599CB95803AB367ECCB8C2CC3B748EA8989136B9B946B4E9A8B69E3F5DE0D27D42B02F90482695FA3B6D41F9BCB5E7B1B58E21A2A9BE190C0l6EAH" TargetMode="External"/><Relationship Id="rId173" Type="http://schemas.openxmlformats.org/officeDocument/2006/relationships/hyperlink" Target="consultantplus://offline/ref=B342F2E599CB95803AB379E1DDE072CDB441B685801063C4CB3F48CDD439E5A09E4D21816846F30C80620BF5F58A46CB8F15771B46FE1B29l8E7H" TargetMode="External"/><Relationship Id="rId194" Type="http://schemas.openxmlformats.org/officeDocument/2006/relationships/hyperlink" Target="consultantplus://offline/ref=B342F2E599CB95803AB367ECCB8C2CC3B748EA898A126D94946013908330EFF7D90278C32C4BF50582695AA5BA8B1A8EDA06771A46FD1A3587E392lCE0H" TargetMode="External"/><Relationship Id="rId199" Type="http://schemas.openxmlformats.org/officeDocument/2006/relationships/hyperlink" Target="consultantplus://offline/ref=B342F2E599CB95803AB367ECCB8C2CC3B748EA898B156B91926013908330EFF7D90278C32C4BF50582695CA7BA8B1A8EDA06771A46FD1A3587E392lCE0H" TargetMode="External"/><Relationship Id="rId203" Type="http://schemas.openxmlformats.org/officeDocument/2006/relationships/hyperlink" Target="consultantplus://offline/ref=B342F2E599CB95803AB379E1DDE072CDB34BB1848B1563C4CB3F48CDD439E5A08C4D798D6946EA0483775DA4B3lDEDH" TargetMode="External"/><Relationship Id="rId208" Type="http://schemas.openxmlformats.org/officeDocument/2006/relationships/hyperlink" Target="consultantplus://offline/ref=B342F2E599CB95803AB367ECCB8C2CC3B748EA8981106E979F6013908330EFF7D90278C32C4BF505826958ADBA8B1A8EDA06771A46FD1A3587E392lCE0H" TargetMode="External"/><Relationship Id="rId229" Type="http://schemas.openxmlformats.org/officeDocument/2006/relationships/hyperlink" Target="consultantplus://offline/ref=B342F2E599CB95803AB367ECCB8C2CC3B748EA898A126D94946013908330EFF7D90278C32C4BF505826958A4BA8B1A8EDA06771A46FD1A3587E392lCE0H" TargetMode="External"/><Relationship Id="rId19" Type="http://schemas.openxmlformats.org/officeDocument/2006/relationships/hyperlink" Target="consultantplus://offline/ref=B342F2E599CB95803AB379E1DDE072CDB441B685801063C4CB3F48CDD439E5A08C4D798D6946EA0483775DA4B3lDEDH" TargetMode="External"/><Relationship Id="rId224" Type="http://schemas.openxmlformats.org/officeDocument/2006/relationships/hyperlink" Target="consultantplus://offline/ref=B342F2E599CB95803AB367ECCB8C2CC3B748EA8989126894916F4E9A8B69E3F5DE0D27D43902A108836941A5B0C149CA8Dl0E9H" TargetMode="External"/><Relationship Id="rId240" Type="http://schemas.openxmlformats.org/officeDocument/2006/relationships/hyperlink" Target="consultantplus://offline/ref=B342F2E599CB95803AB367ECCB8C2CC3B748EA8981106E979F6013908330EFF7D90278C32C4BF505826957A5BA8B1A8EDA06771A46FD1A3587E392lCE0H" TargetMode="External"/><Relationship Id="rId245" Type="http://schemas.openxmlformats.org/officeDocument/2006/relationships/hyperlink" Target="consultantplus://offline/ref=B342F2E599CB95803AB367ECCB8C2CC3B748EA898D166D90936013908330EFF7D90278C32C4BF50582695CA1BA8B1A8EDA06771A46FD1A3587E392lCE0H" TargetMode="External"/><Relationship Id="rId261" Type="http://schemas.openxmlformats.org/officeDocument/2006/relationships/hyperlink" Target="consultantplus://offline/ref=B342F2E599CB95803AB379E1DDE072CDB34BBD858A1563C4CB3F48CDD439E5A08C4D798D6946EA0483775DA4B3lDEDH" TargetMode="External"/><Relationship Id="rId266" Type="http://schemas.openxmlformats.org/officeDocument/2006/relationships/hyperlink" Target="consultantplus://offline/ref=B342F2E599CB95803AB379E1DDE072CDB441B685801063C4CB3F48CDD439E5A09E4D21836845FF51D32D0AA9B0DF55CB8E15741A5AlFEEH" TargetMode="External"/><Relationship Id="rId287" Type="http://schemas.openxmlformats.org/officeDocument/2006/relationships/hyperlink" Target="consultantplus://offline/ref=B342F2E599CB95803AB367ECCB8C2CC3B748EA8989126894916F4E9A8B69E3F5DE0D27D43902A108836941A5B0C149CA8Dl0E9H" TargetMode="External"/><Relationship Id="rId14" Type="http://schemas.openxmlformats.org/officeDocument/2006/relationships/hyperlink" Target="consultantplus://offline/ref=B342F2E599CB95803AB367ECCB8C2CC3B748EA8981156C96956013908330EFF7D90278C32C4BF50582695FA3BA8B1A8EDA06771A46FD1A3587E392lCE0H" TargetMode="External"/><Relationship Id="rId30" Type="http://schemas.openxmlformats.org/officeDocument/2006/relationships/hyperlink" Target="consultantplus://offline/ref=B342F2E599CB95803AB379E1DDE072CDB441B685801063C4CB3F48CDD439E5A08C4D798D6946EA0483775DA4B3lDEDH" TargetMode="External"/><Relationship Id="rId35" Type="http://schemas.openxmlformats.org/officeDocument/2006/relationships/hyperlink" Target="consultantplus://offline/ref=B342F2E599CB95803AB367ECCB8C2CC3B748EA8989146991906B4E9A8B69E3F5DE0D27D42B02F90482695FA5B5D41F9BCB5E7B1B58E21A2A9BE190C0l6EAH" TargetMode="External"/><Relationship Id="rId56" Type="http://schemas.openxmlformats.org/officeDocument/2006/relationships/hyperlink" Target="consultantplus://offline/ref=B342F2E599CB95803AB367ECCB8C2CC3B748EA898A126D94946013908330EFF7D90278C32C4BF50582695DA0BA8B1A8EDA06771A46FD1A3587E392lCE0H" TargetMode="External"/><Relationship Id="rId77" Type="http://schemas.openxmlformats.org/officeDocument/2006/relationships/hyperlink" Target="consultantplus://offline/ref=B342F2E599CB95803AB367ECCB8C2CC3B748EA898A126D94946013908330EFF7D90278C32C4BF50582695DA2BA8B1A8EDA06771A46FD1A3587E392lCE0H" TargetMode="External"/><Relationship Id="rId100" Type="http://schemas.openxmlformats.org/officeDocument/2006/relationships/hyperlink" Target="consultantplus://offline/ref=B342F2E599CB95803AB367ECCB8C2CC3B748EA898E116897966013908330EFF7D90278C32C4BF50582695DADBA8B1A8EDA06771A46FD1A3587E392lCE0H" TargetMode="External"/><Relationship Id="rId105" Type="http://schemas.openxmlformats.org/officeDocument/2006/relationships/hyperlink" Target="consultantplus://offline/ref=B342F2E599CB95803AB367ECCB8C2CC3B748EA8989136B9B946B4E9A8B69E3F5DE0D27D42B02F90482695FA7B4D41F9BCB5E7B1B58E21A2A9BE190C0l6EAH" TargetMode="External"/><Relationship Id="rId126" Type="http://schemas.openxmlformats.org/officeDocument/2006/relationships/hyperlink" Target="consultantplus://offline/ref=B342F2E599CB95803AB367ECCB8C2CC3B748EA898E116897966013908330EFF7D90278C32C4BF50582695CA7BA8B1A8EDA06771A46FD1A3587E392lCE0H" TargetMode="External"/><Relationship Id="rId147" Type="http://schemas.openxmlformats.org/officeDocument/2006/relationships/hyperlink" Target="consultantplus://offline/ref=B342F2E599CB95803AB367ECCB8C2CC3B748EA8989146991906B4E9A8B69E3F5DE0D27D42B02F90482695FA7B3D41F9BCB5E7B1B58E21A2A9BE190C0l6EAH" TargetMode="External"/><Relationship Id="rId168" Type="http://schemas.openxmlformats.org/officeDocument/2006/relationships/hyperlink" Target="consultantplus://offline/ref=B342F2E599CB95803AB367ECCB8C2CC3B748EA898E116897966013908330EFF7D90278C32C4BF50582695BA0BA8B1A8EDA06771A46FD1A3587E392lCE0H" TargetMode="External"/><Relationship Id="rId282" Type="http://schemas.openxmlformats.org/officeDocument/2006/relationships/hyperlink" Target="consultantplus://offline/ref=B342F2E599CB95803AB367ECCB8C2CC3B748EA898B156B91926013908330EFF7D90278C32C4BF50582695CADBA8B1A8EDA06771A46FD1A3587E392lCE0H" TargetMode="External"/><Relationship Id="rId8" Type="http://schemas.openxmlformats.org/officeDocument/2006/relationships/hyperlink" Target="consultantplus://offline/ref=B342F2E599CB95803AB367ECCB8C2CC3B748EA898A126D969E6013908330EFF7D90278C32C4BF50582695EA1BA8B1A8EDA06771A46FD1A3587E392lCE0H" TargetMode="External"/><Relationship Id="rId51" Type="http://schemas.openxmlformats.org/officeDocument/2006/relationships/hyperlink" Target="consultantplus://offline/ref=B342F2E599CB95803AB367ECCB8C2CC3B748EA898E1E6C92926013908330EFF7D90278C32C4BF50582695FADBA8B1A8EDA06771A46FD1A3587E392lCE0H" TargetMode="External"/><Relationship Id="rId72" Type="http://schemas.openxmlformats.org/officeDocument/2006/relationships/hyperlink" Target="consultantplus://offline/ref=B342F2E599CB95803AB379E1DDE072CDB441BC878F1063C4CB3F48CDD439E5A09E4D21816F45FF51D32D0AA9B0DF55CB8E15741A5AlFEEH" TargetMode="External"/><Relationship Id="rId93" Type="http://schemas.openxmlformats.org/officeDocument/2006/relationships/hyperlink" Target="consultantplus://offline/ref=B342F2E599CB95803AB379E1DDE072CDB442B487801563C4CB3F48CDD439E5A08C4D798D6946EA0483775DA4B3lDEDH" TargetMode="External"/><Relationship Id="rId98" Type="http://schemas.openxmlformats.org/officeDocument/2006/relationships/hyperlink" Target="consultantplus://offline/ref=B342F2E599CB95803AB367ECCB8C2CC3B748EA8989136B9B946B4E9A8B69E3F5DE0D27D42B02F90482695FA6B8D41F9BCB5E7B1B58E21A2A9BE190C0l6EAH" TargetMode="External"/><Relationship Id="rId121" Type="http://schemas.openxmlformats.org/officeDocument/2006/relationships/hyperlink" Target="consultantplus://offline/ref=B342F2E599CB95803AB367ECCB8C2CC3B748EA8989146991906B4E9A8B69E3F5DE0D27D42B02F90482695FA6B8D41F9BCB5E7B1B58E21A2A9BE190C0l6EAH" TargetMode="External"/><Relationship Id="rId142" Type="http://schemas.openxmlformats.org/officeDocument/2006/relationships/hyperlink" Target="consultantplus://offline/ref=B342F2E599CB95803AB367ECCB8C2CC3B748EA898E116897966013908330EFF7D90278C32C4BF50582695CADBA8B1A8EDA06771A46FD1A3587E392lCE0H" TargetMode="External"/><Relationship Id="rId163" Type="http://schemas.openxmlformats.org/officeDocument/2006/relationships/hyperlink" Target="consultantplus://offline/ref=B342F2E599CB95803AB367ECCB8C2CC3B748EA898A126D94946013908330EFF7D90278C32C4BF50582695BA6BA8B1A8EDA06771A46FD1A3587E392lCE0H" TargetMode="External"/><Relationship Id="rId184" Type="http://schemas.openxmlformats.org/officeDocument/2006/relationships/hyperlink" Target="consultantplus://offline/ref=B342F2E599CB95803AB367ECCB8C2CC3B748EA8981106E979F6013908330EFF7D90278C32C4BF50582695AACBA8B1A8EDA06771A46FD1A3587E392lCE0H" TargetMode="External"/><Relationship Id="rId189" Type="http://schemas.openxmlformats.org/officeDocument/2006/relationships/hyperlink" Target="consultantplus://offline/ref=B342F2E599CB95803AB367ECCB8C2CC3B748EA8981106E979F6013908330EFF7D90278C32C4BF505826958A5BA8B1A8EDA06771A46FD1A3587E392lCE0H" TargetMode="External"/><Relationship Id="rId219" Type="http://schemas.openxmlformats.org/officeDocument/2006/relationships/hyperlink" Target="consultantplus://offline/ref=B342F2E599CB95803AB367ECCB8C2CC3B748EA898E116897966013908330EFF7D90278C32C4BF50582695AA6BA8B1A8EDA06771A46FD1A3587E392lCE0H" TargetMode="External"/><Relationship Id="rId3" Type="http://schemas.openxmlformats.org/officeDocument/2006/relationships/settings" Target="settings.xml"/><Relationship Id="rId214" Type="http://schemas.openxmlformats.org/officeDocument/2006/relationships/hyperlink" Target="consultantplus://offline/ref=B342F2E599CB95803AB379E1DDE072CDB441B685801063C4CB3F48CDD439E5A09E4D21816846F50480620BF5F58A46CB8F15771B46FE1B29l8E7H" TargetMode="External"/><Relationship Id="rId230" Type="http://schemas.openxmlformats.org/officeDocument/2006/relationships/hyperlink" Target="consultantplus://offline/ref=B342F2E599CB95803AB367ECCB8C2CC3B748EA898A126D94946013908330EFF7D90278C32C4BF505826958A5BA8B1A8EDA06771A46FD1A3587E392lCE0H" TargetMode="External"/><Relationship Id="rId235" Type="http://schemas.openxmlformats.org/officeDocument/2006/relationships/hyperlink" Target="consultantplus://offline/ref=B342F2E599CB95803AB367ECCB8C2CC3B748EA898A126D94946013908330EFF7D90278C32C4BF505826957A4BA8B1A8EDA06771A46FD1A3587E392lCE0H" TargetMode="External"/><Relationship Id="rId251" Type="http://schemas.openxmlformats.org/officeDocument/2006/relationships/hyperlink" Target="consultantplus://offline/ref=B342F2E599CB95803AB367ECCB8C2CC3B748EA898A126D94946013908330EFF7D90278C32C4BF505826956A1BA8B1A8EDA06771A46FD1A3587E392lCE0H" TargetMode="External"/><Relationship Id="rId256" Type="http://schemas.openxmlformats.org/officeDocument/2006/relationships/hyperlink" Target="consultantplus://offline/ref=B342F2E599CB95803AB379E1DDE072CDB442B68D811F63C4CB3F48CDD439E5A09E4D21816846F40183620BF5F58A46CB8F15771B46FE1B29l8E7H" TargetMode="External"/><Relationship Id="rId277" Type="http://schemas.openxmlformats.org/officeDocument/2006/relationships/hyperlink" Target="consultantplus://offline/ref=B342F2E599CB95803AB367ECCB8C2CC3B748EA8981106E979F6013908330EFF7D90278C32C4BF50582685FA7BA8B1A8EDA06771A46FD1A3587E392lCE0H" TargetMode="External"/><Relationship Id="rId25" Type="http://schemas.openxmlformats.org/officeDocument/2006/relationships/hyperlink" Target="consultantplus://offline/ref=B342F2E599CB95803AB367ECCB8C2CC3B748EA8989136B9B946B4E9A8B69E3F5DE0D27D42B02F90482695FA5B8D41F9BCB5E7B1B58E21A2A9BE190C0l6EAH" TargetMode="External"/><Relationship Id="rId46" Type="http://schemas.openxmlformats.org/officeDocument/2006/relationships/hyperlink" Target="consultantplus://offline/ref=B342F2E599CB95803AB379E1DDE072CDB443B386881F63C4CB3F48CDD439E5A08C4D798D6946EA0483775DA4B3lDEDH" TargetMode="External"/><Relationship Id="rId67" Type="http://schemas.openxmlformats.org/officeDocument/2006/relationships/hyperlink" Target="consultantplus://offline/ref=B342F2E599CB95803AB379E1DDE072CDB442B4818A1263C4CB3F48CDD439E5A08C4D798D6946EA0483775DA4B3lDEDH" TargetMode="External"/><Relationship Id="rId116" Type="http://schemas.openxmlformats.org/officeDocument/2006/relationships/hyperlink" Target="consultantplus://offline/ref=B342F2E599CB95803AB367ECCB8C2CC3B748EA8989146991906B4E9A8B69E3F5DE0D27D42B02F90482695FA6B7D41F9BCB5E7B1B58E21A2A9BE190C0l6EAH" TargetMode="External"/><Relationship Id="rId137" Type="http://schemas.openxmlformats.org/officeDocument/2006/relationships/hyperlink" Target="consultantplus://offline/ref=B342F2E599CB95803AB367ECCB8C2CC3B748EA898A126D94946013908330EFF7D90278C32C4BF50582695CADBA8B1A8EDA06771A46FD1A3587E392lCE0H" TargetMode="External"/><Relationship Id="rId158" Type="http://schemas.openxmlformats.org/officeDocument/2006/relationships/hyperlink" Target="consultantplus://offline/ref=B342F2E599CB95803AB367ECCB8C2CC3B748EA898B156B91926013908330EFF7D90278C32C4BF50582695DA1BA8B1A8EDA06771A46FD1A3587E392lCE0H" TargetMode="External"/><Relationship Id="rId272" Type="http://schemas.openxmlformats.org/officeDocument/2006/relationships/hyperlink" Target="consultantplus://offline/ref=B342F2E599CB95803AB379E1DDE072CDB441B685801063C4CB3F48CDD439E5A09E4D21826A4EFF51D32D0AA9B0DF55CB8E15741A5AlFEEH" TargetMode="External"/><Relationship Id="rId293" Type="http://schemas.openxmlformats.org/officeDocument/2006/relationships/hyperlink" Target="consultantplus://offline/ref=B342F2E599CB95803AB367ECCB8C2CC3B748EA8989156A929F6013908330EFF7D90278D12C13F90482775EA5AFDD4BC8l8EDH" TargetMode="External"/><Relationship Id="rId20" Type="http://schemas.openxmlformats.org/officeDocument/2006/relationships/hyperlink" Target="consultantplus://offline/ref=B342F2E599CB95803AB367ECCB8C2CC3B748EA8989126894916F4E9A8B69E3F5DE0D27D43902A108836941A5B0C149CA8Dl0E9H" TargetMode="External"/><Relationship Id="rId41" Type="http://schemas.openxmlformats.org/officeDocument/2006/relationships/hyperlink" Target="consultantplus://offline/ref=B342F2E599CB95803AB367ECCB8C2CC3B748EA8981106E979F6013908330EFF7D90278C32C4BF50582695EA5BA8B1A8EDA06771A46FD1A3587E392lCE0H" TargetMode="External"/><Relationship Id="rId62" Type="http://schemas.openxmlformats.org/officeDocument/2006/relationships/hyperlink" Target="consultantplus://offline/ref=B342F2E599CB95803AB379E1DDE072CDB441BC878F1063C4CB3F48CDD439E5A09E4D21816B42FF51D32D0AA9B0DF55CB8E15741A5AlFEEH" TargetMode="External"/><Relationship Id="rId83" Type="http://schemas.openxmlformats.org/officeDocument/2006/relationships/hyperlink" Target="consultantplus://offline/ref=B342F2E599CB95803AB367ECCB8C2CC3B748EA898B156B91926013908330EFF7D90278C32C4BF50582695EA2BA8B1A8EDA06771A46FD1A3587E392lCE0H" TargetMode="External"/><Relationship Id="rId88" Type="http://schemas.openxmlformats.org/officeDocument/2006/relationships/hyperlink" Target="consultantplus://offline/ref=B342F2E599CB95803AB367ECCB8C2CC3B748EA8981106E979F6013908330EFF7D90278C32C4BF50582695DADBA8B1A8EDA06771A46FD1A3587E392lCE0H" TargetMode="External"/><Relationship Id="rId111" Type="http://schemas.openxmlformats.org/officeDocument/2006/relationships/hyperlink" Target="consultantplus://offline/ref=B342F2E599CB95803AB367ECCB8C2CC3B748EA8989136B9B946B4E9A8B69E3F5DE0D27D42B02F90482695FA2B0D41F9BCB5E7B1B58E21A2A9BE190C0l6EAH" TargetMode="External"/><Relationship Id="rId132" Type="http://schemas.openxmlformats.org/officeDocument/2006/relationships/hyperlink" Target="consultantplus://offline/ref=B342F2E599CB95803AB367ECCB8C2CC3B748EA8989136B9B946B4E9A8B69E3F5DE0D27D42B02F90482695FA3B0D41F9BCB5E7B1B58E21A2A9BE190C0l6EAH" TargetMode="External"/><Relationship Id="rId153" Type="http://schemas.openxmlformats.org/officeDocument/2006/relationships/hyperlink" Target="consultantplus://offline/ref=B342F2E599CB95803AB367ECCB8C2CC3B748EA8981106E979F6013908330EFF7D90278C32C4BF50582695BA3BA8B1A8EDA06771A46FD1A3587E392lCE0H" TargetMode="External"/><Relationship Id="rId174" Type="http://schemas.openxmlformats.org/officeDocument/2006/relationships/hyperlink" Target="consultantplus://offline/ref=B342F2E599CB95803AB367ECCB8C2CC3B748EA898A126D94946013908330EFF7D90278C32C4BF50582695BA2BA8B1A8EDA06771A46FD1A3587E392lCE0H" TargetMode="External"/><Relationship Id="rId179" Type="http://schemas.openxmlformats.org/officeDocument/2006/relationships/hyperlink" Target="consultantplus://offline/ref=B342F2E599CB95803AB367ECCB8C2CC3B748EA898A126D94946013908330EFF7D90278C32C4BF50582695BA3BA8B1A8EDA06771A46FD1A3587E392lCE0H" TargetMode="External"/><Relationship Id="rId195" Type="http://schemas.openxmlformats.org/officeDocument/2006/relationships/hyperlink" Target="consultantplus://offline/ref=B342F2E599CB95803AB367ECCB8C2CC3B748EA898E116897966013908330EFF7D90278C32C4BF50582695BACBA8B1A8EDA06771A46FD1A3587E392lCE0H" TargetMode="External"/><Relationship Id="rId209" Type="http://schemas.openxmlformats.org/officeDocument/2006/relationships/hyperlink" Target="consultantplus://offline/ref=B342F2E599CB95803AB379E1DDE072CDB441B685801063C4CB3F48CDD439E5A09E4D21816846F00C82620BF5F58A46CB8F15771B46FE1B29l8E7H" TargetMode="External"/><Relationship Id="rId190" Type="http://schemas.openxmlformats.org/officeDocument/2006/relationships/hyperlink" Target="consultantplus://offline/ref=B342F2E599CB95803AB367ECCB8C2CC3B748EA898A126D94946013908330EFF7D90278C32C4BF50582695BADBA8B1A8EDA06771A46FD1A3587E392lCE0H" TargetMode="External"/><Relationship Id="rId204" Type="http://schemas.openxmlformats.org/officeDocument/2006/relationships/hyperlink" Target="consultantplus://offline/ref=B342F2E599CB95803AB367ECCB8C2CC3B748EA8989146991906B4E9A8B69E3F5DE0D27D42B02F90482695FA7B4D41F9BCB5E7B1B58E21A2A9BE190C0l6EAH" TargetMode="External"/><Relationship Id="rId220" Type="http://schemas.openxmlformats.org/officeDocument/2006/relationships/hyperlink" Target="consultantplus://offline/ref=B342F2E599CB95803AB367ECCB8C2CC3B748EA8989136B9B946B4E9A8B69E3F5DE0D27D42B02F90482695FACB3D41F9BCB5E7B1B58E21A2A9BE190C0l6EAH" TargetMode="External"/><Relationship Id="rId225" Type="http://schemas.openxmlformats.org/officeDocument/2006/relationships/hyperlink" Target="consultantplus://offline/ref=B342F2E599CB95803AB367ECCB8C2CC3B748EA898A126D94946013908330EFF7D90278C32C4BF505826959A0BA8B1A8EDA06771A46FD1A3587E392lCE0H" TargetMode="External"/><Relationship Id="rId241" Type="http://schemas.openxmlformats.org/officeDocument/2006/relationships/hyperlink" Target="consultantplus://offline/ref=B342F2E599CB95803AB367ECCB8C2CC3B748EA898E116897966013908330EFF7D90278C32C4BF50582695AA1BA8B1A8EDA06771A46FD1A3587E392lCE0H" TargetMode="External"/><Relationship Id="rId246" Type="http://schemas.openxmlformats.org/officeDocument/2006/relationships/hyperlink" Target="consultantplus://offline/ref=B342F2E599CB95803AB367ECCB8C2CC3B748EA898D166E92906013908330EFF7D90278D12C13F90482775EA5AFDD4BC8l8EDH" TargetMode="External"/><Relationship Id="rId267" Type="http://schemas.openxmlformats.org/officeDocument/2006/relationships/hyperlink" Target="consultantplus://offline/ref=B342F2E599CB95803AB379E1DDE072CDB441B685801063C4CB3F48CDD439E5A09E4D21846D4FFF51D32D0AA9B0DF55CB8E15741A5AlFEEH" TargetMode="External"/><Relationship Id="rId288" Type="http://schemas.openxmlformats.org/officeDocument/2006/relationships/hyperlink" Target="consultantplus://offline/ref=B342F2E599CB95803AB379E1DDE072CDB24BB381834134C69A6A46C8DC69BFB088042D807647F51B80695DlAE6H" TargetMode="External"/><Relationship Id="rId15" Type="http://schemas.openxmlformats.org/officeDocument/2006/relationships/hyperlink" Target="consultantplus://offline/ref=B342F2E599CB95803AB367ECCB8C2CC3B748EA8981106E979F6013908330EFF7D90278C32C4BF50582695FA3BA8B1A8EDA06771A46FD1A3587E392lCE0H" TargetMode="External"/><Relationship Id="rId36" Type="http://schemas.openxmlformats.org/officeDocument/2006/relationships/hyperlink" Target="consultantplus://offline/ref=B342F2E599CB95803AB367ECCB8C2CC3B748EA898E116897966013908330EFF7D90278C32C4BF50582695EA4BA8B1A8EDA06771A46FD1A3587E392lCE0H" TargetMode="External"/><Relationship Id="rId57" Type="http://schemas.openxmlformats.org/officeDocument/2006/relationships/hyperlink" Target="consultantplus://offline/ref=B342F2E599CB95803AB367ECCB8C2CC3B748EA898A126D94946013908330EFF7D90278C32C4BF50582695DA4BA8B1A8EDA06771A46FD1A3587E392lCE0H" TargetMode="External"/><Relationship Id="rId106" Type="http://schemas.openxmlformats.org/officeDocument/2006/relationships/hyperlink" Target="consultantplus://offline/ref=B342F2E599CB95803AB367ECCB8C2CC3B748EA898E1E6C92926013908330EFF7D90278C32C4BF50582695EA5BA8B1A8EDA06771A46FD1A3587E392lCE0H" TargetMode="External"/><Relationship Id="rId127" Type="http://schemas.openxmlformats.org/officeDocument/2006/relationships/hyperlink" Target="consultantplus://offline/ref=B342F2E599CB95803AB367ECCB8C2CC3B748EA8989136B9B946B4E9A8B69E3F5DE0D27D42B02F90482695FA2B4D41F9BCB5E7B1B58E21A2A9BE190C0l6EAH" TargetMode="External"/><Relationship Id="rId262" Type="http://schemas.openxmlformats.org/officeDocument/2006/relationships/hyperlink" Target="consultantplus://offline/ref=B342F2E599CB95803AB379E1DDE072CDB441B685801063C4CB3F48CDD439E5A09E4D21836B40FF51D32D0AA9B0DF55CB8E15741A5AlFEEH" TargetMode="External"/><Relationship Id="rId283" Type="http://schemas.openxmlformats.org/officeDocument/2006/relationships/hyperlink" Target="consultantplus://offline/ref=B342F2E599CB95803AB379E1DDE072CDB441B685891563C4CB3F48CDD439E5A09E4D21816F43F60ED6381BF1BCDE4BD48E0A681858FEl1E9H" TargetMode="External"/><Relationship Id="rId10" Type="http://schemas.openxmlformats.org/officeDocument/2006/relationships/hyperlink" Target="consultantplus://offline/ref=B342F2E599CB95803AB367ECCB8C2CC3B748EA898B156194976013908330EFF7D90278C32C4BF50582695FA3BA8B1A8EDA06771A46FD1A3587E392lCE0H" TargetMode="External"/><Relationship Id="rId31" Type="http://schemas.openxmlformats.org/officeDocument/2006/relationships/hyperlink" Target="consultantplus://offline/ref=B342F2E599CB95803AB367ECCB8C2CC3B748EA8989126894916F4E9A8B69E3F5DE0D27D43902A108836941A5B0C149CA8Dl0E9H" TargetMode="External"/><Relationship Id="rId52" Type="http://schemas.openxmlformats.org/officeDocument/2006/relationships/hyperlink" Target="consultantplus://offline/ref=B342F2E599CB95803AB367ECCB8C2CC3B748EA898E1E6C92926013908330EFF7D90278C32C4BF50582695FADBA8B1A8EDA06771A46FD1A3587E392lCE0H" TargetMode="External"/><Relationship Id="rId73" Type="http://schemas.openxmlformats.org/officeDocument/2006/relationships/hyperlink" Target="consultantplus://offline/ref=B342F2E599CB95803AB367ECCB8C2CC3B748EA898D166E92906013908330EFF7D90278C32C4BF50582695CA0BA8B1A8EDA06771A46FD1A3587E392lCE0H" TargetMode="External"/><Relationship Id="rId78" Type="http://schemas.openxmlformats.org/officeDocument/2006/relationships/hyperlink" Target="consultantplus://offline/ref=B342F2E599CB95803AB367ECCB8C2CC3B748EA898E116897966013908330EFF7D90278C32C4BF50582695DA0BA8B1A8EDA06771A46FD1A3587E392lCE0H" TargetMode="External"/><Relationship Id="rId94" Type="http://schemas.openxmlformats.org/officeDocument/2006/relationships/hyperlink" Target="consultantplus://offline/ref=B342F2E599CB95803AB367ECCB8C2CC3B748EA8989146991906B4E9A8B69E3F5DE0D27D42B02F90482695FA6B0D41F9BCB5E7B1B58E21A2A9BE190C0l6EAH" TargetMode="External"/><Relationship Id="rId99" Type="http://schemas.openxmlformats.org/officeDocument/2006/relationships/hyperlink" Target="consultantplus://offline/ref=B342F2E599CB95803AB379E1DDE072CDB441B685801063C4CB3F48CDD439E5A09E4D21816846F60484620BF5F58A46CB8F15771B46FE1B29l8E7H" TargetMode="External"/><Relationship Id="rId101" Type="http://schemas.openxmlformats.org/officeDocument/2006/relationships/hyperlink" Target="consultantplus://offline/ref=B342F2E599CB95803AB367ECCB8C2CC3B748EA8981106E979F6013908330EFF7D90278C32C4BF50582695CA0BA8B1A8EDA06771A46FD1A3587E392lCE0H" TargetMode="External"/><Relationship Id="rId122" Type="http://schemas.openxmlformats.org/officeDocument/2006/relationships/hyperlink" Target="consultantplus://offline/ref=B342F2E599CB95803AB367ECCB8C2CC3B748EA8981106E979F6013908330EFF7D90278C32C4BF50582695BA5BA8B1A8EDA06771A46FD1A3587E392lCE0H" TargetMode="External"/><Relationship Id="rId143" Type="http://schemas.openxmlformats.org/officeDocument/2006/relationships/hyperlink" Target="consultantplus://offline/ref=B342F2E599CB95803AB367ECCB8C2CC3B748EA898B156B91926013908330EFF7D90278C32C4BF50582695DA4BA8B1A8EDA06771A46FD1A3587E392lCE0H" TargetMode="External"/><Relationship Id="rId148" Type="http://schemas.openxmlformats.org/officeDocument/2006/relationships/hyperlink" Target="consultantplus://offline/ref=B342F2E599CB95803AB367ECCB8C2CC3B748EA898E116897966013908330EFF7D90278C32C4BF50582695BA5BA8B1A8EDA06771A46FD1A3587E392lCE0H" TargetMode="External"/><Relationship Id="rId164" Type="http://schemas.openxmlformats.org/officeDocument/2006/relationships/hyperlink" Target="consultantplus://offline/ref=B342F2E599CB95803AB367ECCB8C2CC3B748EA8981106E979F6013908330EFF7D90278C32C4BF50582695BACBA8B1A8EDA06771A46FD1A3587E392lCE0H" TargetMode="External"/><Relationship Id="rId169" Type="http://schemas.openxmlformats.org/officeDocument/2006/relationships/hyperlink" Target="consultantplus://offline/ref=B342F2E599CB95803AB367ECCB8C2CC3B748EA8981106E979F6013908330EFF7D90278C32C4BF50582695AA4BA8B1A8EDA06771A46FD1A3587E392lCE0H" TargetMode="External"/><Relationship Id="rId185" Type="http://schemas.openxmlformats.org/officeDocument/2006/relationships/hyperlink" Target="consultantplus://offline/ref=B342F2E599CB95803AB367ECCB8C2CC3B748EA8981106E979F6013908330EFF7D90278C32C4BF505826959A4BA8B1A8EDA06771A46FD1A3587E392lCE0H" TargetMode="External"/><Relationship Id="rId4" Type="http://schemas.openxmlformats.org/officeDocument/2006/relationships/webSettings" Target="webSettings.xml"/><Relationship Id="rId9" Type="http://schemas.openxmlformats.org/officeDocument/2006/relationships/hyperlink" Target="consultantplus://offline/ref=B342F2E599CB95803AB367ECCB8C2CC3B748EA898B156B91926013908330EFF7D90278C32C4BF50582695FA2BA8B1A8EDA06771A46FD1A3587E392lCE0H" TargetMode="External"/><Relationship Id="rId180" Type="http://schemas.openxmlformats.org/officeDocument/2006/relationships/hyperlink" Target="consultantplus://offline/ref=B342F2E599CB95803AB367ECCB8C2CC3B748EA8981106E979F6013908330EFF7D90278C32C4BF50582695AA3BA8B1A8EDA06771A46FD1A3587E392lCE0H" TargetMode="External"/><Relationship Id="rId210" Type="http://schemas.openxmlformats.org/officeDocument/2006/relationships/hyperlink" Target="consultantplus://offline/ref=B342F2E599CB95803AB379E1DDE072CDB441B685801063C4CB3F48CDD439E5A09E4D21816846F30C80620BF5F58A46CB8F15771B46FE1B29l8E7H" TargetMode="External"/><Relationship Id="rId215" Type="http://schemas.openxmlformats.org/officeDocument/2006/relationships/hyperlink" Target="consultantplus://offline/ref=B342F2E599CB95803AB367ECCB8C2CC3B748EA898A126D94946013908330EFF7D90278C32C4BF50582695AA1BA8B1A8EDA06771A46FD1A3587E392lCE0H" TargetMode="External"/><Relationship Id="rId236" Type="http://schemas.openxmlformats.org/officeDocument/2006/relationships/hyperlink" Target="consultantplus://offline/ref=B342F2E599CB95803AB367ECCB8C2CC3B748EA898B156B91926013908330EFF7D90278C32C4BF50582695CA1BA8B1A8EDA06771A46FD1A3587E392lCE0H" TargetMode="External"/><Relationship Id="rId257" Type="http://schemas.openxmlformats.org/officeDocument/2006/relationships/hyperlink" Target="consultantplus://offline/ref=B342F2E599CB95803AB367ECCB8C2CC3B748EA8989146991906B4E9A8B69E3F5DE0D27D42B02F90482695FA7B8D41F9BCB5E7B1B58E21A2A9BE190C0l6EAH" TargetMode="External"/><Relationship Id="rId278" Type="http://schemas.openxmlformats.org/officeDocument/2006/relationships/hyperlink" Target="consultantplus://offline/ref=B342F2E599CB95803AB379E1DDE072CDB441B685891563C4CB3F48CDD439E5A08C4D798D6946EA0483775DA4B3lDEDH" TargetMode="External"/><Relationship Id="rId26" Type="http://schemas.openxmlformats.org/officeDocument/2006/relationships/hyperlink" Target="consultantplus://offline/ref=B342F2E599CB95803AB367ECCB8C2CC3B748EA8989126C9091684E9A8B69E3F5DE0D27D42B02F904826958A6B0D41F9BCB5E7B1B58E21A2A9BE190C0l6EAH" TargetMode="External"/><Relationship Id="rId231" Type="http://schemas.openxmlformats.org/officeDocument/2006/relationships/hyperlink" Target="consultantplus://offline/ref=B342F2E599CB95803AB367ECCB8C2CC3B748EA898A126D94946013908330EFF7D90278C32C4BF505826958A0BA8B1A8EDA06771A46FD1A3587E392lCE0H" TargetMode="External"/><Relationship Id="rId252" Type="http://schemas.openxmlformats.org/officeDocument/2006/relationships/hyperlink" Target="consultantplus://offline/ref=B342F2E599CB95803AB367ECCB8C2CC3B748EA898E116897966013908330EFF7D90278C32C4BF50582695AADBA8B1A8EDA06771A46FD1A3587E392lCE0H" TargetMode="External"/><Relationship Id="rId273" Type="http://schemas.openxmlformats.org/officeDocument/2006/relationships/hyperlink" Target="consultantplus://offline/ref=B342F2E599CB95803AB367ECCB8C2CC3B748EA8981106E979F6013908330EFF7D90278C32C4BF505826956A1BA8B1A8EDA06771A46FD1A3587E392lCE0H" TargetMode="External"/><Relationship Id="rId294" Type="http://schemas.openxmlformats.org/officeDocument/2006/relationships/fontTable" Target="fontTable.xml"/><Relationship Id="rId47" Type="http://schemas.openxmlformats.org/officeDocument/2006/relationships/hyperlink" Target="consultantplus://offline/ref=B342F2E599CB95803AB379E1DDE072CDB443B386881F63C4CB3F48CDD439E5A08C4D798D6946EA0483775DA4B3lDEDH" TargetMode="External"/><Relationship Id="rId68" Type="http://schemas.openxmlformats.org/officeDocument/2006/relationships/hyperlink" Target="consultantplus://offline/ref=B342F2E599CB95803AB367ECCB8C2CC3B748EA8981106E979F6013908330EFF7D90278C32C4BF50582695DA4BA8B1A8EDA06771A46FD1A3587E392lCE0H" TargetMode="External"/><Relationship Id="rId89" Type="http://schemas.openxmlformats.org/officeDocument/2006/relationships/hyperlink" Target="consultantplus://offline/ref=B342F2E599CB95803AB367ECCB8C2CC3B748EA8981106E979F6013908330EFF7D90278C32C4BF50582695CA5BA8B1A8EDA06771A46FD1A3587E392lCE0H" TargetMode="External"/><Relationship Id="rId112" Type="http://schemas.openxmlformats.org/officeDocument/2006/relationships/hyperlink" Target="consultantplus://offline/ref=B342F2E599CB95803AB367ECCB8C2CC3B748EA8989136B9B946B4E9A8B69E3F5DE0D27D42B02F90482695FA1B3D41F9BCB5E7B1B58E21A2A9BE190C0l6EAH" TargetMode="External"/><Relationship Id="rId133" Type="http://schemas.openxmlformats.org/officeDocument/2006/relationships/hyperlink" Target="consultantplus://offline/ref=B342F2E599CB95803AB367ECCB8C2CC3B748EA8989136B9B946B4E9A8B69E3F5DE0D27D42B02F90482695FA3B2D41F9BCB5E7B1B58E21A2A9BE190C0l6EAH" TargetMode="External"/><Relationship Id="rId154" Type="http://schemas.openxmlformats.org/officeDocument/2006/relationships/hyperlink" Target="consultantplus://offline/ref=B342F2E599CB95803AB367ECCB8C2CC3B748EA898A126D969E6013908330EFF7D90278C32C4BF50582695EA1BA8B1A8EDA06771A46FD1A3587E392lCE0H" TargetMode="External"/><Relationship Id="rId175" Type="http://schemas.openxmlformats.org/officeDocument/2006/relationships/hyperlink" Target="consultantplus://offline/ref=B342F2E599CB95803AB367ECCB8C2CC3B748EA898E116897966013908330EFF7D90278C32C4BF50582695BA2BA8B1A8EDA06771A46FD1A3587E392lCE0H" TargetMode="External"/><Relationship Id="rId196" Type="http://schemas.openxmlformats.org/officeDocument/2006/relationships/hyperlink" Target="consultantplus://offline/ref=B342F2E599CB95803AB367ECCB8C2CC3B748EA898E116897966013908330EFF7D90278C32C4BF50582695AA4BA8B1A8EDA06771A46FD1A3587E392lCE0H" TargetMode="External"/><Relationship Id="rId200" Type="http://schemas.openxmlformats.org/officeDocument/2006/relationships/hyperlink" Target="consultantplus://offline/ref=B342F2E599CB95803AB367ECCB8C2CC3B748EA898A126D94946013908330EFF7D90278C32C4BF50582695AA6BA8B1A8EDA06771A46FD1A3587E392lCE0H" TargetMode="External"/><Relationship Id="rId16" Type="http://schemas.openxmlformats.org/officeDocument/2006/relationships/hyperlink" Target="consultantplus://offline/ref=B342F2E599CB95803AB367ECCB8C2CC3B748EA8989146991906B4E9A8B69E3F5DE0D27D42B02F90482695FA4B7D41F9BCB5E7B1B58E21A2A9BE190C0l6EAH" TargetMode="External"/><Relationship Id="rId221" Type="http://schemas.openxmlformats.org/officeDocument/2006/relationships/hyperlink" Target="consultantplus://offline/ref=B342F2E599CB95803AB367ECCB8C2CC3B748EA898A126D94946013908330EFF7D90278C32C4BF50582695AACBA8B1A8EDA06771A46FD1A3587E392lCE0H" TargetMode="External"/><Relationship Id="rId242" Type="http://schemas.openxmlformats.org/officeDocument/2006/relationships/hyperlink" Target="consultantplus://offline/ref=B342F2E599CB95803AB367ECCB8C2CC3B748EA898E116897966013908330EFF7D90278C32C4BF50582695AA2BA8B1A8EDA06771A46FD1A3587E392lCE0H" TargetMode="External"/><Relationship Id="rId263" Type="http://schemas.openxmlformats.org/officeDocument/2006/relationships/hyperlink" Target="consultantplus://offline/ref=B342F2E599CB95803AB379E1DDE072CDB441B685891563C4CB3F48CDD439E5A09E4D21816844F50D83620BF5F58A46CB8F15771B46FE1B29l8E7H" TargetMode="External"/><Relationship Id="rId284" Type="http://schemas.openxmlformats.org/officeDocument/2006/relationships/hyperlink" Target="consultantplus://offline/ref=B342F2E599CB95803AB367ECCB8C2CC3B748EA8981106E979F6013908330EFF7D90278C32C4BF50582685FA3BA8B1A8EDA06771A46FD1A3587E392lCE0H" TargetMode="External"/><Relationship Id="rId37" Type="http://schemas.openxmlformats.org/officeDocument/2006/relationships/hyperlink" Target="consultantplus://offline/ref=B342F2E599CB95803AB367ECCB8C2CC3B748EA898E116897966013908330EFF7D90278C32C4BF50582695EA5BA8B1A8EDA06771A46FD1A3587E392lCE0H" TargetMode="External"/><Relationship Id="rId58" Type="http://schemas.openxmlformats.org/officeDocument/2006/relationships/hyperlink" Target="consultantplus://offline/ref=B342F2E599CB95803AB367ECCB8C2CC3B748EA898E116897966013908330EFF7D90278C32C4BF50582695EA3BA8B1A8EDA06771A46FD1A3587E392lCE0H" TargetMode="External"/><Relationship Id="rId79" Type="http://schemas.openxmlformats.org/officeDocument/2006/relationships/hyperlink" Target="consultantplus://offline/ref=B342F2E599CB95803AB367ECCB8C2CC3B748EA898E116897966013908330EFF7D90278C32C4BF50582695DA1BA8B1A8EDA06771A46FD1A3587E392lCE0H" TargetMode="External"/><Relationship Id="rId102" Type="http://schemas.openxmlformats.org/officeDocument/2006/relationships/hyperlink" Target="consultantplus://offline/ref=B342F2E599CB95803AB367ECCB8C2CC3B748EA8989136B9B946B4E9A8B69E3F5DE0D27D42B02F90482695FA7B0D41F9BCB5E7B1B58E21A2A9BE190C0l6EAH" TargetMode="External"/><Relationship Id="rId123" Type="http://schemas.openxmlformats.org/officeDocument/2006/relationships/hyperlink" Target="consultantplus://offline/ref=B342F2E599CB95803AB367ECCB8C2CC3B748EA8989146991906B4E9A8B69E3F5DE0D27D42B02F90482695FA7B1D41F9BCB5E7B1B58E21A2A9BE190C0l6EAH" TargetMode="External"/><Relationship Id="rId144" Type="http://schemas.openxmlformats.org/officeDocument/2006/relationships/hyperlink" Target="consultantplus://offline/ref=B342F2E599CB95803AB367ECCB8C2CC3B748EA898B156B91926013908330EFF7D90278C32C4BF50582695DA6BA8B1A8EDA06771A46FD1A3587E392lCE0H" TargetMode="External"/><Relationship Id="rId90" Type="http://schemas.openxmlformats.org/officeDocument/2006/relationships/hyperlink" Target="consultantplus://offline/ref=B342F2E599CB95803AB379E1DDE072CDB14ABD8D8F1163C4CB3F48CDD439E5A08C4D798D6946EA0483775DA4B3lDEDH" TargetMode="External"/><Relationship Id="rId165" Type="http://schemas.openxmlformats.org/officeDocument/2006/relationships/hyperlink" Target="consultantplus://offline/ref=B342F2E599CB95803AB367ECCB8C2CC3B748EA898A126D94946013908330EFF7D90278C32C4BF50582695BA7BA8B1A8EDA06771A46FD1A3587E392lCE0H" TargetMode="External"/><Relationship Id="rId186" Type="http://schemas.openxmlformats.org/officeDocument/2006/relationships/hyperlink" Target="consultantplus://offline/ref=B342F2E599CB95803AB367ECCB8C2CC3B748EA8989136B9B946B4E9A8B69E3F5DE0D27D42B02F90482695FA3B9D41F9BCB5E7B1B58E21A2A9BE190C0l6EAH" TargetMode="External"/><Relationship Id="rId211" Type="http://schemas.openxmlformats.org/officeDocument/2006/relationships/hyperlink" Target="consultantplus://offline/ref=B342F2E599CB95803AB367ECCB8C2CC3B748EA898A126D94946013908330EFF7D90278C32C4BF50582695AA0BA8B1A8EDA06771A46FD1A3587E392lCE0H" TargetMode="External"/><Relationship Id="rId232" Type="http://schemas.openxmlformats.org/officeDocument/2006/relationships/hyperlink" Target="consultantplus://offline/ref=B342F2E599CB95803AB367ECCB8C2CC3B748EA898A126D94946013908330EFF7D90278C32C4BF505826958A1BA8B1A8EDA06771A46FD1A3587E392lCE0H" TargetMode="External"/><Relationship Id="rId253" Type="http://schemas.openxmlformats.org/officeDocument/2006/relationships/hyperlink" Target="consultantplus://offline/ref=B342F2E599CB95803AB367ECCB8C2CC3B748EA8989146991906B4E9A8B69E3F5DE0D27D42B02F90482695FA7B6D41F9BCB5E7B1B58E21A2A9BE190C0l6EAH" TargetMode="External"/><Relationship Id="rId274" Type="http://schemas.openxmlformats.org/officeDocument/2006/relationships/hyperlink" Target="consultantplus://offline/ref=B342F2E599CB95803AB379E1DDE072CDB441B685891563C4CB3F48CDD439E5A08C4D798D6946EA0483775DA4B3lDEDH" TargetMode="External"/><Relationship Id="rId295" Type="http://schemas.openxmlformats.org/officeDocument/2006/relationships/theme" Target="theme/theme1.xml"/><Relationship Id="rId27" Type="http://schemas.openxmlformats.org/officeDocument/2006/relationships/hyperlink" Target="consultantplus://offline/ref=B342F2E599CB95803AB367ECCB8C2CC3B748EA8989106992956013908330EFF7D90278C32C4BF50582695EA2BA8B1A8EDA06771A46FD1A3587E392lCE0H" TargetMode="External"/><Relationship Id="rId48" Type="http://schemas.openxmlformats.org/officeDocument/2006/relationships/hyperlink" Target="consultantplus://offline/ref=B342F2E599CB95803AB379E1DDE072CDB443B386881F63C4CB3F48CDD439E5A08C4D798D6946EA0483775DA4B3lDEDH" TargetMode="External"/><Relationship Id="rId69" Type="http://schemas.openxmlformats.org/officeDocument/2006/relationships/hyperlink" Target="consultantplus://offline/ref=B342F2E599CB95803AB367ECCB8C2CC3B748EA898A126D94946013908330EFF7D90278C32C4BF50582695DA1BA8B1A8EDA06771A46FD1A3587E392lCE0H" TargetMode="External"/><Relationship Id="rId113" Type="http://schemas.openxmlformats.org/officeDocument/2006/relationships/hyperlink" Target="consultantplus://offline/ref=B342F2E599CB95803AB367ECCB8C2CC3B748EA8989146991906B4E9A8B69E3F5DE0D27D42B02F90482695FA6B2D41F9BCB5E7B1B58E21A2A9BE190C0l6EAH" TargetMode="External"/><Relationship Id="rId134" Type="http://schemas.openxmlformats.org/officeDocument/2006/relationships/hyperlink" Target="consultantplus://offline/ref=B342F2E599CB95803AB379E1DDE072CDB342B08C8A1763C4CB3F48CDD439E5A09E4D21816846F40383620BF5F58A46CB8F15771B46FE1B29l8E7H" TargetMode="External"/><Relationship Id="rId80" Type="http://schemas.openxmlformats.org/officeDocument/2006/relationships/hyperlink" Target="consultantplus://offline/ref=B342F2E599CB95803AB367ECCB8C2CC3B748EA8981106E979F6013908330EFF7D90278C32C4BF50582695DA1BA8B1A8EDA06771A46FD1A3587E392lCE0H" TargetMode="External"/><Relationship Id="rId155" Type="http://schemas.openxmlformats.org/officeDocument/2006/relationships/hyperlink" Target="consultantplus://offline/ref=B342F2E599CB95803AB367ECCB8C2CC3B748EA898E116897966013908330EFF7D90278C32C4BF50582695BA6BA8B1A8EDA06771A46FD1A3587E392lCE0H" TargetMode="External"/><Relationship Id="rId176" Type="http://schemas.openxmlformats.org/officeDocument/2006/relationships/hyperlink" Target="consultantplus://offline/ref=B342F2E599CB95803AB379E1DDE072CDB441B685801063C4CB3F48CDD439E5A09E4D21816847F60583620BF5F58A46CB8F15771B46FE1B29l8E7H" TargetMode="External"/><Relationship Id="rId197" Type="http://schemas.openxmlformats.org/officeDocument/2006/relationships/hyperlink" Target="consultantplus://offline/ref=B342F2E599CB95803AB367ECCB8C2CC3B748EA8981106E979F6013908330EFF7D90278C32C4BF505826958A7BA8B1A8EDA06771A46FD1A3587E392lCE0H" TargetMode="External"/><Relationship Id="rId201" Type="http://schemas.openxmlformats.org/officeDocument/2006/relationships/hyperlink" Target="consultantplus://offline/ref=B342F2E599CB95803AB379E1DDE072CDB441BC87801F63C4CB3F48CDD439E5A08C4D798D6946EA0483775DA4B3lDEDH" TargetMode="External"/><Relationship Id="rId222" Type="http://schemas.openxmlformats.org/officeDocument/2006/relationships/hyperlink" Target="consultantplus://offline/ref=B342F2E599CB95803AB379E1DDE072CDB24BB381834134C69A6A46C8DC69BFB088042D807647F51B80695DlAE6H" TargetMode="External"/><Relationship Id="rId243" Type="http://schemas.openxmlformats.org/officeDocument/2006/relationships/hyperlink" Target="consultantplus://offline/ref=B342F2E599CB95803AB367ECCB8C2CC3B748EA898B156B91926013908330EFF7D90278C32C4BF50582695CA2BA8B1A8EDA06771A46FD1A3587E392lCE0H" TargetMode="External"/><Relationship Id="rId264" Type="http://schemas.openxmlformats.org/officeDocument/2006/relationships/hyperlink" Target="consultantplus://offline/ref=B342F2E599CB95803AB367ECCB8C2CC3B748EA8981106E979F6013908330EFF7D90278C32C4BF505826957A3BA8B1A8EDA06771A46FD1A3587E392lCE0H" TargetMode="External"/><Relationship Id="rId285" Type="http://schemas.openxmlformats.org/officeDocument/2006/relationships/hyperlink" Target="consultantplus://offline/ref=B342F2E599CB95803AB367ECCB8C2CC3B748EA8981106E979F6013908330EFF7D90278C32C4BF50582685EA5BA8B1A8EDA06771A46FD1A3587E392lCE0H" TargetMode="External"/><Relationship Id="rId17" Type="http://schemas.openxmlformats.org/officeDocument/2006/relationships/hyperlink" Target="consultantplus://offline/ref=B342F2E599CB95803AB367ECCB8C2CC3B748EA8989136B9B946B4E9A8B69E3F5DE0D27D42B02F90482695FA4B7D41F9BCB5E7B1B58E21A2A9BE190C0l6EAH" TargetMode="External"/><Relationship Id="rId38" Type="http://schemas.openxmlformats.org/officeDocument/2006/relationships/hyperlink" Target="consultantplus://offline/ref=B342F2E599CB95803AB367ECCB8C2CC3B748EA898A126D94946013908330EFF7D90278C32C4BF50582695DA4BA8B1A8EDA06771A46FD1A3587E392lCE0H" TargetMode="External"/><Relationship Id="rId59" Type="http://schemas.openxmlformats.org/officeDocument/2006/relationships/hyperlink" Target="consultantplus://offline/ref=B342F2E599CB95803AB367ECCB8C2CC3B748EA8981106E979F6013908330EFF7D90278C32C4BF50582695EA3BA8B1A8EDA06771A46FD1A3587E392lCE0H" TargetMode="External"/><Relationship Id="rId103" Type="http://schemas.openxmlformats.org/officeDocument/2006/relationships/hyperlink" Target="consultantplus://offline/ref=B342F2E599CB95803AB367ECCB8C2CC3B748EA8981106E979F6013908330EFF7D90278C32C4BF50582695CA1BA8B1A8EDA06771A46FD1A3587E392lCE0H" TargetMode="External"/><Relationship Id="rId124" Type="http://schemas.openxmlformats.org/officeDocument/2006/relationships/hyperlink" Target="consultantplus://offline/ref=B342F2E599CB95803AB367ECCB8C2CC3B748EA8989136B9B946B4E9A8B69E3F5DE0D27D42B02F90482695FA2B2D41F9BCB5E7B1B58E21A2A9BE190C0l6EAH" TargetMode="External"/><Relationship Id="rId70" Type="http://schemas.openxmlformats.org/officeDocument/2006/relationships/hyperlink" Target="consultantplus://offline/ref=B342F2E599CB95803AB367ECCB8C2CC3B748EA8989136B9B946B4E9A8B69E3F5DE0D27D42B02F90482695FA6B2D41F9BCB5E7B1B58E21A2A9BE190C0l6EAH" TargetMode="External"/><Relationship Id="rId91" Type="http://schemas.openxmlformats.org/officeDocument/2006/relationships/hyperlink" Target="consultantplus://offline/ref=B342F2E599CB95803AB367ECCB8C2CC3B748EA8989146991906B4E9A8B69E3F5DE0D27D42B02F90482695FA5B8D41F9BCB5E7B1B58E21A2A9BE190C0l6EAH" TargetMode="External"/><Relationship Id="rId145" Type="http://schemas.openxmlformats.org/officeDocument/2006/relationships/hyperlink" Target="consultantplus://offline/ref=B342F2E599CB95803AB367ECCB8C2CC3B748EA8981106E979F6013908330EFF7D90278C32C4BF50582695BA1BA8B1A8EDA06771A46FD1A3587E392lCE0H" TargetMode="External"/><Relationship Id="rId166" Type="http://schemas.openxmlformats.org/officeDocument/2006/relationships/hyperlink" Target="consultantplus://offline/ref=B342F2E599CB95803AB367ECCB8C2CC3B748EA898A126D94946013908330EFF7D90278C32C4BF50582695BA7BA8B1A8EDA06771A46FD1A3587E392lCE0H" TargetMode="External"/><Relationship Id="rId187" Type="http://schemas.openxmlformats.org/officeDocument/2006/relationships/hyperlink" Target="consultantplus://offline/ref=B342F2E599CB95803AB367ECCB8C2CC3B748EA8989136B9B946B4E9A8B69E3F5DE0D27D42B02F90482695FACB1D41F9BCB5E7B1B58E21A2A9BE190C0l6EAH" TargetMode="External"/><Relationship Id="rId1" Type="http://schemas.openxmlformats.org/officeDocument/2006/relationships/styles" Target="styles.xml"/><Relationship Id="rId212" Type="http://schemas.openxmlformats.org/officeDocument/2006/relationships/hyperlink" Target="consultantplus://offline/ref=B342F2E599CB95803AB379E1DDE072CDB441B685801063C4CB3F48CDD439E5A09E4D21816847F60583620BF5F58A46CB8F15771B46FE1B29l8E7H" TargetMode="External"/><Relationship Id="rId233" Type="http://schemas.openxmlformats.org/officeDocument/2006/relationships/hyperlink" Target="consultantplus://offline/ref=B342F2E599CB95803AB367ECCB8C2CC3B748EA8981156C96956013908330EFF7D90278C32C4BF50582695FACBA8B1A8EDA06771A46FD1A3587E392lCE0H" TargetMode="External"/><Relationship Id="rId254" Type="http://schemas.openxmlformats.org/officeDocument/2006/relationships/hyperlink" Target="consultantplus://offline/ref=B342F2E599CB95803AB367ECCB8C2CC3B748EA8981106E979F6013908330EFF7D90278C32C4BF505826957A1BA8B1A8EDA06771A46FD1A3587E392lCE0H" TargetMode="External"/><Relationship Id="rId28" Type="http://schemas.openxmlformats.org/officeDocument/2006/relationships/hyperlink" Target="consultantplus://offline/ref=B342F2E599CB95803AB379E1DDE072CDB24BB381834134C69A6A46C8DC69BFB088042D807647F51B80695DlAE6H" TargetMode="External"/><Relationship Id="rId49" Type="http://schemas.openxmlformats.org/officeDocument/2006/relationships/hyperlink" Target="consultantplus://offline/ref=B342F2E599CB95803AB367ECCB8C2CC3B748EA8989146991906B4E9A8B69E3F5DE0D27D42B02F90482695FA5B7D41F9BCB5E7B1B58E21A2A9BE190C0l6EAH" TargetMode="External"/><Relationship Id="rId114" Type="http://schemas.openxmlformats.org/officeDocument/2006/relationships/hyperlink" Target="consultantplus://offline/ref=B342F2E599CB95803AB367ECCB8C2CC3B748EA8989146991906B4E9A8B69E3F5DE0D27D42B02F90482695FA6B5D41F9BCB5E7B1B58E21A2A9BE190C0l6EAH" TargetMode="External"/><Relationship Id="rId275" Type="http://schemas.openxmlformats.org/officeDocument/2006/relationships/hyperlink" Target="consultantplus://offline/ref=B342F2E599CB95803AB379E1DDE072CDB441B685891563C4CB3F48CDD439E5A08C4D798D6946EA0483775DA4B3lDEDH" TargetMode="External"/><Relationship Id="rId60" Type="http://schemas.openxmlformats.org/officeDocument/2006/relationships/hyperlink" Target="consultantplus://offline/ref=B342F2E599CB95803AB367ECCB8C2CC3B748EA898E116897966013908330EFF7D90278C32C4BF50582695EACBA8B1A8EDA06771A46FD1A3587E392lCE0H" TargetMode="External"/><Relationship Id="rId81" Type="http://schemas.openxmlformats.org/officeDocument/2006/relationships/hyperlink" Target="consultantplus://offline/ref=B342F2E599CB95803AB367ECCB8C2CC3B748EA898B156B91926013908330EFF7D90278C32C4BF50582695EA2BA8B1A8EDA06771A46FD1A3587E392lCE0H" TargetMode="External"/><Relationship Id="rId135" Type="http://schemas.openxmlformats.org/officeDocument/2006/relationships/hyperlink" Target="consultantplus://offline/ref=B342F2E599CB95803AB379E1DDE072CDB342B08C8A1763C4CB3F48CDD439E5A09E4D21816846F4038B620BF5F58A46CB8F15771B46FE1B29l8E7H" TargetMode="External"/><Relationship Id="rId156" Type="http://schemas.openxmlformats.org/officeDocument/2006/relationships/hyperlink" Target="consultantplus://offline/ref=B342F2E599CB95803AB367ECCB8C2CC3B748EA898E1E6C92926013908330EFF7D90278C32C4BF50582695EA7BA8B1A8EDA06771A46FD1A3587E392lCE0H" TargetMode="External"/><Relationship Id="rId177" Type="http://schemas.openxmlformats.org/officeDocument/2006/relationships/hyperlink" Target="consultantplus://offline/ref=B342F2E599CB95803AB379E1DDE072CDB441B685801063C4CB3F48CDD439E5A09E4D21836846FF51D32D0AA9B0DF55CB8E15741A5AlFEEH" TargetMode="External"/><Relationship Id="rId198" Type="http://schemas.openxmlformats.org/officeDocument/2006/relationships/hyperlink" Target="consultantplus://offline/ref=B342F2E599CB95803AB367ECCB8C2CC3B748EA8981106E979F6013908330EFF7D90278C32C4BF505826958A0BA8B1A8EDA06771A46FD1A3587E392lCE0H" TargetMode="External"/><Relationship Id="rId202" Type="http://schemas.openxmlformats.org/officeDocument/2006/relationships/hyperlink" Target="consultantplus://offline/ref=B342F2E599CB95803AB379E1DDE072CDB442B7818A1F63C4CB3F48CDD439E5A08C4D798D6946EA0483775DA4B3lDEDH" TargetMode="External"/><Relationship Id="rId223" Type="http://schemas.openxmlformats.org/officeDocument/2006/relationships/hyperlink" Target="consultantplus://offline/ref=B342F2E599CB95803AB379E1DDE072CDB34BB7818A1363C4CB3F48CDD439E5A08C4D798D6946EA0483775DA4B3lDEDH" TargetMode="External"/><Relationship Id="rId244" Type="http://schemas.openxmlformats.org/officeDocument/2006/relationships/hyperlink" Target="consultantplus://offline/ref=B342F2E599CB95803AB367ECCB8C2CC3B748EA898D166E92906013908330EFF7D90278C32C4BF50582695CA0BA8B1A8EDA06771A46FD1A3587E392lCE0H" TargetMode="External"/><Relationship Id="rId18" Type="http://schemas.openxmlformats.org/officeDocument/2006/relationships/hyperlink" Target="consultantplus://offline/ref=B342F2E599CB95803AB379E1DDE072CDB24BB381834134C69A6A46C8DC69BFB088042D807647F51B80695DlAE6H" TargetMode="External"/><Relationship Id="rId39" Type="http://schemas.openxmlformats.org/officeDocument/2006/relationships/hyperlink" Target="consultantplus://offline/ref=B342F2E599CB95803AB367ECCB8C2CC3B748EA898F126F9A906013908330EFF7D90278C32C4BF50582695FADBA8B1A8EDA06771A46FD1A3587E392lCE0H" TargetMode="External"/><Relationship Id="rId265" Type="http://schemas.openxmlformats.org/officeDocument/2006/relationships/hyperlink" Target="consultantplus://offline/ref=B342F2E599CB95803AB379E1DDE072CDB441B685801063C4CB3F48CDD439E5A08C4D798D6946EA0483775DA4B3lDEDH" TargetMode="External"/><Relationship Id="rId286" Type="http://schemas.openxmlformats.org/officeDocument/2006/relationships/hyperlink" Target="consultantplus://offline/ref=B342F2E599CB95803AB379E1DDE072CDB24BB381834134C69A6A46C8DC69BFB088042D807647F51B80695DlAE6H" TargetMode="External"/><Relationship Id="rId50" Type="http://schemas.openxmlformats.org/officeDocument/2006/relationships/hyperlink" Target="consultantplus://offline/ref=B342F2E599CB95803AB367ECCB8C2CC3B748EA8981106E979F6013908330EFF7D90278C32C4BF50582695EA1BA8B1A8EDA06771A46FD1A3587E392lCE0H" TargetMode="External"/><Relationship Id="rId104" Type="http://schemas.openxmlformats.org/officeDocument/2006/relationships/hyperlink" Target="consultantplus://offline/ref=B342F2E599CB95803AB367ECCB8C2CC3B748EA8989136B9B946B4E9A8B69E3F5DE0D27D42B02F90482695FA7B2D41F9BCB5E7B1B58E21A2A9BE190C0l6EAH" TargetMode="External"/><Relationship Id="rId125" Type="http://schemas.openxmlformats.org/officeDocument/2006/relationships/hyperlink" Target="consultantplus://offline/ref=B342F2E599CB95803AB379E1DDE072CDB441B685801063C4CB3F48CDD439E5A09E4D21816846F70687620BF5F58A46CB8F15771B46FE1B29l8E7H" TargetMode="External"/><Relationship Id="rId146" Type="http://schemas.openxmlformats.org/officeDocument/2006/relationships/hyperlink" Target="consultantplus://offline/ref=B342F2E599CB95803AB367ECCB8C2CC3B748EA8989106992956013908330EFF7D90278C32C4BF50582695AACBA8B1A8EDA06771A46FD1A3587E392lCE0H" TargetMode="External"/><Relationship Id="rId167" Type="http://schemas.openxmlformats.org/officeDocument/2006/relationships/hyperlink" Target="consultantplus://offline/ref=B342F2E599CB95803AB367ECCB8C2CC3B748EA898A126D94946013908330EFF7D90278C32C4BF50582695BA1BA8B1A8EDA06771A46FD1A3587E392lCE0H" TargetMode="External"/><Relationship Id="rId188" Type="http://schemas.openxmlformats.org/officeDocument/2006/relationships/hyperlink" Target="consultantplus://offline/ref=B342F2E599CB95803AB367ECCB8C2CC3B748EA8989136B9B946B4E9A8B69E3F5DE0D27D42B02F90482695FACB0D41F9BCB5E7B1B58E21A2A9BE190C0l6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29015</Words>
  <Characters>165389</Characters>
  <Application>Microsoft Office Word</Application>
  <DocSecurity>0</DocSecurity>
  <Lines>1378</Lines>
  <Paragraphs>388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Глава I. ОБЩИЕ ПОЛОЖЕНИЯ</vt:lpstr>
      <vt:lpstr>    Статья 1. Правовой статус муниципального образования "Город Малоярославец"</vt:lpstr>
      <vt:lpstr>    Статья 2. История городского поселения</vt:lpstr>
      <vt:lpstr>    Статья 3. Границы городского поселения</vt:lpstr>
      <vt:lpstr>    Статья 4. Наименование и состав территории городского поселения</vt:lpstr>
      <vt:lpstr>    Статья 5. Официальные символы городского поселения и порядок их использования</vt:lpstr>
      <vt:lpstr>    Статья 6. Взаимоотношения органов местного самоуправления городского поселения и</vt:lpstr>
      <vt:lpstr>Глава II. ПРАВОВЫЕ ОСНОВЫ ОРГАНИЗАЦИИ МЕСТНОГО</vt:lpstr>
      <vt:lpstr>    Статья 7. Местное самоуправление городского поселения</vt:lpstr>
      <vt:lpstr>    Статья 8. Правовая основа местного самоуправления городского поселения</vt:lpstr>
      <vt:lpstr>    Статья 9. Вопросы местного значения городского поселения</vt:lpstr>
      <vt:lpstr>    Статья 9.1. Права органов местного самоуправления городского поселения на решени</vt:lpstr>
      <vt:lpstr>Глава III. УЧАСТИЕ НАСЕЛЕНИЯ ГОРОДСКОГО ПОСЕЛЕНИЯ</vt:lpstr>
      <vt:lpstr>    Статья 10. Права граждан на осуществление местного самоуправления</vt:lpstr>
      <vt:lpstr>    Статья 11. Местный референдум</vt:lpstr>
      <vt:lpstr>    Статья 12. Муниципальные выборы</vt:lpstr>
      <vt:lpstr>    Статья 13. Голосование по отзыву депутата представительного органа городского по</vt:lpstr>
      <vt:lpstr>    Статья 14. Голосование по вопросам изменения границ городского поселения, преобр</vt:lpstr>
      <vt:lpstr>    Статья 15. Правотворческая инициатива граждан</vt:lpstr>
      <vt:lpstr>    Статья 15.1. Инициативные проекты</vt:lpstr>
      <vt:lpstr>    Статья 16. Территориальное общественное самоуправление</vt:lpstr>
      <vt:lpstr>    Статья 17. Порядок организации и осуществления территориального общественного са</vt:lpstr>
      <vt:lpstr>    Статья 18. Публичные слушания, общественные обсуждения</vt:lpstr>
      <vt:lpstr>    Статья 19. Собрание граждан</vt:lpstr>
      <vt:lpstr>    Статья 20. Конференция граждан (собрание делегатов)</vt:lpstr>
      <vt:lpstr>    Статья 21. Опрос граждан</vt:lpstr>
      <vt:lpstr>    Статья 22. Обращения граждан в органы местного самоуправления</vt:lpstr>
      <vt:lpstr>Глава IV. ОРГАНЫ МЕСТНОГО САМОУПРАВЛЕНИЯ И ДОЛЖНОСТНЫЕ</vt:lpstr>
      <vt:lpstr>    Статья 23. Органы местного самоуправления</vt:lpstr>
      <vt:lpstr>    Статья 24. Представительный орган городского поселения</vt:lpstr>
      <vt:lpstr>    Статья 25. Организация деятельности представительного органа городского поселени</vt:lpstr>
      <vt:lpstr>    Статья 26. Компетенция представительного органа городского поселения</vt:lpstr>
    </vt:vector>
  </TitlesOfParts>
  <Company/>
  <LinksUpToDate>false</LinksUpToDate>
  <CharactersWithSpaces>194016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2022-11-10T07:04:00Z</dcterms:created>
  <dcterms:modified xsi:type="dcterms:W3CDTF">2022-11-10T07:05:00Z</dcterms:modified>
</cp:coreProperties>
</file>